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855D89" w14:textId="03DE8C7B" w:rsidR="00D60E5C" w:rsidRDefault="00D60E5C" w:rsidP="00D60E5C">
      <w:pPr>
        <w:widowControl w:val="0"/>
        <w:jc w:val="center"/>
      </w:pPr>
      <w:r w:rsidRPr="00D60E5C">
        <w:rPr>
          <w:b/>
        </w:rPr>
        <w:t>South Carolina General Assembly</w:t>
      </w:r>
    </w:p>
    <w:p w14:paraId="0BBFF46C" w14:textId="3C0C9A48" w:rsidR="00D60E5C" w:rsidRDefault="00D60E5C" w:rsidP="00D60E5C">
      <w:pPr>
        <w:widowControl w:val="0"/>
        <w:jc w:val="center"/>
      </w:pPr>
      <w:r>
        <w:t>124th Session, 2021-2022</w:t>
      </w:r>
    </w:p>
    <w:p w14:paraId="4A87800A" w14:textId="4B47EF33" w:rsidR="00D60E5C" w:rsidRDefault="00D60E5C" w:rsidP="00D60E5C">
      <w:pPr>
        <w:widowControl w:val="0"/>
        <w:jc w:val="left"/>
      </w:pPr>
    </w:p>
    <w:p w14:paraId="21B06320" w14:textId="4450827E" w:rsidR="00D60E5C" w:rsidRDefault="00D60E5C" w:rsidP="00D60E5C">
      <w:pPr>
        <w:widowControl w:val="0"/>
        <w:jc w:val="left"/>
        <w:rPr>
          <w:b/>
        </w:rPr>
      </w:pPr>
      <w:r w:rsidRPr="00D60E5C">
        <w:rPr>
          <w:b/>
        </w:rPr>
        <w:t>H. 5025</w:t>
      </w:r>
    </w:p>
    <w:p w14:paraId="5FAAF0E4" w14:textId="3BE841DB" w:rsidR="00D60E5C" w:rsidRDefault="00D60E5C" w:rsidP="00D60E5C">
      <w:pPr>
        <w:widowControl w:val="0"/>
        <w:jc w:val="left"/>
        <w:rPr>
          <w:b/>
        </w:rPr>
      </w:pPr>
    </w:p>
    <w:p w14:paraId="58333F08" w14:textId="1C43FEA1" w:rsidR="00D60E5C" w:rsidRDefault="00D60E5C" w:rsidP="00D60E5C">
      <w:pPr>
        <w:widowControl w:val="0"/>
        <w:jc w:val="left"/>
      </w:pPr>
      <w:r w:rsidRPr="00D60E5C">
        <w:rPr>
          <w:b/>
        </w:rPr>
        <w:t>STATUS INFORMATION</w:t>
      </w:r>
    </w:p>
    <w:p w14:paraId="778C2C3E" w14:textId="578A4AD8" w:rsidR="00D60E5C" w:rsidRDefault="00D60E5C" w:rsidP="00D60E5C">
      <w:pPr>
        <w:widowControl w:val="0"/>
        <w:jc w:val="left"/>
      </w:pPr>
    </w:p>
    <w:p w14:paraId="6F663847" w14:textId="2861FC51" w:rsidR="00D60E5C" w:rsidRDefault="00D60E5C" w:rsidP="00D60E5C">
      <w:pPr>
        <w:widowControl w:val="0"/>
        <w:jc w:val="left"/>
      </w:pPr>
      <w:r>
        <w:t>House Resolution</w:t>
      </w:r>
    </w:p>
    <w:p w14:paraId="521987FE" w14:textId="5DE6C412" w:rsidR="00D60E5C" w:rsidRDefault="00D60E5C" w:rsidP="00D60E5C">
      <w:pPr>
        <w:widowControl w:val="0"/>
        <w:jc w:val="left"/>
      </w:pPr>
      <w:r>
        <w:t>Sponsors: Reps. Cobb</w:t>
      </w:r>
      <w:r>
        <w:noBreakHyphen/>
        <w:t>Hunter, King, Alexander, Allison, Anderson, Atkinson, Bailey, Ballentine, Bamberg, Bannister, Bennett, Bernstein, Blackwell, Bradley, Brawley, Brittain, Bryant, Burns, Bustos, Calhoon, Carter, Caskey, Chumley, Clyburn,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78FCD607" w14:textId="7E852FF6" w:rsidR="00D60E5C" w:rsidRDefault="00D60E5C" w:rsidP="00D60E5C">
      <w:pPr>
        <w:widowControl w:val="0"/>
        <w:jc w:val="left"/>
      </w:pPr>
      <w:r>
        <w:t>Document Path: l:\council\bills\gm\24666wab22.docx</w:t>
      </w:r>
    </w:p>
    <w:p w14:paraId="568DF06B" w14:textId="1E4D230C" w:rsidR="00D60E5C" w:rsidRDefault="00D60E5C" w:rsidP="00D60E5C">
      <w:pPr>
        <w:widowControl w:val="0"/>
        <w:jc w:val="left"/>
      </w:pPr>
    </w:p>
    <w:p w14:paraId="674B155B" w14:textId="77777777" w:rsidR="00D60E5C" w:rsidRDefault="00D60E5C" w:rsidP="00D60E5C">
      <w:pPr>
        <w:widowControl w:val="0"/>
        <w:jc w:val="left"/>
      </w:pPr>
      <w:r>
        <w:t>Introduced in the House on February 24, 2022</w:t>
      </w:r>
    </w:p>
    <w:p w14:paraId="10464599" w14:textId="384BE161" w:rsidR="00D60E5C" w:rsidRDefault="00D60E5C" w:rsidP="00D60E5C">
      <w:pPr>
        <w:widowControl w:val="0"/>
        <w:jc w:val="left"/>
      </w:pPr>
      <w:r>
        <w:t>Adopted by the House on February 24, 2022</w:t>
      </w:r>
    </w:p>
    <w:p w14:paraId="33272CFF" w14:textId="00F60523" w:rsidR="00D60E5C" w:rsidRDefault="00D60E5C" w:rsidP="00D60E5C">
      <w:pPr>
        <w:widowControl w:val="0"/>
        <w:jc w:val="left"/>
      </w:pPr>
    </w:p>
    <w:p w14:paraId="792FC2AA" w14:textId="25B1709E" w:rsidR="00D60E5C" w:rsidRDefault="006D656A" w:rsidP="00D60E5C">
      <w:pPr>
        <w:widowControl w:val="0"/>
        <w:jc w:val="left"/>
      </w:pPr>
      <w:r>
        <w:t>Summary: Brandon Upson</w:t>
      </w:r>
    </w:p>
    <w:p w14:paraId="74B79A2B" w14:textId="42A26074" w:rsidR="00D60E5C" w:rsidRDefault="00D60E5C" w:rsidP="00D60E5C">
      <w:pPr>
        <w:widowControl w:val="0"/>
        <w:jc w:val="left"/>
      </w:pPr>
    </w:p>
    <w:p w14:paraId="6A5B0D4B" w14:textId="4219D734" w:rsidR="00D60E5C" w:rsidRDefault="00D60E5C" w:rsidP="00D60E5C">
      <w:pPr>
        <w:widowControl w:val="0"/>
        <w:jc w:val="left"/>
      </w:pPr>
    </w:p>
    <w:p w14:paraId="7461C160" w14:textId="66F8957B" w:rsidR="00D60E5C" w:rsidRDefault="00D60E5C" w:rsidP="00D60E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0E5C">
        <w:rPr>
          <w:b/>
        </w:rPr>
        <w:t>HISTORY OF LEGISLATIVE ACTIONS</w:t>
      </w:r>
    </w:p>
    <w:p w14:paraId="698B8911" w14:textId="291634E8" w:rsidR="00D60E5C" w:rsidRDefault="00D60E5C" w:rsidP="00D60E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3F8790E" w14:textId="7E48E094" w:rsidR="00D60E5C" w:rsidRPr="00D60E5C" w:rsidRDefault="00D60E5C" w:rsidP="00D60E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0E5C">
        <w:rPr>
          <w:u w:val="single"/>
        </w:rPr>
        <w:tab/>
        <w:t>Date</w:t>
      </w:r>
      <w:r w:rsidRPr="00D60E5C">
        <w:rPr>
          <w:u w:val="single"/>
        </w:rPr>
        <w:tab/>
        <w:t>Body</w:t>
      </w:r>
      <w:r w:rsidRPr="00D60E5C">
        <w:rPr>
          <w:u w:val="single"/>
        </w:rPr>
        <w:tab/>
        <w:t>Action Description with journal page number</w:t>
      </w:r>
      <w:r w:rsidRPr="00D60E5C">
        <w:rPr>
          <w:u w:val="single"/>
        </w:rPr>
        <w:tab/>
      </w:r>
    </w:p>
    <w:p w14:paraId="7D7D05F5" w14:textId="77777777" w:rsidR="00481408" w:rsidRDefault="00481408" w:rsidP="00481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2/24/2022</w:t>
      </w:r>
      <w:r>
        <w:tab/>
        <w:t>House</w:t>
      </w:r>
      <w:r>
        <w:tab/>
        <w:t>Introduced and adopted (</w:t>
      </w:r>
      <w:hyperlink r:id="rId7" w:history="1">
        <w:r w:rsidRPr="001A1A91">
          <w:rPr>
            <w:rStyle w:val="Hyperlink"/>
          </w:rPr>
          <w:t>House Journal</w:t>
        </w:r>
        <w:r w:rsidRPr="001A1A91">
          <w:rPr>
            <w:rStyle w:val="Hyperlink"/>
          </w:rPr>
          <w:noBreakHyphen/>
          <w:t>page 18</w:t>
        </w:r>
      </w:hyperlink>
      <w:r>
        <w:t>)</w:t>
      </w:r>
    </w:p>
    <w:p w14:paraId="405A85BC" w14:textId="77777777" w:rsidR="00481408" w:rsidRDefault="00481408" w:rsidP="00481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EB33F4C" w14:textId="62C79C5F" w:rsidR="00D60E5C" w:rsidRDefault="00D60E5C" w:rsidP="00D60E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60E5C">
          <w:rPr>
            <w:rStyle w:val="Hyperlink"/>
          </w:rPr>
          <w:t>legislative information</w:t>
        </w:r>
      </w:hyperlink>
      <w:r>
        <w:t xml:space="preserve"> at the website</w:t>
      </w:r>
    </w:p>
    <w:p w14:paraId="1EC6D96E" w14:textId="4D902089" w:rsidR="00D60E5C" w:rsidRDefault="00D60E5C" w:rsidP="00D60E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D3CFDDD" w14:textId="77777777" w:rsidR="00D60E5C" w:rsidRPr="00D60E5C" w:rsidRDefault="00D60E5C" w:rsidP="00D60E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6982348" w14:textId="1A8E4DD4" w:rsidR="00D60E5C" w:rsidRDefault="00D60E5C" w:rsidP="00D60E5C">
      <w:r w:rsidRPr="00D60E5C">
        <w:rPr>
          <w:b/>
        </w:rPr>
        <w:t>VERSIONS OF THIS BILL</w:t>
      </w:r>
    </w:p>
    <w:p w14:paraId="604C7982" w14:textId="70DE529B" w:rsidR="00D60E5C" w:rsidRDefault="00D60E5C" w:rsidP="00D60E5C"/>
    <w:p w14:paraId="1C13F11B" w14:textId="66F59902" w:rsidR="00D60E5C" w:rsidRDefault="007C75F5" w:rsidP="00D60E5C">
      <w:hyperlink r:id="rId9" w:history="1">
        <w:r w:rsidR="00D60E5C">
          <w:rPr>
            <w:rStyle w:val="Hyperlink"/>
          </w:rPr>
          <w:t>2/24/2022</w:t>
        </w:r>
      </w:hyperlink>
    </w:p>
    <w:p w14:paraId="3F28EC1A" w14:textId="4FF65B4C" w:rsidR="00D60E5C" w:rsidRDefault="00D60E5C" w:rsidP="00D60E5C"/>
    <w:p w14:paraId="39194ED9" w14:textId="77777777" w:rsidR="00D60E5C" w:rsidRDefault="00D60E5C" w:rsidP="00D60E5C">
      <w:pPr>
        <w:sectPr w:rsidR="00D60E5C" w:rsidSect="00D60E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0EDF71D" w14:textId="3DD5A396" w:rsidR="00CF7588" w:rsidRDefault="00CF75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D6AEF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04001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85616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F7A45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67FC6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4A7E7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E36C7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C59A2E" w14:textId="77777777" w:rsidR="0010776B" w:rsidRPr="00325348" w:rsidRDefault="0010776B" w:rsidP="00CF7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72AE">
        <w:rPr>
          <w:b/>
          <w:sz w:val="30"/>
          <w:szCs w:val="30"/>
        </w:rPr>
        <w:t>HOUSE RESOLUTION</w:t>
      </w:r>
    </w:p>
    <w:p w14:paraId="79B894F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38127D" w14:textId="77777777" w:rsidR="0010776B" w:rsidRDefault="00985F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APPRECIATION OF THE HOUSE OF REPRESENTATIVES TO BRANDON UPSON, </w:t>
      </w:r>
      <w:r w:rsidRPr="001E13C1">
        <w:rPr>
          <w:color w:val="000000" w:themeColor="text1"/>
          <w:u w:color="000000" w:themeColor="text1"/>
        </w:rPr>
        <w:t>CHIEF STRATEGY OFFICER</w:t>
      </w:r>
      <w:r>
        <w:rPr>
          <w:color w:val="000000" w:themeColor="text1"/>
          <w:u w:color="000000" w:themeColor="text1"/>
        </w:rPr>
        <w:t xml:space="preserve"> </w:t>
      </w:r>
      <w:r>
        <w:t>FOR THE HOUSE MINORITY CAUCUS, FOR THE OUTSTANDING SERVICE HE HAS PROVIDED AND TO WISH HIM CONTINUED SUCCESS AND HAPPINESS IN ALL HIS FUTURE ENDEAVORS.</w:t>
      </w:r>
    </w:p>
    <w:p w14:paraId="372A0CF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3404B7A" w14:textId="77777777" w:rsidR="00985FE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5FEE">
        <w:t xml:space="preserve">the South Carolina House of Representatives has learned that Brandon Upson </w:t>
      </w:r>
      <w:r w:rsidR="009E0DF8">
        <w:t xml:space="preserve">of </w:t>
      </w:r>
      <w:r w:rsidR="009E0DF8" w:rsidRPr="001E13C1">
        <w:rPr>
          <w:color w:val="000000" w:themeColor="text1"/>
          <w:u w:color="000000" w:themeColor="text1"/>
        </w:rPr>
        <w:t>Tega Cay</w:t>
      </w:r>
      <w:r w:rsidR="009E0DF8">
        <w:rPr>
          <w:color w:val="000000" w:themeColor="text1"/>
          <w:u w:color="000000" w:themeColor="text1"/>
        </w:rPr>
        <w:t xml:space="preserve"> in York County </w:t>
      </w:r>
      <w:r w:rsidR="00985FEE">
        <w:t xml:space="preserve">will depart </w:t>
      </w:r>
      <w:r w:rsidR="009E0DF8">
        <w:t xml:space="preserve">from </w:t>
      </w:r>
      <w:r w:rsidR="00985FEE">
        <w:t xml:space="preserve">his distinguished service </w:t>
      </w:r>
      <w:r w:rsidR="008C0EDE">
        <w:t>to</w:t>
      </w:r>
      <w:r w:rsidR="00985FEE">
        <w:t xml:space="preserve"> the </w:t>
      </w:r>
      <w:r w:rsidR="00985FEE" w:rsidRPr="001E13C1">
        <w:rPr>
          <w:color w:val="000000" w:themeColor="text1"/>
          <w:u w:color="000000" w:themeColor="text1"/>
        </w:rPr>
        <w:t>House Minority Caucus</w:t>
      </w:r>
      <w:r w:rsidR="00553B6E">
        <w:rPr>
          <w:color w:val="000000" w:themeColor="text1"/>
          <w:u w:color="000000" w:themeColor="text1"/>
        </w:rPr>
        <w:t xml:space="preserve"> on </w:t>
      </w:r>
      <w:r w:rsidR="002B73D1">
        <w:rPr>
          <w:color w:val="000000" w:themeColor="text1"/>
          <w:u w:color="000000" w:themeColor="text1"/>
        </w:rPr>
        <w:t>Tuesday, March 1, 2022</w:t>
      </w:r>
      <w:r w:rsidR="00985FEE">
        <w:rPr>
          <w:color w:val="000000" w:themeColor="text1"/>
          <w:u w:color="000000" w:themeColor="text1"/>
        </w:rPr>
        <w:t>; and</w:t>
      </w:r>
    </w:p>
    <w:p w14:paraId="349C68CE" w14:textId="77777777" w:rsidR="00985FEE" w:rsidRDefault="00985F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6D665F" w14:textId="77777777" w:rsidR="00985FEE" w:rsidRDefault="00985FEE" w:rsidP="009E0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E13C1">
        <w:rPr>
          <w:color w:val="000000" w:themeColor="text1"/>
          <w:u w:color="000000" w:themeColor="text1"/>
        </w:rPr>
        <w:t>a</w:t>
      </w:r>
      <w:r w:rsidR="00553B6E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="00553B6E">
        <w:rPr>
          <w:color w:val="000000" w:themeColor="text1"/>
          <w:u w:color="000000" w:themeColor="text1"/>
        </w:rPr>
        <w:t>eighth</w:t>
      </w:r>
      <w:r w:rsidR="008C0EDE">
        <w:rPr>
          <w:color w:val="000000" w:themeColor="text1"/>
          <w:u w:color="000000" w:themeColor="text1"/>
        </w:rPr>
        <w:noBreakHyphen/>
      </w:r>
      <w:r w:rsidR="00553B6E">
        <w:rPr>
          <w:color w:val="000000" w:themeColor="text1"/>
          <w:u w:color="000000" w:themeColor="text1"/>
        </w:rPr>
        <w:t xml:space="preserve">generation </w:t>
      </w:r>
      <w:r>
        <w:rPr>
          <w:color w:val="000000" w:themeColor="text1"/>
          <w:u w:color="000000" w:themeColor="text1"/>
        </w:rPr>
        <w:t>native of</w:t>
      </w:r>
      <w:r w:rsidRPr="001E13C1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 xml:space="preserve">Mr. Upson was </w:t>
      </w:r>
      <w:r w:rsidRPr="001E13C1">
        <w:rPr>
          <w:color w:val="000000" w:themeColor="text1"/>
          <w:u w:color="000000" w:themeColor="text1"/>
        </w:rPr>
        <w:t>reared in Aiken</w:t>
      </w:r>
      <w:r w:rsidR="00BB519D">
        <w:rPr>
          <w:color w:val="000000" w:themeColor="text1"/>
          <w:u w:color="000000" w:themeColor="text1"/>
        </w:rPr>
        <w:t>.</w:t>
      </w:r>
      <w:r w:rsidRPr="001E13C1">
        <w:rPr>
          <w:color w:val="000000" w:themeColor="text1"/>
          <w:u w:color="000000" w:themeColor="text1"/>
        </w:rPr>
        <w:t xml:space="preserve"> </w:t>
      </w:r>
      <w:r w:rsidR="00BB519D">
        <w:rPr>
          <w:color w:val="000000" w:themeColor="text1"/>
          <w:u w:color="000000" w:themeColor="text1"/>
        </w:rPr>
        <w:t>D</w:t>
      </w:r>
      <w:r w:rsidR="009E0DF8" w:rsidRPr="001E13C1">
        <w:rPr>
          <w:color w:val="000000" w:themeColor="text1"/>
          <w:u w:color="000000" w:themeColor="text1"/>
        </w:rPr>
        <w:t>uring his time with the House Minority Caucus</w:t>
      </w:r>
      <w:r w:rsidR="00553B6E">
        <w:rPr>
          <w:color w:val="000000" w:themeColor="text1"/>
          <w:u w:color="000000" w:themeColor="text1"/>
        </w:rPr>
        <w:t>,</w:t>
      </w:r>
      <w:r w:rsidR="009E0DF8" w:rsidRPr="001E13C1">
        <w:rPr>
          <w:color w:val="000000" w:themeColor="text1"/>
          <w:u w:color="000000" w:themeColor="text1"/>
        </w:rPr>
        <w:t xml:space="preserve"> he supported House Democrats with tactics and strategies </w:t>
      </w:r>
      <w:r w:rsidR="009E0DF8">
        <w:rPr>
          <w:color w:val="000000" w:themeColor="text1"/>
          <w:u w:color="000000" w:themeColor="text1"/>
        </w:rPr>
        <w:t xml:space="preserve">to </w:t>
      </w:r>
      <w:r w:rsidR="009E0DF8" w:rsidRPr="001E13C1">
        <w:rPr>
          <w:color w:val="000000" w:themeColor="text1"/>
          <w:u w:color="000000" w:themeColor="text1"/>
        </w:rPr>
        <w:t>address the needs and concerns of their constituents</w:t>
      </w:r>
      <w:r>
        <w:rPr>
          <w:color w:val="000000" w:themeColor="text1"/>
          <w:u w:color="000000" w:themeColor="text1"/>
        </w:rPr>
        <w:t>; and</w:t>
      </w:r>
    </w:p>
    <w:p w14:paraId="52FD4BE9" w14:textId="77777777" w:rsidR="009E0DF8" w:rsidRDefault="009E0DF8" w:rsidP="009E0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561E28" w14:textId="77777777" w:rsidR="009E0DF8" w:rsidRDefault="009E0DF8" w:rsidP="009E0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</w:t>
      </w:r>
      <w:r w:rsidRPr="001E13C1">
        <w:rPr>
          <w:color w:val="000000" w:themeColor="text1"/>
          <w:u w:color="000000" w:themeColor="text1"/>
        </w:rPr>
        <w:t xml:space="preserve">worked with Democratic members </w:t>
      </w:r>
      <w:r w:rsidR="00553B6E">
        <w:rPr>
          <w:color w:val="000000" w:themeColor="text1"/>
          <w:u w:color="000000" w:themeColor="text1"/>
        </w:rPr>
        <w:t xml:space="preserve">in the State House </w:t>
      </w:r>
      <w:r w:rsidRPr="001E13C1">
        <w:rPr>
          <w:color w:val="000000" w:themeColor="text1"/>
          <w:u w:color="000000" w:themeColor="text1"/>
        </w:rPr>
        <w:t>to establish policy priorities</w:t>
      </w:r>
      <w:r w:rsidR="00553B6E">
        <w:rPr>
          <w:color w:val="000000" w:themeColor="text1"/>
          <w:u w:color="000000" w:themeColor="text1"/>
        </w:rPr>
        <w:t xml:space="preserve"> and</w:t>
      </w:r>
      <w:r w:rsidRPr="001E13C1">
        <w:rPr>
          <w:color w:val="000000" w:themeColor="text1"/>
          <w:u w:color="000000" w:themeColor="text1"/>
        </w:rPr>
        <w:t xml:space="preserve"> budget items and </w:t>
      </w:r>
      <w:r w:rsidR="00553B6E">
        <w:rPr>
          <w:color w:val="000000" w:themeColor="text1"/>
          <w:u w:color="000000" w:themeColor="text1"/>
        </w:rPr>
        <w:t xml:space="preserve">to </w:t>
      </w:r>
      <w:r w:rsidRPr="001E13C1">
        <w:rPr>
          <w:color w:val="000000" w:themeColor="text1"/>
          <w:u w:color="000000" w:themeColor="text1"/>
        </w:rPr>
        <w:t xml:space="preserve">navigate federal </w:t>
      </w:r>
      <w:r>
        <w:rPr>
          <w:color w:val="000000" w:themeColor="text1"/>
          <w:u w:color="000000" w:themeColor="text1"/>
        </w:rPr>
        <w:t>funds dispersed to the State during</w:t>
      </w:r>
      <w:r w:rsidRPr="001E13C1">
        <w:rPr>
          <w:color w:val="000000" w:themeColor="text1"/>
          <w:u w:color="000000" w:themeColor="text1"/>
        </w:rPr>
        <w:t xml:space="preserve"> the Biden Administration;</w:t>
      </w:r>
      <w:r>
        <w:rPr>
          <w:color w:val="000000" w:themeColor="text1"/>
          <w:u w:color="000000" w:themeColor="text1"/>
        </w:rPr>
        <w:t xml:space="preserve"> and</w:t>
      </w:r>
    </w:p>
    <w:p w14:paraId="34CFCFAE" w14:textId="77777777" w:rsidR="009E0DF8" w:rsidRDefault="009E0DF8" w:rsidP="009E0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35F1650" w14:textId="77777777" w:rsidR="00985FEE" w:rsidRDefault="009E0DF8" w:rsidP="00985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proud tradition of sons of the Palmetto State, Mr. Upson served </w:t>
      </w:r>
      <w:r w:rsidR="00553B6E">
        <w:rPr>
          <w:color w:val="000000" w:themeColor="text1"/>
          <w:u w:color="000000" w:themeColor="text1"/>
        </w:rPr>
        <w:t xml:space="preserve">with distinction </w:t>
      </w:r>
      <w:r>
        <w:rPr>
          <w:color w:val="000000" w:themeColor="text1"/>
          <w:u w:color="000000" w:themeColor="text1"/>
        </w:rPr>
        <w:t>in the United States</w:t>
      </w:r>
      <w:r w:rsidR="00985FEE" w:rsidRPr="001E13C1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with </w:t>
      </w:r>
      <w:r w:rsidR="00985FEE" w:rsidRPr="001E13C1">
        <w:rPr>
          <w:color w:val="000000" w:themeColor="text1"/>
          <w:u w:color="000000" w:themeColor="text1"/>
        </w:rPr>
        <w:t>the 14th Engineering</w:t>
      </w:r>
      <w:r w:rsidR="00985FEE">
        <w:rPr>
          <w:color w:val="000000" w:themeColor="text1"/>
          <w:u w:color="000000" w:themeColor="text1"/>
        </w:rPr>
        <w:t xml:space="preserve"> </w:t>
      </w:r>
      <w:r w:rsidR="00985FEE" w:rsidRPr="001E13C1">
        <w:rPr>
          <w:color w:val="000000" w:themeColor="text1"/>
          <w:u w:color="000000" w:themeColor="text1"/>
        </w:rPr>
        <w:t>Battalion and the 101st Airborne Division</w:t>
      </w:r>
      <w:r w:rsidR="00553B6E">
        <w:rPr>
          <w:color w:val="000000" w:themeColor="text1"/>
          <w:u w:color="000000" w:themeColor="text1"/>
        </w:rPr>
        <w:t>.  In Iraq he served as</w:t>
      </w:r>
      <w:r w:rsidR="00985FEE" w:rsidRPr="001E13C1">
        <w:rPr>
          <w:color w:val="000000" w:themeColor="text1"/>
          <w:u w:color="000000" w:themeColor="text1"/>
        </w:rPr>
        <w:t xml:space="preserve"> a </w:t>
      </w:r>
      <w:r w:rsidR="00553B6E" w:rsidRPr="001E13C1">
        <w:rPr>
          <w:color w:val="000000" w:themeColor="text1"/>
          <w:u w:color="000000" w:themeColor="text1"/>
        </w:rPr>
        <w:t>chemical, biological, radiological, and nuclear specialist</w:t>
      </w:r>
      <w:r w:rsidR="00553B6E">
        <w:rPr>
          <w:color w:val="000000" w:themeColor="text1"/>
          <w:u w:color="000000" w:themeColor="text1"/>
        </w:rPr>
        <w:t xml:space="preserve"> and</w:t>
      </w:r>
      <w:r w:rsidR="008C0EDE">
        <w:rPr>
          <w:color w:val="000000" w:themeColor="text1"/>
          <w:u w:color="000000" w:themeColor="text1"/>
        </w:rPr>
        <w:t>,</w:t>
      </w:r>
      <w:r w:rsidR="00553B6E">
        <w:rPr>
          <w:color w:val="000000" w:themeColor="text1"/>
          <w:u w:color="000000" w:themeColor="text1"/>
        </w:rPr>
        <w:t xml:space="preserve"> later </w:t>
      </w:r>
      <w:r w:rsidR="002B73D1" w:rsidRPr="0019634A">
        <w:rPr>
          <w:color w:val="000000" w:themeColor="text1"/>
          <w:u w:color="000000" w:themeColor="text1"/>
        </w:rPr>
        <w:t>during Operation Iraqi Freedom</w:t>
      </w:r>
      <w:r w:rsidR="008C0EDE">
        <w:rPr>
          <w:color w:val="000000" w:themeColor="text1"/>
          <w:u w:color="000000" w:themeColor="text1"/>
        </w:rPr>
        <w:t>,</w:t>
      </w:r>
      <w:r w:rsidR="00985FEE" w:rsidRPr="001E13C1">
        <w:rPr>
          <w:color w:val="000000" w:themeColor="text1"/>
          <w:u w:color="000000" w:themeColor="text1"/>
        </w:rPr>
        <w:t xml:space="preserve"> </w:t>
      </w:r>
      <w:r w:rsidR="00553B6E">
        <w:rPr>
          <w:color w:val="000000" w:themeColor="text1"/>
          <w:u w:color="000000" w:themeColor="text1"/>
        </w:rPr>
        <w:t>as a</w:t>
      </w:r>
      <w:r w:rsidR="002B73D1">
        <w:rPr>
          <w:color w:val="000000" w:themeColor="text1"/>
          <w:u w:color="000000" w:themeColor="text1"/>
        </w:rPr>
        <w:t xml:space="preserve"> </w:t>
      </w:r>
      <w:r w:rsidR="002B73D1" w:rsidRPr="001E13C1">
        <w:rPr>
          <w:color w:val="000000" w:themeColor="text1"/>
          <w:u w:color="000000" w:themeColor="text1"/>
        </w:rPr>
        <w:t>combat engineer</w:t>
      </w:r>
      <w:r w:rsidR="002B73D1">
        <w:rPr>
          <w:color w:val="000000" w:themeColor="text1"/>
          <w:u w:color="000000" w:themeColor="text1"/>
        </w:rPr>
        <w:t xml:space="preserve">, </w:t>
      </w:r>
      <w:r w:rsidR="002B73D1" w:rsidRPr="0019634A">
        <w:rPr>
          <w:color w:val="000000" w:themeColor="text1"/>
          <w:u w:color="000000" w:themeColor="text1"/>
        </w:rPr>
        <w:t>volunteer</w:t>
      </w:r>
      <w:r w:rsidR="002B73D1">
        <w:rPr>
          <w:color w:val="000000" w:themeColor="text1"/>
          <w:u w:color="000000" w:themeColor="text1"/>
        </w:rPr>
        <w:t>ing</w:t>
      </w:r>
      <w:r w:rsidR="002B73D1" w:rsidRPr="0019634A">
        <w:rPr>
          <w:color w:val="000000" w:themeColor="text1"/>
          <w:u w:color="000000" w:themeColor="text1"/>
        </w:rPr>
        <w:t xml:space="preserve"> </w:t>
      </w:r>
      <w:r w:rsidR="002B73D1">
        <w:rPr>
          <w:color w:val="000000" w:themeColor="text1"/>
          <w:u w:color="000000" w:themeColor="text1"/>
        </w:rPr>
        <w:t>for</w:t>
      </w:r>
      <w:r w:rsidR="002B73D1" w:rsidRPr="0019634A">
        <w:rPr>
          <w:color w:val="000000" w:themeColor="text1"/>
          <w:u w:color="000000" w:themeColor="text1"/>
        </w:rPr>
        <w:t xml:space="preserve"> </w:t>
      </w:r>
      <w:r w:rsidR="002B73D1">
        <w:rPr>
          <w:color w:val="000000" w:themeColor="text1"/>
          <w:u w:color="000000" w:themeColor="text1"/>
        </w:rPr>
        <w:t>over</w:t>
      </w:r>
      <w:r w:rsidR="002B73D1" w:rsidRPr="0019634A">
        <w:rPr>
          <w:color w:val="000000" w:themeColor="text1"/>
          <w:u w:color="000000" w:themeColor="text1"/>
        </w:rPr>
        <w:t xml:space="preserve"> </w:t>
      </w:r>
      <w:r w:rsidR="002B73D1">
        <w:rPr>
          <w:color w:val="000000" w:themeColor="text1"/>
          <w:u w:color="000000" w:themeColor="text1"/>
        </w:rPr>
        <w:t>a hundred</w:t>
      </w:r>
      <w:r w:rsidR="002B73D1" w:rsidRPr="0019634A">
        <w:rPr>
          <w:color w:val="000000" w:themeColor="text1"/>
          <w:u w:color="000000" w:themeColor="text1"/>
        </w:rPr>
        <w:t xml:space="preserve"> combat missions</w:t>
      </w:r>
      <w:r w:rsidR="00985FEE" w:rsidRPr="001E13C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14:paraId="11E7B536" w14:textId="77777777" w:rsidR="00553B6E" w:rsidRDefault="00553B6E" w:rsidP="00985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11F8A4C" w14:textId="77777777" w:rsidR="00553B6E" w:rsidRPr="001E13C1" w:rsidRDefault="00553B6E" w:rsidP="00985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</w:t>
      </w:r>
      <w:r w:rsidR="002B73D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6, he and his beloved wife, Monica, </w:t>
      </w:r>
      <w:r w:rsidRPr="0019634A">
        <w:rPr>
          <w:color w:val="000000" w:themeColor="text1"/>
          <w:u w:color="000000" w:themeColor="text1"/>
        </w:rPr>
        <w:t xml:space="preserve">started The Unity Initiative, a project focused on building stronger relationships </w:t>
      </w:r>
      <w:r w:rsidRPr="0019634A">
        <w:rPr>
          <w:color w:val="000000" w:themeColor="text1"/>
          <w:u w:color="000000" w:themeColor="text1"/>
        </w:rPr>
        <w:lastRenderedPageBreak/>
        <w:t>between communities and local law enforcement</w:t>
      </w:r>
      <w:r>
        <w:rPr>
          <w:color w:val="000000" w:themeColor="text1"/>
          <w:u w:color="000000" w:themeColor="text1"/>
        </w:rPr>
        <w:t xml:space="preserve">.  He is the proud father of three fine children: </w:t>
      </w:r>
      <w:r w:rsidRPr="0019634A">
        <w:rPr>
          <w:color w:val="000000" w:themeColor="text1"/>
          <w:u w:color="000000" w:themeColor="text1"/>
        </w:rPr>
        <w:t>Cossette, Sophie, and Patrick</w:t>
      </w:r>
      <w:r>
        <w:rPr>
          <w:color w:val="000000" w:themeColor="text1"/>
          <w:u w:color="000000" w:themeColor="text1"/>
        </w:rPr>
        <w:t>; and</w:t>
      </w:r>
    </w:p>
    <w:p w14:paraId="3209497F" w14:textId="77777777" w:rsidR="009E0DF8" w:rsidRDefault="009E0DF8" w:rsidP="00985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29555658" w14:textId="77777777" w:rsidR="001672AE" w:rsidRDefault="009E0DF8" w:rsidP="00985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his</w:t>
      </w:r>
      <w:r w:rsidR="00985FEE" w:rsidRPr="001E13C1">
        <w:rPr>
          <w:color w:val="000000" w:themeColor="text1"/>
          <w:u w:color="000000" w:themeColor="text1"/>
        </w:rPr>
        <w:t xml:space="preserve"> leadership and contribution</w:t>
      </w:r>
      <w:r>
        <w:rPr>
          <w:color w:val="000000" w:themeColor="text1"/>
          <w:u w:color="000000" w:themeColor="text1"/>
        </w:rPr>
        <w:t>s</w:t>
      </w:r>
      <w:r w:rsidR="00985FEE" w:rsidRPr="001E13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</w:t>
      </w:r>
      <w:r w:rsidR="00985FEE" w:rsidRPr="001E13C1">
        <w:rPr>
          <w:color w:val="000000" w:themeColor="text1"/>
          <w:u w:color="000000" w:themeColor="text1"/>
        </w:rPr>
        <w:t xml:space="preserve"> a credit to his family, his community, </w:t>
      </w:r>
      <w:r w:rsidR="000F22EB">
        <w:rPr>
          <w:color w:val="000000" w:themeColor="text1"/>
          <w:u w:color="000000" w:themeColor="text1"/>
        </w:rPr>
        <w:t xml:space="preserve">our nation, </w:t>
      </w:r>
      <w:r w:rsidR="00985FEE" w:rsidRPr="001E13C1">
        <w:rPr>
          <w:color w:val="000000" w:themeColor="text1"/>
          <w:u w:color="000000" w:themeColor="text1"/>
        </w:rPr>
        <w:t>and</w:t>
      </w:r>
      <w:r w:rsidR="000F22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0F22EB">
        <w:rPr>
          <w:color w:val="000000" w:themeColor="text1"/>
          <w:u w:color="000000" w:themeColor="text1"/>
        </w:rPr>
        <w:t xml:space="preserve">great </w:t>
      </w:r>
      <w:r>
        <w:rPr>
          <w:color w:val="000000" w:themeColor="text1"/>
          <w:u w:color="000000" w:themeColor="text1"/>
        </w:rPr>
        <w:t>State of South Carolina</w:t>
      </w:r>
      <w:r w:rsidR="001672AE">
        <w:t>.  Now, therefore,</w:t>
      </w:r>
    </w:p>
    <w:p w14:paraId="49DE3EB4" w14:textId="77777777" w:rsidR="001672A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186195" w14:textId="77777777" w:rsidR="001672A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8647FB9" w14:textId="77777777" w:rsidR="001672A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84B9F2" w14:textId="77777777" w:rsidR="001672A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5FEE">
        <w:t xml:space="preserve"> the members of the South Carolina House of Representatives, by this resolution, express their profound appreciation to Brandon Upson, </w:t>
      </w:r>
      <w:r w:rsidR="00985FEE" w:rsidRPr="001E13C1">
        <w:rPr>
          <w:color w:val="000000" w:themeColor="text1"/>
          <w:u w:color="000000" w:themeColor="text1"/>
        </w:rPr>
        <w:t>Chief Strategy Officer</w:t>
      </w:r>
      <w:r w:rsidR="00985FEE">
        <w:rPr>
          <w:color w:val="000000" w:themeColor="text1"/>
          <w:u w:color="000000" w:themeColor="text1"/>
        </w:rPr>
        <w:t xml:space="preserve"> </w:t>
      </w:r>
      <w:r w:rsidR="00985FEE">
        <w:t>for the House Minority Caucus, for the outstanding service he has provided and wish him continued success and happiness in all his future endeavors.</w:t>
      </w:r>
    </w:p>
    <w:p w14:paraId="38DE354F" w14:textId="77777777" w:rsidR="001672A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AFDA9D" w14:textId="77777777" w:rsidR="001672A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85FEE">
        <w:t xml:space="preserve"> Brandon Upson.</w:t>
      </w:r>
    </w:p>
    <w:p w14:paraId="4CEDB183" w14:textId="23FF0ADF" w:rsidR="008A77D8" w:rsidRDefault="008C0E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1CB8544" w14:textId="77777777" w:rsidR="00D60E5C" w:rsidRDefault="00D60E5C" w:rsidP="00D60E5C">
      <w:pPr>
        <w:suppressAutoHyphens/>
      </w:pPr>
    </w:p>
    <w:sectPr w:rsidR="00D60E5C" w:rsidSect="00D60E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84BBD" w14:textId="77777777" w:rsidR="001672AE" w:rsidRDefault="001672AE" w:rsidP="009F0C77">
      <w:r>
        <w:separator/>
      </w:r>
    </w:p>
  </w:endnote>
  <w:endnote w:type="continuationSeparator" w:id="0">
    <w:p w14:paraId="0339CD7A" w14:textId="77777777" w:rsidR="001672AE" w:rsidRDefault="001672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9C1556-8301-4639-826F-4E1A3990241D}"/>
    <w:embedBold r:id="rId2" w:fontKey="{2F8B5A27-08FC-492B-8E7A-5DFEEA7685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B5722A9-FBC6-4393-844A-5E4D622C34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70BF4D-8055-4367-B151-6AE8D2660B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EDE261-D8E5-4D91-9E10-A8D8742BE2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398D3" w14:textId="07CD7C02" w:rsidR="00D60E5C" w:rsidRPr="00CF7588" w:rsidRDefault="00D60E5C" w:rsidP="00CF75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65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9F9FA" w14:textId="77777777" w:rsidR="001672AE" w:rsidRDefault="001672AE" w:rsidP="009F0C77">
      <w:r>
        <w:separator/>
      </w:r>
    </w:p>
  </w:footnote>
  <w:footnote w:type="continuationSeparator" w:id="0">
    <w:p w14:paraId="57A9C5B3" w14:textId="77777777" w:rsidR="001672AE" w:rsidRDefault="001672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6WAB22"/>
    <w:docVar w:name="CoverBillType" w:val="r"/>
    <w:docVar w:name="DocPath" w:val="L:\Council\bills\GM\24666WAB22.DOCX"/>
    <w:docVar w:name="dvBillNumber" w:val="50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72AE"/>
    <w:rsid w:val="00011869"/>
    <w:rsid w:val="00015CD6"/>
    <w:rsid w:val="000E0100"/>
    <w:rsid w:val="000E1785"/>
    <w:rsid w:val="000F22EB"/>
    <w:rsid w:val="000F40FA"/>
    <w:rsid w:val="001035F1"/>
    <w:rsid w:val="0010776B"/>
    <w:rsid w:val="00133E66"/>
    <w:rsid w:val="001435A3"/>
    <w:rsid w:val="00146ED3"/>
    <w:rsid w:val="00151044"/>
    <w:rsid w:val="001672AE"/>
    <w:rsid w:val="001D08F2"/>
    <w:rsid w:val="001D3A58"/>
    <w:rsid w:val="001D525B"/>
    <w:rsid w:val="001D7F4F"/>
    <w:rsid w:val="001F332F"/>
    <w:rsid w:val="00205238"/>
    <w:rsid w:val="002321B6"/>
    <w:rsid w:val="00232912"/>
    <w:rsid w:val="00250967"/>
    <w:rsid w:val="002543C8"/>
    <w:rsid w:val="0025541D"/>
    <w:rsid w:val="00284AAE"/>
    <w:rsid w:val="002B73D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408"/>
    <w:rsid w:val="004E7D54"/>
    <w:rsid w:val="005273C6"/>
    <w:rsid w:val="00530A69"/>
    <w:rsid w:val="00545593"/>
    <w:rsid w:val="00553B6E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656A"/>
    <w:rsid w:val="006E6CAD"/>
    <w:rsid w:val="00734F00"/>
    <w:rsid w:val="00736959"/>
    <w:rsid w:val="007A70AE"/>
    <w:rsid w:val="008362E8"/>
    <w:rsid w:val="0085786E"/>
    <w:rsid w:val="008A1768"/>
    <w:rsid w:val="008A489F"/>
    <w:rsid w:val="008A77D8"/>
    <w:rsid w:val="008C0EDE"/>
    <w:rsid w:val="008F0F33"/>
    <w:rsid w:val="008F4429"/>
    <w:rsid w:val="0094021A"/>
    <w:rsid w:val="00985FEE"/>
    <w:rsid w:val="009B44AF"/>
    <w:rsid w:val="009C6A0B"/>
    <w:rsid w:val="009E0DF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519D"/>
    <w:rsid w:val="00BE3C22"/>
    <w:rsid w:val="00C0345E"/>
    <w:rsid w:val="00C21ABE"/>
    <w:rsid w:val="00C24989"/>
    <w:rsid w:val="00C31C95"/>
    <w:rsid w:val="00C3483A"/>
    <w:rsid w:val="00C74E9D"/>
    <w:rsid w:val="00C826DD"/>
    <w:rsid w:val="00C82FD3"/>
    <w:rsid w:val="00C92819"/>
    <w:rsid w:val="00CC6B7B"/>
    <w:rsid w:val="00CD2089"/>
    <w:rsid w:val="00CF7588"/>
    <w:rsid w:val="00D60E5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ED0B9"/>
  <w15:docId w15:val="{11156BBC-46C8-431F-8D51-8823AEF0A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73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3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0E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25_2022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1745E-09CD-4AED-99F5-3A85636AA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3416</Characters>
  <Application>Microsoft Office Word</Application>
  <DocSecurity>0</DocSecurity>
  <Lines>117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5025: Subject not yet available - South Carolina Legislature Online</dc:title>
  <dc:creator>Gail Moore</dc:creator>
  <cp:lastModifiedBy>S Wilson</cp:lastModifiedBy>
  <cp:revision>2</cp:revision>
  <cp:lastPrinted>2022-02-23T18:10:00Z</cp:lastPrinted>
  <dcterms:created xsi:type="dcterms:W3CDTF">2022-02-24T20:14:00Z</dcterms:created>
  <dcterms:modified xsi:type="dcterms:W3CDTF">2022-02-24T20:14:00Z</dcterms:modified>
</cp:coreProperties>
</file>