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D7CD5" w:rsidRDefault="00CD7CD5" w:rsidP="00CD7CD5">
      <w:pPr>
        <w:widowControl w:val="0"/>
        <w:jc w:val="center"/>
      </w:pPr>
      <w:r w:rsidRPr="00CD7CD5">
        <w:rPr>
          <w:b/>
        </w:rPr>
        <w:t>South Carolina General Assembly</w:t>
      </w:r>
    </w:p>
    <w:p w:rsidR="00CD7CD5" w:rsidRDefault="00CD7CD5" w:rsidP="00CD7CD5">
      <w:pPr>
        <w:widowControl w:val="0"/>
        <w:jc w:val="center"/>
      </w:pPr>
      <w:r>
        <w:t>124th Session, 2021-2022</w:t>
      </w:r>
    </w:p>
    <w:p w:rsidR="00CD7CD5" w:rsidRDefault="00CD7CD5" w:rsidP="00CD7CD5">
      <w:pPr>
        <w:widowControl w:val="0"/>
        <w:jc w:val="left"/>
      </w:pPr>
    </w:p>
    <w:p w:rsidR="00CD7CD5" w:rsidRDefault="00CD7CD5" w:rsidP="00CD7CD5">
      <w:pPr>
        <w:widowControl w:val="0"/>
        <w:jc w:val="left"/>
        <w:rPr>
          <w:b/>
        </w:rPr>
      </w:pPr>
      <w:r w:rsidRPr="00CD7CD5">
        <w:rPr>
          <w:b/>
        </w:rPr>
        <w:t>H. 5221</w:t>
      </w:r>
    </w:p>
    <w:p w:rsidR="00CD7CD5" w:rsidRDefault="00CD7CD5" w:rsidP="00CD7CD5">
      <w:pPr>
        <w:widowControl w:val="0"/>
        <w:jc w:val="left"/>
        <w:rPr>
          <w:b/>
        </w:rPr>
      </w:pPr>
    </w:p>
    <w:p w:rsidR="00CD7CD5" w:rsidRDefault="00CD7CD5" w:rsidP="00CD7CD5">
      <w:pPr>
        <w:widowControl w:val="0"/>
        <w:jc w:val="left"/>
      </w:pPr>
      <w:r w:rsidRPr="00CD7CD5">
        <w:rPr>
          <w:b/>
        </w:rPr>
        <w:t>STATUS INFORMATION</w:t>
      </w:r>
    </w:p>
    <w:p w:rsidR="00CD7CD5" w:rsidRDefault="00CD7CD5" w:rsidP="00CD7CD5">
      <w:pPr>
        <w:widowControl w:val="0"/>
        <w:jc w:val="left"/>
      </w:pPr>
    </w:p>
    <w:p w:rsidR="00CD7CD5" w:rsidRDefault="00CD7CD5" w:rsidP="00CD7CD5">
      <w:pPr>
        <w:widowControl w:val="0"/>
        <w:jc w:val="left"/>
      </w:pPr>
      <w:r>
        <w:t>House Resolution</w:t>
      </w:r>
    </w:p>
    <w:p w:rsidR="00CD7CD5" w:rsidRDefault="00952C8F" w:rsidP="00CD7CD5">
      <w:pPr>
        <w:widowControl w:val="0"/>
        <w:jc w:val="left"/>
      </w:pPr>
      <w:r>
        <w:t>Sponsors: Reps.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CD7CD5" w:rsidRDefault="00CD7CD5" w:rsidP="00CD7CD5">
      <w:pPr>
        <w:widowControl w:val="0"/>
        <w:jc w:val="left"/>
      </w:pPr>
      <w:r>
        <w:t>Document Path: l:\council\bills\rm\1406hb22.docx</w:t>
      </w:r>
    </w:p>
    <w:p w:rsidR="00CD7CD5" w:rsidRDefault="00CD7CD5" w:rsidP="00CD7CD5">
      <w:pPr>
        <w:widowControl w:val="0"/>
        <w:jc w:val="left"/>
      </w:pPr>
    </w:p>
    <w:p w:rsidR="00CD7CD5" w:rsidRDefault="00CD7CD5" w:rsidP="00CD7CD5">
      <w:pPr>
        <w:widowControl w:val="0"/>
        <w:jc w:val="left"/>
      </w:pPr>
      <w:r>
        <w:t>Introduced in the House on April 6, 2022</w:t>
      </w:r>
    </w:p>
    <w:p w:rsidR="00CD7CD5" w:rsidRDefault="00CD7CD5" w:rsidP="00CD7CD5">
      <w:pPr>
        <w:widowControl w:val="0"/>
        <w:jc w:val="left"/>
      </w:pPr>
      <w:r>
        <w:t>Adopted by the House on April 6, 2022</w:t>
      </w:r>
    </w:p>
    <w:p w:rsidR="00CD7CD5" w:rsidRDefault="00CD7CD5" w:rsidP="00CD7CD5">
      <w:pPr>
        <w:widowControl w:val="0"/>
        <w:jc w:val="left"/>
      </w:pPr>
    </w:p>
    <w:p w:rsidR="00CD7CD5" w:rsidRDefault="00CD7CD5" w:rsidP="00CD7CD5">
      <w:pPr>
        <w:widowControl w:val="0"/>
        <w:jc w:val="left"/>
      </w:pPr>
      <w:r>
        <w:t>Summary: Wilson HS boys basketball champs</w:t>
      </w:r>
    </w:p>
    <w:p w:rsidR="00CD7CD5" w:rsidRDefault="00CD7CD5" w:rsidP="00CD7CD5">
      <w:pPr>
        <w:widowControl w:val="0"/>
        <w:jc w:val="left"/>
      </w:pPr>
    </w:p>
    <w:p w:rsidR="00CD7CD5" w:rsidRDefault="00CD7CD5" w:rsidP="00CD7CD5">
      <w:pPr>
        <w:widowControl w:val="0"/>
        <w:jc w:val="left"/>
      </w:pPr>
    </w:p>
    <w:p w:rsidR="00CD7CD5" w:rsidRDefault="00CD7CD5" w:rsidP="00CD7CD5">
      <w:pPr>
        <w:widowControl w:val="0"/>
        <w:tabs>
          <w:tab w:val="center" w:pos="590"/>
          <w:tab w:val="center" w:pos="1440"/>
          <w:tab w:val="left" w:pos="1872"/>
          <w:tab w:val="left" w:pos="9187"/>
        </w:tabs>
        <w:jc w:val="left"/>
      </w:pPr>
      <w:r w:rsidRPr="00CD7CD5">
        <w:rPr>
          <w:b/>
        </w:rPr>
        <w:t>HISTORY OF LEGISLATIVE ACTIONS</w:t>
      </w:r>
    </w:p>
    <w:p w:rsidR="00CD7CD5" w:rsidRDefault="00CD7CD5" w:rsidP="00CD7CD5">
      <w:pPr>
        <w:widowControl w:val="0"/>
        <w:tabs>
          <w:tab w:val="center" w:pos="590"/>
          <w:tab w:val="center" w:pos="1440"/>
          <w:tab w:val="left" w:pos="1872"/>
          <w:tab w:val="left" w:pos="9187"/>
        </w:tabs>
        <w:jc w:val="left"/>
      </w:pPr>
    </w:p>
    <w:p w:rsidR="00CD7CD5" w:rsidRPr="00CD7CD5" w:rsidRDefault="00CD7CD5" w:rsidP="00CD7CD5">
      <w:pPr>
        <w:widowControl w:val="0"/>
        <w:tabs>
          <w:tab w:val="center" w:pos="590"/>
          <w:tab w:val="center" w:pos="1440"/>
          <w:tab w:val="left" w:pos="1872"/>
          <w:tab w:val="left" w:pos="9187"/>
        </w:tabs>
        <w:jc w:val="left"/>
      </w:pPr>
      <w:r w:rsidRPr="00CD7CD5">
        <w:rPr>
          <w:u w:val="single"/>
        </w:rPr>
        <w:tab/>
        <w:t>Date</w:t>
      </w:r>
      <w:r w:rsidRPr="00CD7CD5">
        <w:rPr>
          <w:u w:val="single"/>
        </w:rPr>
        <w:tab/>
        <w:t>Body</w:t>
      </w:r>
      <w:r w:rsidRPr="00CD7CD5">
        <w:rPr>
          <w:u w:val="single"/>
        </w:rPr>
        <w:tab/>
        <w:t>Action Description with journal page number</w:t>
      </w:r>
      <w:r w:rsidRPr="00CD7CD5">
        <w:rPr>
          <w:u w:val="single"/>
        </w:rPr>
        <w:tab/>
      </w:r>
    </w:p>
    <w:p w:rsidR="00AE79D2" w:rsidRDefault="00AE79D2" w:rsidP="00AE79D2">
      <w:pPr>
        <w:widowControl w:val="0"/>
        <w:tabs>
          <w:tab w:val="right" w:pos="1008"/>
          <w:tab w:val="left" w:pos="1152"/>
          <w:tab w:val="left" w:pos="1872"/>
          <w:tab w:val="left" w:pos="9187"/>
        </w:tabs>
        <w:ind w:left="2088" w:hanging="2088"/>
      </w:pPr>
      <w:r>
        <w:tab/>
        <w:t>4/6/2022</w:t>
      </w:r>
      <w:r>
        <w:tab/>
        <w:t>House</w:t>
      </w:r>
      <w:r>
        <w:tab/>
        <w:t>Introduced and adopted (</w:t>
      </w:r>
      <w:hyperlink r:id="rId7" w:history="1">
        <w:r w:rsidRPr="005A7AEC">
          <w:rPr>
            <w:rStyle w:val="Hyperlink"/>
          </w:rPr>
          <w:t>House Journal</w:t>
        </w:r>
        <w:r w:rsidRPr="005A7AEC">
          <w:rPr>
            <w:rStyle w:val="Hyperlink"/>
          </w:rPr>
          <w:noBreakHyphen/>
          <w:t>page 13</w:t>
        </w:r>
      </w:hyperlink>
      <w:r>
        <w:t>)</w:t>
      </w:r>
    </w:p>
    <w:p w:rsidR="00AE79D2" w:rsidRDefault="00AE79D2" w:rsidP="00AE79D2">
      <w:pPr>
        <w:widowControl w:val="0"/>
        <w:tabs>
          <w:tab w:val="right" w:pos="1008"/>
          <w:tab w:val="left" w:pos="1152"/>
          <w:tab w:val="left" w:pos="1872"/>
          <w:tab w:val="left" w:pos="9187"/>
        </w:tabs>
        <w:ind w:left="2088" w:hanging="2088"/>
      </w:pPr>
    </w:p>
    <w:p w:rsidR="00CD7CD5" w:rsidRDefault="00CD7CD5" w:rsidP="00CD7CD5">
      <w:pPr>
        <w:widowControl w:val="0"/>
        <w:tabs>
          <w:tab w:val="right" w:pos="1008"/>
          <w:tab w:val="left" w:pos="1152"/>
          <w:tab w:val="left" w:pos="1872"/>
          <w:tab w:val="left" w:pos="9187"/>
        </w:tabs>
        <w:ind w:left="2088" w:hanging="2088"/>
        <w:jc w:val="left"/>
      </w:pPr>
      <w:r>
        <w:t xml:space="preserve">View the latest </w:t>
      </w:r>
      <w:hyperlink r:id="rId8" w:history="1">
        <w:r w:rsidRPr="00CD7CD5">
          <w:rPr>
            <w:rStyle w:val="Hyperlink"/>
          </w:rPr>
          <w:t>legislative information</w:t>
        </w:r>
      </w:hyperlink>
      <w:r>
        <w:t xml:space="preserve"> at the website</w:t>
      </w:r>
    </w:p>
    <w:p w:rsidR="00CD7CD5" w:rsidRDefault="00CD7CD5" w:rsidP="00CD7CD5">
      <w:pPr>
        <w:widowControl w:val="0"/>
        <w:tabs>
          <w:tab w:val="right" w:pos="1008"/>
          <w:tab w:val="left" w:pos="1152"/>
          <w:tab w:val="left" w:pos="1872"/>
          <w:tab w:val="left" w:pos="9187"/>
        </w:tabs>
        <w:ind w:left="2088" w:hanging="2088"/>
        <w:jc w:val="left"/>
      </w:pPr>
    </w:p>
    <w:p w:rsidR="00CD7CD5" w:rsidRPr="00CD7CD5" w:rsidRDefault="00CD7CD5" w:rsidP="00CD7CD5">
      <w:pPr>
        <w:widowControl w:val="0"/>
        <w:tabs>
          <w:tab w:val="right" w:pos="1008"/>
          <w:tab w:val="left" w:pos="1152"/>
          <w:tab w:val="left" w:pos="1872"/>
          <w:tab w:val="left" w:pos="9187"/>
        </w:tabs>
        <w:ind w:left="2088" w:hanging="2088"/>
        <w:jc w:val="left"/>
      </w:pPr>
    </w:p>
    <w:p w:rsidR="00CD7CD5" w:rsidRDefault="00CD7CD5" w:rsidP="00CD7CD5">
      <w:r w:rsidRPr="00CD7CD5">
        <w:rPr>
          <w:b/>
        </w:rPr>
        <w:t>VERSIONS OF THIS BILL</w:t>
      </w:r>
    </w:p>
    <w:p w:rsidR="00CD7CD5" w:rsidRDefault="00CD7CD5" w:rsidP="00CD7CD5"/>
    <w:p w:rsidR="00CD7CD5" w:rsidRDefault="00671123" w:rsidP="00CD7CD5">
      <w:hyperlink r:id="rId9" w:history="1">
        <w:r w:rsidR="00CD7CD5">
          <w:rPr>
            <w:rStyle w:val="Hyperlink"/>
          </w:rPr>
          <w:t>4/6/2022</w:t>
        </w:r>
      </w:hyperlink>
    </w:p>
    <w:p w:rsidR="00CD7CD5" w:rsidRDefault="00CD7CD5" w:rsidP="00CD7CD5"/>
    <w:p w:rsidR="00CD7CD5" w:rsidRDefault="00CD7CD5" w:rsidP="00CD7CD5">
      <w:pPr>
        <w:sectPr w:rsidR="00CD7CD5" w:rsidSect="00CD7CD5">
          <w:pgSz w:w="12240" w:h="15840" w:code="1"/>
          <w:pgMar w:top="1080" w:right="1440" w:bottom="1080" w:left="1440" w:header="720" w:footer="720" w:gutter="0"/>
          <w:cols w:space="720"/>
          <w:noEndnote/>
          <w:docGrid w:linePitch="360"/>
        </w:sectPr>
      </w:pPr>
    </w:p>
    <w:p w:rsidR="00CA4DEE" w:rsidRDefault="00CA4D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4D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F025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43CD1" w:rsidRPr="00337D63" w:rsidRDefault="00D24D29" w:rsidP="00843C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t xml:space="preserve">TO </w:t>
      </w:r>
      <w:r w:rsidR="00843CD1" w:rsidRPr="00337D63">
        <w:rPr>
          <w:color w:val="000000" w:themeColor="text1"/>
          <w:u w:color="000000" w:themeColor="text1"/>
        </w:rPr>
        <w:t xml:space="preserve">CONGRATULATE THE </w:t>
      </w:r>
      <w:r w:rsidR="00843CD1">
        <w:rPr>
          <w:color w:val="000000" w:themeColor="text1"/>
          <w:u w:color="000000" w:themeColor="text1"/>
        </w:rPr>
        <w:t>WILSON</w:t>
      </w:r>
      <w:r w:rsidR="00843CD1" w:rsidRPr="00337D63">
        <w:rPr>
          <w:color w:val="000000" w:themeColor="text1"/>
          <w:u w:color="000000" w:themeColor="text1"/>
        </w:rPr>
        <w:t xml:space="preserve"> HIGH SCHOOL BOYS BASKETBALL TEAM FOR CAPTURING THE 2022 CLASS </w:t>
      </w:r>
      <w:r w:rsidR="00916DEB">
        <w:rPr>
          <w:color w:val="000000" w:themeColor="text1"/>
          <w:u w:color="000000" w:themeColor="text1"/>
        </w:rPr>
        <w:t>AAA</w:t>
      </w:r>
      <w:r w:rsidR="00843CD1" w:rsidRPr="00337D63">
        <w:rPr>
          <w:color w:val="000000" w:themeColor="text1"/>
          <w:u w:color="000000" w:themeColor="text1"/>
        </w:rPr>
        <w:t>A STATE CHAMPIONSHIP TITLE AND TO HONOR THE TEAM</w:t>
      </w:r>
      <w:r w:rsidR="001A65C8">
        <w:rPr>
          <w:color w:val="000000" w:themeColor="text1"/>
          <w:u w:color="000000" w:themeColor="text1"/>
        </w:rPr>
        <w:t>’</w:t>
      </w:r>
      <w:r w:rsidR="00843CD1" w:rsidRPr="00337D63">
        <w:rPr>
          <w:color w:val="000000" w:themeColor="text1"/>
          <w:u w:color="000000" w:themeColor="text1"/>
        </w:rPr>
        <w:t>S EXCEPTIONAL PLAYERS, COACHES, AND STAFF.</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A288D" w:rsidRPr="00337D63" w:rsidRDefault="008F025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8A288D" w:rsidRPr="00337D63">
        <w:rPr>
          <w:color w:val="000000" w:themeColor="text1"/>
          <w:u w:color="000000" w:themeColor="text1"/>
        </w:rPr>
        <w:t xml:space="preserve">fully resolved to take home the gold, the </w:t>
      </w:r>
      <w:r w:rsidR="00AC49E2">
        <w:rPr>
          <w:color w:val="000000" w:themeColor="text1"/>
          <w:u w:color="000000" w:themeColor="text1"/>
        </w:rPr>
        <w:t>Wilson</w:t>
      </w:r>
      <w:r w:rsidR="008A288D" w:rsidRPr="00337D63">
        <w:rPr>
          <w:color w:val="000000" w:themeColor="text1"/>
          <w:u w:color="000000" w:themeColor="text1"/>
        </w:rPr>
        <w:t xml:space="preserve"> High School boys basketball team crowned a fine season by netting the 2022 Class A</w:t>
      </w:r>
      <w:r w:rsidR="00916DEB">
        <w:rPr>
          <w:color w:val="000000" w:themeColor="text1"/>
          <w:u w:color="000000" w:themeColor="text1"/>
        </w:rPr>
        <w:t>AAA</w:t>
      </w:r>
      <w:r w:rsidR="008A288D" w:rsidRPr="00337D63">
        <w:rPr>
          <w:color w:val="000000" w:themeColor="text1"/>
          <w:u w:color="000000" w:themeColor="text1"/>
        </w:rPr>
        <w:t xml:space="preserve"> State Championship title, defeating </w:t>
      </w:r>
      <w:r w:rsidR="00AC49E2">
        <w:rPr>
          <w:color w:val="000000" w:themeColor="text1"/>
          <w:u w:color="000000" w:themeColor="text1"/>
        </w:rPr>
        <w:t>A.C. Flora</w:t>
      </w:r>
      <w:r w:rsidR="008A288D" w:rsidRPr="00337D63">
        <w:rPr>
          <w:color w:val="000000" w:themeColor="text1"/>
          <w:u w:color="000000" w:themeColor="text1"/>
        </w:rPr>
        <w:t xml:space="preserve"> </w:t>
      </w:r>
      <w:r w:rsidR="00AC49E2">
        <w:rPr>
          <w:color w:val="000000" w:themeColor="text1"/>
          <w:u w:color="000000" w:themeColor="text1"/>
        </w:rPr>
        <w:t>52</w:t>
      </w:r>
      <w:r w:rsidR="001A65C8">
        <w:rPr>
          <w:color w:val="000000" w:themeColor="text1"/>
          <w:u w:color="000000" w:themeColor="text1"/>
        </w:rPr>
        <w:noBreakHyphen/>
      </w:r>
      <w:r w:rsidR="00AC49E2">
        <w:rPr>
          <w:color w:val="000000" w:themeColor="text1"/>
          <w:u w:color="000000" w:themeColor="text1"/>
        </w:rPr>
        <w:t>43</w:t>
      </w:r>
      <w:r w:rsidR="008A288D" w:rsidRPr="00337D63">
        <w:rPr>
          <w:color w:val="000000" w:themeColor="text1"/>
          <w:u w:color="000000" w:themeColor="text1"/>
        </w:rPr>
        <w:t xml:space="preserve"> on </w:t>
      </w:r>
      <w:r w:rsidR="00AC49E2">
        <w:rPr>
          <w:color w:val="000000" w:themeColor="text1"/>
          <w:u w:color="000000" w:themeColor="text1"/>
        </w:rPr>
        <w:t>Saturday</w:t>
      </w:r>
      <w:r w:rsidR="008A288D" w:rsidRPr="00337D63">
        <w:rPr>
          <w:color w:val="000000" w:themeColor="text1"/>
          <w:u w:color="000000" w:themeColor="text1"/>
        </w:rPr>
        <w:t xml:space="preserve">, March </w:t>
      </w:r>
      <w:r w:rsidR="00AC49E2">
        <w:rPr>
          <w:color w:val="000000" w:themeColor="text1"/>
          <w:u w:color="000000" w:themeColor="text1"/>
        </w:rPr>
        <w:t>5</w:t>
      </w:r>
      <w:r w:rsidR="008A288D" w:rsidRPr="00337D63">
        <w:rPr>
          <w:color w:val="000000" w:themeColor="text1"/>
          <w:u w:color="000000" w:themeColor="text1"/>
        </w:rPr>
        <w:t>, 2022, at the USC</w:t>
      </w:r>
      <w:r w:rsidR="001A65C8">
        <w:rPr>
          <w:color w:val="000000" w:themeColor="text1"/>
          <w:u w:color="000000" w:themeColor="text1"/>
        </w:rPr>
        <w:noBreakHyphen/>
      </w:r>
      <w:r w:rsidR="008A288D" w:rsidRPr="00337D63">
        <w:rPr>
          <w:color w:val="000000" w:themeColor="text1"/>
          <w:u w:color="000000" w:themeColor="text1"/>
        </w:rPr>
        <w:t>Aiken Convocation Center; and</w:t>
      </w:r>
    </w:p>
    <w:p w:rsidR="008A288D" w:rsidRPr="00337D63"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88D" w:rsidRPr="00337D63"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Whereas, with the biggest prize in South Carolina high school boys basketball on the line, the Tigers focused all their knowledge, skill, and determination, took to heart their coaches</w:t>
      </w:r>
      <w:r w:rsidR="001A65C8">
        <w:rPr>
          <w:color w:val="000000" w:themeColor="text1"/>
          <w:u w:color="000000" w:themeColor="text1"/>
        </w:rPr>
        <w:t>’</w:t>
      </w:r>
      <w:r w:rsidRPr="00337D63">
        <w:rPr>
          <w:color w:val="000000" w:themeColor="text1"/>
          <w:u w:color="000000" w:themeColor="text1"/>
        </w:rPr>
        <w:t xml:space="preserve"> exhortations, and came through like the champions they are. The result? Their first state title in </w:t>
      </w:r>
      <w:r w:rsidR="0070201F">
        <w:rPr>
          <w:color w:val="000000" w:themeColor="text1"/>
          <w:u w:color="000000" w:themeColor="text1"/>
        </w:rPr>
        <w:t>sixteen years</w:t>
      </w:r>
      <w:r w:rsidR="00350D8E">
        <w:rPr>
          <w:color w:val="000000" w:themeColor="text1"/>
          <w:u w:color="000000" w:themeColor="text1"/>
        </w:rPr>
        <w:t xml:space="preserve"> and the</w:t>
      </w:r>
      <w:r w:rsidR="0080695B">
        <w:rPr>
          <w:color w:val="000000" w:themeColor="text1"/>
          <w:u w:color="000000" w:themeColor="text1"/>
        </w:rPr>
        <w:t>ir</w:t>
      </w:r>
      <w:r w:rsidR="00350D8E">
        <w:rPr>
          <w:color w:val="000000" w:themeColor="text1"/>
          <w:u w:color="000000" w:themeColor="text1"/>
        </w:rPr>
        <w:t xml:space="preserve"> second in school history</w:t>
      </w:r>
      <w:r w:rsidRPr="00337D63">
        <w:rPr>
          <w:color w:val="000000" w:themeColor="text1"/>
          <w:u w:color="000000" w:themeColor="text1"/>
        </w:rPr>
        <w:t>; and</w:t>
      </w:r>
    </w:p>
    <w:p w:rsidR="008A288D" w:rsidRPr="00337D63"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88D" w:rsidRDefault="007E1A3A"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Wilson gave its fans plenty to cheer about early on as it jumped out to a 15</w:t>
      </w:r>
      <w:r w:rsidR="001A65C8">
        <w:rPr>
          <w:color w:val="000000" w:themeColor="text1"/>
          <w:u w:color="000000" w:themeColor="text1"/>
        </w:rPr>
        <w:noBreakHyphen/>
      </w:r>
      <w:r>
        <w:rPr>
          <w:color w:val="000000" w:themeColor="text1"/>
          <w:u w:color="000000" w:themeColor="text1"/>
        </w:rPr>
        <w:t>6 lead after the first quarter. The Falcons withstood Wilson</w:t>
      </w:r>
      <w:r w:rsidR="001A65C8">
        <w:rPr>
          <w:color w:val="000000" w:themeColor="text1"/>
          <w:u w:color="000000" w:themeColor="text1"/>
        </w:rPr>
        <w:t>’</w:t>
      </w:r>
      <w:r>
        <w:rPr>
          <w:color w:val="000000" w:themeColor="text1"/>
          <w:u w:color="000000" w:themeColor="text1"/>
        </w:rPr>
        <w:t>s first spurt, and the first half ended 20</w:t>
      </w:r>
      <w:r w:rsidR="001A65C8">
        <w:rPr>
          <w:color w:val="000000" w:themeColor="text1"/>
          <w:u w:color="000000" w:themeColor="text1"/>
        </w:rPr>
        <w:noBreakHyphen/>
      </w:r>
      <w:r>
        <w:rPr>
          <w:color w:val="000000" w:themeColor="text1"/>
          <w:u w:color="000000" w:themeColor="text1"/>
        </w:rPr>
        <w:t>20; and</w:t>
      </w:r>
    </w:p>
    <w:p w:rsidR="007E1A3A" w:rsidRDefault="007E1A3A"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1A3A" w:rsidRPr="00337D63" w:rsidRDefault="007E1A3A"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Wilson started the second half like the first and led 32</w:t>
      </w:r>
      <w:r w:rsidR="001A65C8">
        <w:rPr>
          <w:color w:val="000000" w:themeColor="text1"/>
          <w:u w:color="000000" w:themeColor="text1"/>
        </w:rPr>
        <w:noBreakHyphen/>
      </w:r>
      <w:r w:rsidR="005A1063">
        <w:rPr>
          <w:color w:val="000000" w:themeColor="text1"/>
          <w:u w:color="000000" w:themeColor="text1"/>
        </w:rPr>
        <w:t>2</w:t>
      </w:r>
      <w:r w:rsidR="00F84411">
        <w:rPr>
          <w:color w:val="000000" w:themeColor="text1"/>
          <w:u w:color="000000" w:themeColor="text1"/>
        </w:rPr>
        <w:t>3 before F</w:t>
      </w:r>
      <w:r w:rsidR="00043D33">
        <w:rPr>
          <w:color w:val="000000" w:themeColor="text1"/>
          <w:u w:color="000000" w:themeColor="text1"/>
        </w:rPr>
        <w:t>lora</w:t>
      </w:r>
      <w:r>
        <w:rPr>
          <w:color w:val="000000" w:themeColor="text1"/>
          <w:u w:color="000000" w:themeColor="text1"/>
        </w:rPr>
        <w:t xml:space="preserve"> answer</w:t>
      </w:r>
      <w:r w:rsidR="005A1063">
        <w:rPr>
          <w:color w:val="000000" w:themeColor="text1"/>
          <w:u w:color="000000" w:themeColor="text1"/>
        </w:rPr>
        <w:t>e</w:t>
      </w:r>
      <w:r>
        <w:rPr>
          <w:color w:val="000000" w:themeColor="text1"/>
          <w:u w:color="000000" w:themeColor="text1"/>
        </w:rPr>
        <w:t>d with a 6</w:t>
      </w:r>
      <w:r w:rsidR="001A65C8">
        <w:rPr>
          <w:color w:val="000000" w:themeColor="text1"/>
          <w:u w:color="000000" w:themeColor="text1"/>
        </w:rPr>
        <w:noBreakHyphen/>
      </w:r>
      <w:r>
        <w:rPr>
          <w:color w:val="000000" w:themeColor="text1"/>
          <w:u w:color="000000" w:themeColor="text1"/>
        </w:rPr>
        <w:t xml:space="preserve">0 run over </w:t>
      </w:r>
      <w:r w:rsidR="005A1063">
        <w:rPr>
          <w:color w:val="000000" w:themeColor="text1"/>
          <w:u w:color="000000" w:themeColor="text1"/>
        </w:rPr>
        <w:t>the</w:t>
      </w:r>
      <w:r>
        <w:rPr>
          <w:color w:val="000000" w:themeColor="text1"/>
          <w:u w:color="000000" w:themeColor="text1"/>
        </w:rPr>
        <w:t xml:space="preserve"> final 2:35 </w:t>
      </w:r>
      <w:r w:rsidR="005A1063">
        <w:rPr>
          <w:color w:val="000000" w:themeColor="text1"/>
          <w:u w:color="000000" w:themeColor="text1"/>
        </w:rPr>
        <w:t xml:space="preserve">of the quarter to </w:t>
      </w:r>
      <w:r>
        <w:rPr>
          <w:color w:val="000000" w:themeColor="text1"/>
          <w:u w:color="000000" w:themeColor="text1"/>
        </w:rPr>
        <w:t>pull wit</w:t>
      </w:r>
      <w:r w:rsidR="005A1063">
        <w:rPr>
          <w:color w:val="000000" w:themeColor="text1"/>
          <w:u w:color="000000" w:themeColor="text1"/>
        </w:rPr>
        <w:t>h</w:t>
      </w:r>
      <w:r>
        <w:rPr>
          <w:color w:val="000000" w:themeColor="text1"/>
          <w:u w:color="000000" w:themeColor="text1"/>
        </w:rPr>
        <w:t>in 32</w:t>
      </w:r>
      <w:r w:rsidR="001A65C8">
        <w:rPr>
          <w:color w:val="000000" w:themeColor="text1"/>
          <w:u w:color="000000" w:themeColor="text1"/>
        </w:rPr>
        <w:noBreakHyphen/>
      </w:r>
      <w:r>
        <w:rPr>
          <w:color w:val="000000" w:themeColor="text1"/>
          <w:u w:color="000000" w:themeColor="text1"/>
        </w:rPr>
        <w:t>29. But the T</w:t>
      </w:r>
      <w:r w:rsidR="005A1063">
        <w:rPr>
          <w:color w:val="000000" w:themeColor="text1"/>
          <w:u w:color="000000" w:themeColor="text1"/>
        </w:rPr>
        <w:t>i</w:t>
      </w:r>
      <w:r>
        <w:rPr>
          <w:color w:val="000000" w:themeColor="text1"/>
          <w:u w:color="000000" w:themeColor="text1"/>
        </w:rPr>
        <w:t xml:space="preserve">gers </w:t>
      </w:r>
      <w:r w:rsidR="004117DF">
        <w:rPr>
          <w:color w:val="000000" w:themeColor="text1"/>
          <w:u w:color="000000" w:themeColor="text1"/>
        </w:rPr>
        <w:t xml:space="preserve">hit </w:t>
      </w:r>
      <w:r w:rsidR="00E92118">
        <w:rPr>
          <w:color w:val="000000" w:themeColor="text1"/>
          <w:u w:color="000000" w:themeColor="text1"/>
        </w:rPr>
        <w:t xml:space="preserve">a </w:t>
      </w:r>
      <w:r>
        <w:rPr>
          <w:color w:val="000000" w:themeColor="text1"/>
          <w:u w:color="000000" w:themeColor="text1"/>
        </w:rPr>
        <w:t>3</w:t>
      </w:r>
      <w:r w:rsidR="001A65C8">
        <w:rPr>
          <w:color w:val="000000" w:themeColor="text1"/>
          <w:u w:color="000000" w:themeColor="text1"/>
        </w:rPr>
        <w:noBreakHyphen/>
      </w:r>
      <w:r>
        <w:rPr>
          <w:color w:val="000000" w:themeColor="text1"/>
          <w:u w:color="000000" w:themeColor="text1"/>
        </w:rPr>
        <w:t>po</w:t>
      </w:r>
      <w:r w:rsidR="005A1063">
        <w:rPr>
          <w:color w:val="000000" w:themeColor="text1"/>
          <w:u w:color="000000" w:themeColor="text1"/>
        </w:rPr>
        <w:t>i</w:t>
      </w:r>
      <w:r>
        <w:rPr>
          <w:color w:val="000000" w:themeColor="text1"/>
          <w:u w:color="000000" w:themeColor="text1"/>
        </w:rPr>
        <w:t xml:space="preserve">nter </w:t>
      </w:r>
      <w:r w:rsidR="00E92118">
        <w:rPr>
          <w:color w:val="000000" w:themeColor="text1"/>
          <w:u w:color="000000" w:themeColor="text1"/>
        </w:rPr>
        <w:t>to begin</w:t>
      </w:r>
      <w:r w:rsidR="005A1063">
        <w:rPr>
          <w:color w:val="000000" w:themeColor="text1"/>
          <w:u w:color="000000" w:themeColor="text1"/>
        </w:rPr>
        <w:t xml:space="preserve"> the </w:t>
      </w:r>
      <w:r>
        <w:rPr>
          <w:color w:val="000000" w:themeColor="text1"/>
          <w:u w:color="000000" w:themeColor="text1"/>
        </w:rPr>
        <w:t>fourth quarter, and the Falcons never got close</w:t>
      </w:r>
      <w:r w:rsidR="001A1C48">
        <w:rPr>
          <w:color w:val="000000" w:themeColor="text1"/>
          <w:u w:color="000000" w:themeColor="text1"/>
        </w:rPr>
        <w:t>r</w:t>
      </w:r>
      <w:r>
        <w:rPr>
          <w:color w:val="000000" w:themeColor="text1"/>
          <w:u w:color="000000" w:themeColor="text1"/>
        </w:rPr>
        <w:t xml:space="preserve"> tha</w:t>
      </w:r>
      <w:r w:rsidR="001A1C48">
        <w:rPr>
          <w:color w:val="000000" w:themeColor="text1"/>
          <w:u w:color="000000" w:themeColor="text1"/>
        </w:rPr>
        <w:t>n</w:t>
      </w:r>
      <w:r>
        <w:rPr>
          <w:color w:val="000000" w:themeColor="text1"/>
          <w:u w:color="000000" w:themeColor="text1"/>
        </w:rPr>
        <w:t xml:space="preserve"> four poin</w:t>
      </w:r>
      <w:r w:rsidR="00E92118">
        <w:rPr>
          <w:color w:val="000000" w:themeColor="text1"/>
          <w:u w:color="000000" w:themeColor="text1"/>
        </w:rPr>
        <w:t>ts</w:t>
      </w:r>
      <w:r>
        <w:rPr>
          <w:color w:val="000000" w:themeColor="text1"/>
          <w:u w:color="000000" w:themeColor="text1"/>
        </w:rPr>
        <w:t xml:space="preserve"> the rest of the way; and</w:t>
      </w:r>
    </w:p>
    <w:p w:rsidR="008A288D" w:rsidRPr="00337D63" w:rsidRDefault="008A288D" w:rsidP="001D3C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88D" w:rsidRPr="00337D63"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 xml:space="preserve">Whereas, making a sweet victory even sweeter, </w:t>
      </w:r>
      <w:r w:rsidR="0020494A">
        <w:rPr>
          <w:color w:val="000000" w:themeColor="text1"/>
          <w:u w:color="000000" w:themeColor="text1"/>
        </w:rPr>
        <w:t xml:space="preserve">Wilson alum and Head Coach Carlos Powell saw his alma mater win the state title in </w:t>
      </w:r>
      <w:r w:rsidR="00E92118">
        <w:rPr>
          <w:color w:val="000000" w:themeColor="text1"/>
          <w:u w:color="000000" w:themeColor="text1"/>
        </w:rPr>
        <w:t xml:space="preserve">what was </w:t>
      </w:r>
      <w:r w:rsidR="0020494A">
        <w:rPr>
          <w:color w:val="000000" w:themeColor="text1"/>
          <w:u w:color="000000" w:themeColor="text1"/>
        </w:rPr>
        <w:t xml:space="preserve">only his second season </w:t>
      </w:r>
      <w:r w:rsidR="00D671B5">
        <w:rPr>
          <w:color w:val="000000" w:themeColor="text1"/>
          <w:u w:color="000000" w:themeColor="text1"/>
        </w:rPr>
        <w:t>coaching</w:t>
      </w:r>
      <w:r w:rsidR="0020494A">
        <w:rPr>
          <w:color w:val="000000" w:themeColor="text1"/>
          <w:u w:color="000000" w:themeColor="text1"/>
        </w:rPr>
        <w:t xml:space="preserve"> the Tigers</w:t>
      </w:r>
      <w:r w:rsidRPr="00337D63">
        <w:rPr>
          <w:color w:val="000000" w:themeColor="text1"/>
          <w:u w:color="000000" w:themeColor="text1"/>
        </w:rPr>
        <w:t>; and</w:t>
      </w:r>
    </w:p>
    <w:p w:rsidR="008A288D" w:rsidRPr="00337D63"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88D" w:rsidRPr="00337D63"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 xml:space="preserve">Whereas, the House takes great pleasure in recognizing the young men of the </w:t>
      </w:r>
      <w:r w:rsidR="001D3C4B">
        <w:rPr>
          <w:color w:val="000000" w:themeColor="text1"/>
          <w:u w:color="000000" w:themeColor="text1"/>
        </w:rPr>
        <w:t>Wilson</w:t>
      </w:r>
      <w:r w:rsidRPr="00337D63">
        <w:rPr>
          <w:color w:val="000000" w:themeColor="text1"/>
          <w:u w:color="000000" w:themeColor="text1"/>
        </w:rPr>
        <w:t xml:space="preserve"> High School boys basketball team for leading with excellence, both in the classroom and on the court, and expects to hear of continued great achievements in the years ahead. Now, therefore,</w:t>
      </w:r>
    </w:p>
    <w:p w:rsidR="008A288D" w:rsidRPr="00337D63"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88D" w:rsidRPr="00337D63"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Be it resolved by the House of Representatives:</w:t>
      </w:r>
    </w:p>
    <w:p w:rsidR="008A288D" w:rsidRPr="00337D63"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88D" w:rsidRPr="00337D63"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37D63">
        <w:rPr>
          <w:color w:val="000000" w:themeColor="text1"/>
          <w:u w:color="000000" w:themeColor="text1"/>
        </w:rPr>
        <w:t xml:space="preserve">That the members of the South Carolina House of Representatives, by this resolution, congratulate the </w:t>
      </w:r>
      <w:r w:rsidR="001D3C4B">
        <w:rPr>
          <w:color w:val="000000" w:themeColor="text1"/>
          <w:u w:color="000000" w:themeColor="text1"/>
        </w:rPr>
        <w:t>Wilson</w:t>
      </w:r>
      <w:r w:rsidRPr="00337D63">
        <w:rPr>
          <w:color w:val="000000" w:themeColor="text1"/>
          <w:u w:color="000000" w:themeColor="text1"/>
        </w:rPr>
        <w:t xml:space="preserve"> High School boys basketball team for capturing the 2022 Class A</w:t>
      </w:r>
      <w:r w:rsidR="001D3C4B">
        <w:rPr>
          <w:color w:val="000000" w:themeColor="text1"/>
          <w:u w:color="000000" w:themeColor="text1"/>
        </w:rPr>
        <w:t>A</w:t>
      </w:r>
      <w:r w:rsidRPr="00337D63">
        <w:rPr>
          <w:color w:val="000000" w:themeColor="text1"/>
          <w:u w:color="000000" w:themeColor="text1"/>
        </w:rPr>
        <w:t>AA State Championship title and honor the team</w:t>
      </w:r>
      <w:r w:rsidR="001A65C8">
        <w:rPr>
          <w:color w:val="000000" w:themeColor="text1"/>
          <w:u w:color="000000" w:themeColor="text1"/>
        </w:rPr>
        <w:t>’</w:t>
      </w:r>
      <w:r w:rsidRPr="00337D63">
        <w:rPr>
          <w:color w:val="000000" w:themeColor="text1"/>
          <w:u w:color="000000" w:themeColor="text1"/>
        </w:rPr>
        <w:t>s exceptional players, coaches, and staff.</w:t>
      </w:r>
    </w:p>
    <w:p w:rsidR="008A288D" w:rsidRPr="00337D63"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A288D" w:rsidRDefault="008A288D" w:rsidP="008A28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37D63">
        <w:rPr>
          <w:color w:val="000000" w:themeColor="text1"/>
          <w:u w:color="000000" w:themeColor="text1"/>
        </w:rPr>
        <w:t xml:space="preserve">Be it further resolved that a copy of this resolution be presented to </w:t>
      </w:r>
      <w:r w:rsidR="007447E5">
        <w:rPr>
          <w:color w:val="000000" w:themeColor="text1"/>
          <w:u w:color="000000" w:themeColor="text1"/>
        </w:rPr>
        <w:t>Dr. Eric Robinson, p</w:t>
      </w:r>
      <w:r w:rsidRPr="00337D63">
        <w:rPr>
          <w:color w:val="000000" w:themeColor="text1"/>
          <w:u w:color="000000" w:themeColor="text1"/>
        </w:rPr>
        <w:t>rincipal</w:t>
      </w:r>
      <w:r w:rsidR="007447E5">
        <w:rPr>
          <w:color w:val="000000" w:themeColor="text1"/>
          <w:u w:color="000000" w:themeColor="text1"/>
        </w:rPr>
        <w:t xml:space="preserve">, </w:t>
      </w:r>
      <w:r w:rsidRPr="00337D63">
        <w:rPr>
          <w:color w:val="000000" w:themeColor="text1"/>
          <w:u w:color="000000" w:themeColor="text1"/>
        </w:rPr>
        <w:t xml:space="preserve">and Head Coach </w:t>
      </w:r>
      <w:r w:rsidR="001D3C4B">
        <w:rPr>
          <w:color w:val="000000" w:themeColor="text1"/>
          <w:u w:color="000000" w:themeColor="text1"/>
        </w:rPr>
        <w:t>Carlos Powell</w:t>
      </w:r>
      <w:r w:rsidRPr="00337D63">
        <w:rPr>
          <w:color w:val="000000" w:themeColor="text1"/>
          <w:u w:color="000000" w:themeColor="text1"/>
        </w:rPr>
        <w:t xml:space="preserve"> of </w:t>
      </w:r>
      <w:r w:rsidR="001D3C4B">
        <w:rPr>
          <w:color w:val="000000" w:themeColor="text1"/>
          <w:u w:color="000000" w:themeColor="text1"/>
        </w:rPr>
        <w:t>Wilson</w:t>
      </w:r>
      <w:r w:rsidRPr="00337D63">
        <w:rPr>
          <w:color w:val="000000" w:themeColor="text1"/>
          <w:u w:color="000000" w:themeColor="text1"/>
        </w:rPr>
        <w:t xml:space="preserve"> High School.</w:t>
      </w:r>
    </w:p>
    <w:p w:rsidR="00491E4F" w:rsidRDefault="001A65C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D7CD5" w:rsidRDefault="00CD7CD5" w:rsidP="00CD7CD5">
      <w:pPr>
        <w:suppressAutoHyphens/>
      </w:pPr>
    </w:p>
    <w:sectPr w:rsidR="00CD7CD5" w:rsidSect="00CD7CD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F025D" w:rsidRDefault="008F025D" w:rsidP="009F0C77">
      <w:r>
        <w:separator/>
      </w:r>
    </w:p>
  </w:endnote>
  <w:endnote w:type="continuationSeparator" w:id="0">
    <w:p w:rsidR="008F025D" w:rsidRDefault="008F025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9084068E-C262-463F-9220-8FA610963FBF}"/>
    <w:embedBold r:id="rId2" w:fontKey="{E6E82173-B4AF-4C79-8999-85E7F67783FB}"/>
  </w:font>
  <w:font w:name="Calibri">
    <w:panose1 w:val="020F0502020204030204"/>
    <w:charset w:val="00"/>
    <w:family w:val="swiss"/>
    <w:pitch w:val="variable"/>
    <w:sig w:usb0="E4002EFF" w:usb1="C000247B" w:usb2="00000009" w:usb3="00000000" w:csb0="000001FF" w:csb1="00000000"/>
    <w:embedRegular r:id="rId3" w:fontKey="{2FA142A3-923F-42B4-90C8-5BD2EB3FDF05}"/>
  </w:font>
  <w:font w:name="Segoe UI">
    <w:panose1 w:val="020B0502040204020203"/>
    <w:charset w:val="00"/>
    <w:family w:val="swiss"/>
    <w:pitch w:val="variable"/>
    <w:sig w:usb0="E4002EFF" w:usb1="C000E47F" w:usb2="00000009" w:usb3="00000000" w:csb0="000001FF" w:csb1="00000000"/>
    <w:embedRegular r:id="rId4" w:fontKey="{E109C39E-8D6D-4E08-AE52-C2942503FEBD}"/>
  </w:font>
  <w:font w:name="Cambria">
    <w:panose1 w:val="02040503050406030204"/>
    <w:charset w:val="00"/>
    <w:family w:val="roman"/>
    <w:pitch w:val="variable"/>
    <w:sig w:usb0="E00006FF" w:usb1="420024FF" w:usb2="02000000" w:usb3="00000000" w:csb0="0000019F" w:csb1="00000000"/>
    <w:embedRegular r:id="rId5" w:fontKey="{3837BE8A-C355-48DE-B571-4B4912D1718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CD7CD5" w:rsidRPr="00CA4DEE" w:rsidRDefault="00CD7CD5" w:rsidP="00CA4DEE">
    <w:pPr>
      <w:pStyle w:val="Footer"/>
      <w:tabs>
        <w:tab w:val="clear" w:pos="4680"/>
        <w:tab w:val="clear" w:pos="9360"/>
        <w:tab w:val="center" w:pos="2995"/>
      </w:tabs>
      <w:spacing w:before="120"/>
    </w:pPr>
    <w:r>
      <w:t>[5221]</w:t>
    </w:r>
    <w:r>
      <w:tab/>
    </w:r>
    <w:r>
      <w:fldChar w:fldCharType="begin"/>
    </w:r>
    <w:r>
      <w:instrText xml:space="preserve"> PAGE  \* MERGEFORMAT </w:instrText>
    </w:r>
    <w:r>
      <w:fldChar w:fldCharType="separate"/>
    </w:r>
    <w:r w:rsidR="00952C8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F025D" w:rsidRDefault="008F025D" w:rsidP="009F0C77">
      <w:r>
        <w:separator/>
      </w:r>
    </w:p>
  </w:footnote>
  <w:footnote w:type="continuationSeparator" w:id="0">
    <w:p w:rsidR="008F025D" w:rsidRDefault="008F025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406HB22"/>
    <w:docVar w:name="CoverBillType" w:val="r"/>
    <w:docVar w:name="DocPath" w:val="L:\Council\bills\RM\1406HB22.DOCX"/>
    <w:docVar w:name="dvBillNumber" w:val="5221"/>
    <w:docVar w:name="dvBillNumberPrefix" w:val="H. "/>
    <w:docVar w:name="dvOriginalBody" w:val="House"/>
    <w:docVar w:name="dvSteno" w:val="RM"/>
    <w:docVar w:name="NameofBody" w:val="h"/>
    <w:docVar w:name="vGroup2" w:val="Council"/>
  </w:docVars>
  <w:rsids>
    <w:rsidRoot w:val="008F025D"/>
    <w:rsid w:val="00011869"/>
    <w:rsid w:val="00015CD6"/>
    <w:rsid w:val="00043D33"/>
    <w:rsid w:val="000E0100"/>
    <w:rsid w:val="000E1785"/>
    <w:rsid w:val="000F40FA"/>
    <w:rsid w:val="001035F1"/>
    <w:rsid w:val="0010776B"/>
    <w:rsid w:val="00133E66"/>
    <w:rsid w:val="001435A3"/>
    <w:rsid w:val="00146ED3"/>
    <w:rsid w:val="00151044"/>
    <w:rsid w:val="001A1C48"/>
    <w:rsid w:val="001A65C8"/>
    <w:rsid w:val="001D08F2"/>
    <w:rsid w:val="001D3A58"/>
    <w:rsid w:val="001D3C4B"/>
    <w:rsid w:val="001D525B"/>
    <w:rsid w:val="001D7F4F"/>
    <w:rsid w:val="0020494A"/>
    <w:rsid w:val="00205238"/>
    <w:rsid w:val="002321B6"/>
    <w:rsid w:val="00232912"/>
    <w:rsid w:val="00250967"/>
    <w:rsid w:val="002543C8"/>
    <w:rsid w:val="0025541D"/>
    <w:rsid w:val="00284AAE"/>
    <w:rsid w:val="002E5912"/>
    <w:rsid w:val="00301B21"/>
    <w:rsid w:val="00325348"/>
    <w:rsid w:val="0032732C"/>
    <w:rsid w:val="00336AD0"/>
    <w:rsid w:val="00350D8E"/>
    <w:rsid w:val="0037079A"/>
    <w:rsid w:val="003C4DAB"/>
    <w:rsid w:val="003D01E8"/>
    <w:rsid w:val="003E5288"/>
    <w:rsid w:val="003F6D79"/>
    <w:rsid w:val="004117DF"/>
    <w:rsid w:val="0041760A"/>
    <w:rsid w:val="00417C01"/>
    <w:rsid w:val="004403BD"/>
    <w:rsid w:val="00461441"/>
    <w:rsid w:val="00473E50"/>
    <w:rsid w:val="004809EE"/>
    <w:rsid w:val="00491E4F"/>
    <w:rsid w:val="004E7D54"/>
    <w:rsid w:val="005273C6"/>
    <w:rsid w:val="00530A69"/>
    <w:rsid w:val="00545593"/>
    <w:rsid w:val="00556EBF"/>
    <w:rsid w:val="00577C6C"/>
    <w:rsid w:val="005A1063"/>
    <w:rsid w:val="005A62FE"/>
    <w:rsid w:val="005C2FE2"/>
    <w:rsid w:val="005E2BC9"/>
    <w:rsid w:val="00605102"/>
    <w:rsid w:val="00620AFF"/>
    <w:rsid w:val="006215AA"/>
    <w:rsid w:val="006913C9"/>
    <w:rsid w:val="0069470D"/>
    <w:rsid w:val="006A3AD5"/>
    <w:rsid w:val="006D58AA"/>
    <w:rsid w:val="0070201F"/>
    <w:rsid w:val="00733C60"/>
    <w:rsid w:val="00734F00"/>
    <w:rsid w:val="00736959"/>
    <w:rsid w:val="007447E5"/>
    <w:rsid w:val="007A70AE"/>
    <w:rsid w:val="007E1A3A"/>
    <w:rsid w:val="0080695B"/>
    <w:rsid w:val="008362E8"/>
    <w:rsid w:val="00843CD1"/>
    <w:rsid w:val="0085786E"/>
    <w:rsid w:val="008A1768"/>
    <w:rsid w:val="008A288D"/>
    <w:rsid w:val="008A489F"/>
    <w:rsid w:val="008F025D"/>
    <w:rsid w:val="008F0F33"/>
    <w:rsid w:val="008F4429"/>
    <w:rsid w:val="00916DEB"/>
    <w:rsid w:val="0094021A"/>
    <w:rsid w:val="00952C8F"/>
    <w:rsid w:val="009B44AF"/>
    <w:rsid w:val="009C6A0B"/>
    <w:rsid w:val="009F0C77"/>
    <w:rsid w:val="009F4DD1"/>
    <w:rsid w:val="00A02543"/>
    <w:rsid w:val="00A41684"/>
    <w:rsid w:val="00A64E80"/>
    <w:rsid w:val="00A72BCD"/>
    <w:rsid w:val="00A741D9"/>
    <w:rsid w:val="00A833AB"/>
    <w:rsid w:val="00A9741D"/>
    <w:rsid w:val="00AC34A2"/>
    <w:rsid w:val="00AC49E2"/>
    <w:rsid w:val="00AD1C9A"/>
    <w:rsid w:val="00AD4B17"/>
    <w:rsid w:val="00AE79D2"/>
    <w:rsid w:val="00B412D4"/>
    <w:rsid w:val="00B64FFF"/>
    <w:rsid w:val="00BE3C22"/>
    <w:rsid w:val="00C0345E"/>
    <w:rsid w:val="00C21ABE"/>
    <w:rsid w:val="00C31C95"/>
    <w:rsid w:val="00C3483A"/>
    <w:rsid w:val="00C74E9D"/>
    <w:rsid w:val="00C826DD"/>
    <w:rsid w:val="00C82FD3"/>
    <w:rsid w:val="00C92819"/>
    <w:rsid w:val="00CA4DEE"/>
    <w:rsid w:val="00CC6B7B"/>
    <w:rsid w:val="00CD2089"/>
    <w:rsid w:val="00CD7CD5"/>
    <w:rsid w:val="00CF76E4"/>
    <w:rsid w:val="00D24D29"/>
    <w:rsid w:val="00D671B5"/>
    <w:rsid w:val="00D73A67"/>
    <w:rsid w:val="00D970A9"/>
    <w:rsid w:val="00DF3845"/>
    <w:rsid w:val="00E41911"/>
    <w:rsid w:val="00E44B57"/>
    <w:rsid w:val="00E92118"/>
    <w:rsid w:val="00E92EEF"/>
    <w:rsid w:val="00EF2368"/>
    <w:rsid w:val="00F24442"/>
    <w:rsid w:val="00F304F0"/>
    <w:rsid w:val="00F50AE3"/>
    <w:rsid w:val="00F655B7"/>
    <w:rsid w:val="00F656BA"/>
    <w:rsid w:val="00F67CF1"/>
    <w:rsid w:val="00F728AA"/>
    <w:rsid w:val="00F840F0"/>
    <w:rsid w:val="00F84411"/>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2ED9099-BA52-4387-91BA-9D47D7D73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1C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1C48"/>
    <w:rPr>
      <w:rFonts w:ascii="Segoe UI" w:eastAsia="Times New Roman" w:hAnsi="Segoe UI" w:cs="Segoe UI"/>
      <w:sz w:val="18"/>
      <w:szCs w:val="18"/>
    </w:rPr>
  </w:style>
  <w:style w:type="character" w:styleId="Hyperlink">
    <w:name w:val="Hyperlink"/>
    <w:basedOn w:val="DefaultParagraphFont"/>
    <w:uiPriority w:val="99"/>
    <w:unhideWhenUsed/>
    <w:rsid w:val="00CD7CD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221&amp;session=124&amp;summary=B" TargetMode="External"/><Relationship Id="rId3" Type="http://schemas.openxmlformats.org/officeDocument/2006/relationships/settings" Target="settings.xml"/><Relationship Id="rId7" Type="http://schemas.openxmlformats.org/officeDocument/2006/relationships/hyperlink" Target="file:///h:\hj\20220406.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5221_202204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B08D5-4D7C-40F3-8B81-27C6469B14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608</Words>
  <Characters>3469</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5221: Subject not yet available - South Carolina Legislature Online</dc:title>
  <dc:creator>Rosanne McDowell</dc:creator>
  <cp:lastModifiedBy>Sade Wilson</cp:lastModifiedBy>
  <cp:revision>2</cp:revision>
  <cp:lastPrinted>2022-03-15T14:37:00Z</cp:lastPrinted>
  <dcterms:created xsi:type="dcterms:W3CDTF">2022-04-07T13:31:00Z</dcterms:created>
  <dcterms:modified xsi:type="dcterms:W3CDTF">2022-04-07T13:31:00Z</dcterms:modified>
</cp:coreProperties>
</file>