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00D0" w:rsidRDefault="002400D0" w:rsidP="002400D0">
      <w:pPr>
        <w:widowControl w:val="0"/>
        <w:jc w:val="center"/>
      </w:pPr>
      <w:r w:rsidRPr="002400D0">
        <w:rPr>
          <w:b/>
        </w:rPr>
        <w:t>South Carolina General Assembly</w:t>
      </w:r>
    </w:p>
    <w:p w:rsidR="002400D0" w:rsidRDefault="002400D0" w:rsidP="002400D0">
      <w:pPr>
        <w:widowControl w:val="0"/>
        <w:jc w:val="center"/>
      </w:pPr>
      <w:r>
        <w:t>124th Session, 2021-2022</w:t>
      </w:r>
    </w:p>
    <w:p w:rsidR="002400D0" w:rsidRDefault="002400D0" w:rsidP="002400D0">
      <w:pPr>
        <w:widowControl w:val="0"/>
        <w:jc w:val="left"/>
      </w:pPr>
    </w:p>
    <w:p w:rsidR="002400D0" w:rsidRDefault="002400D0" w:rsidP="002400D0">
      <w:pPr>
        <w:widowControl w:val="0"/>
        <w:jc w:val="left"/>
        <w:rPr>
          <w:b/>
        </w:rPr>
      </w:pPr>
      <w:r w:rsidRPr="002400D0">
        <w:rPr>
          <w:b/>
        </w:rPr>
        <w:t>H. 5345</w:t>
      </w:r>
    </w:p>
    <w:p w:rsidR="002400D0" w:rsidRDefault="002400D0" w:rsidP="002400D0">
      <w:pPr>
        <w:widowControl w:val="0"/>
        <w:jc w:val="left"/>
        <w:rPr>
          <w:b/>
        </w:rPr>
      </w:pPr>
    </w:p>
    <w:p w:rsidR="002400D0" w:rsidRDefault="002400D0" w:rsidP="002400D0">
      <w:pPr>
        <w:widowControl w:val="0"/>
        <w:jc w:val="left"/>
      </w:pPr>
      <w:r w:rsidRPr="002400D0">
        <w:rPr>
          <w:b/>
        </w:rPr>
        <w:t>STATUS INFORMATION</w:t>
      </w:r>
    </w:p>
    <w:p w:rsidR="002400D0" w:rsidRDefault="002400D0" w:rsidP="002400D0">
      <w:pPr>
        <w:widowControl w:val="0"/>
        <w:jc w:val="left"/>
      </w:pPr>
    </w:p>
    <w:p w:rsidR="002400D0" w:rsidRDefault="002400D0" w:rsidP="002400D0">
      <w:pPr>
        <w:widowControl w:val="0"/>
        <w:jc w:val="left"/>
      </w:pPr>
      <w:r>
        <w:t>House Resolution</w:t>
      </w:r>
    </w:p>
    <w:p w:rsidR="002400D0" w:rsidRDefault="002400D0" w:rsidP="002400D0">
      <w:pPr>
        <w:widowControl w:val="0"/>
        <w:jc w:val="left"/>
      </w:pPr>
      <w:r>
        <w:t>Sponsors: Rep. Gilliard</w:t>
      </w:r>
    </w:p>
    <w:p w:rsidR="002400D0" w:rsidRDefault="002400D0" w:rsidP="002400D0">
      <w:pPr>
        <w:widowControl w:val="0"/>
        <w:jc w:val="left"/>
      </w:pPr>
      <w:r>
        <w:t>Document Path: l:\council\bills\gm\24764wab22.docx</w:t>
      </w:r>
    </w:p>
    <w:p w:rsidR="002400D0" w:rsidRDefault="002400D0" w:rsidP="002400D0">
      <w:pPr>
        <w:widowControl w:val="0"/>
        <w:jc w:val="left"/>
      </w:pPr>
    </w:p>
    <w:p w:rsidR="002400D0" w:rsidRDefault="002400D0" w:rsidP="002400D0">
      <w:pPr>
        <w:widowControl w:val="0"/>
        <w:jc w:val="left"/>
      </w:pPr>
      <w:r>
        <w:t>Introduced in the House on May 4, 2022</w:t>
      </w:r>
    </w:p>
    <w:p w:rsidR="002400D0" w:rsidRDefault="002400D0" w:rsidP="002400D0">
      <w:pPr>
        <w:widowControl w:val="0"/>
        <w:jc w:val="left"/>
      </w:pPr>
      <w:r>
        <w:t>Adopted by the House on May 4, 2022</w:t>
      </w:r>
    </w:p>
    <w:p w:rsidR="002400D0" w:rsidRDefault="002400D0" w:rsidP="002400D0">
      <w:pPr>
        <w:widowControl w:val="0"/>
        <w:jc w:val="left"/>
      </w:pPr>
    </w:p>
    <w:p w:rsidR="002400D0" w:rsidRDefault="002400D0" w:rsidP="002400D0">
      <w:pPr>
        <w:widowControl w:val="0"/>
        <w:jc w:val="left"/>
      </w:pPr>
      <w:r>
        <w:t>Summary: Darlene Ann Jenkins</w:t>
      </w:r>
    </w:p>
    <w:p w:rsidR="002400D0" w:rsidRDefault="002400D0" w:rsidP="002400D0">
      <w:pPr>
        <w:widowControl w:val="0"/>
        <w:jc w:val="left"/>
      </w:pPr>
    </w:p>
    <w:p w:rsidR="002400D0" w:rsidRDefault="002400D0" w:rsidP="002400D0">
      <w:pPr>
        <w:widowControl w:val="0"/>
        <w:jc w:val="left"/>
      </w:pPr>
    </w:p>
    <w:p w:rsidR="002400D0" w:rsidRDefault="002400D0" w:rsidP="00240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0D0">
        <w:rPr>
          <w:b/>
        </w:rPr>
        <w:t>HISTORY OF LEGISLATIVE ACTIONS</w:t>
      </w:r>
    </w:p>
    <w:p w:rsidR="002400D0" w:rsidRDefault="002400D0" w:rsidP="00240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00D0" w:rsidRPr="002400D0" w:rsidRDefault="002400D0" w:rsidP="002400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0D0">
        <w:rPr>
          <w:u w:val="single"/>
        </w:rPr>
        <w:tab/>
        <w:t>Date</w:t>
      </w:r>
      <w:r w:rsidRPr="002400D0">
        <w:rPr>
          <w:u w:val="single"/>
        </w:rPr>
        <w:tab/>
        <w:t>Body</w:t>
      </w:r>
      <w:r w:rsidRPr="002400D0">
        <w:rPr>
          <w:u w:val="single"/>
        </w:rPr>
        <w:tab/>
        <w:t>Action Description with journal page number</w:t>
      </w:r>
      <w:r w:rsidRPr="002400D0">
        <w:rPr>
          <w:u w:val="single"/>
        </w:rPr>
        <w:tab/>
      </w:r>
    </w:p>
    <w:p w:rsidR="0075368D" w:rsidRDefault="0075368D" w:rsidP="007536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Introduced and adopted (</w:t>
      </w:r>
      <w:hyperlink r:id="rId7" w:history="1">
        <w:r w:rsidRPr="00EB39E8">
          <w:rPr>
            <w:rStyle w:val="Hyperlink"/>
          </w:rPr>
          <w:t>House Journal</w:t>
        </w:r>
        <w:r w:rsidRPr="00EB39E8">
          <w:rPr>
            <w:rStyle w:val="Hyperlink"/>
          </w:rPr>
          <w:noBreakHyphen/>
          <w:t>page 65</w:t>
        </w:r>
      </w:hyperlink>
      <w:r>
        <w:t>)</w:t>
      </w:r>
    </w:p>
    <w:p w:rsidR="0075368D" w:rsidRDefault="0075368D" w:rsidP="007536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00D0" w:rsidRDefault="002400D0" w:rsidP="00240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00D0">
          <w:rPr>
            <w:rStyle w:val="Hyperlink"/>
          </w:rPr>
          <w:t>legislative information</w:t>
        </w:r>
      </w:hyperlink>
      <w:r>
        <w:t xml:space="preserve"> at the website</w:t>
      </w:r>
    </w:p>
    <w:p w:rsidR="002400D0" w:rsidRDefault="002400D0" w:rsidP="00240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0D0" w:rsidRPr="002400D0" w:rsidRDefault="002400D0" w:rsidP="00240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0D0" w:rsidRDefault="002400D0" w:rsidP="002400D0">
      <w:r w:rsidRPr="002400D0">
        <w:rPr>
          <w:b/>
        </w:rPr>
        <w:t>VERSIONS OF THIS BILL</w:t>
      </w:r>
    </w:p>
    <w:p w:rsidR="002400D0" w:rsidRDefault="002400D0" w:rsidP="002400D0"/>
    <w:p w:rsidR="002400D0" w:rsidRDefault="00D93B8E" w:rsidP="002400D0">
      <w:hyperlink r:id="rId9" w:history="1">
        <w:r w:rsidR="002400D0">
          <w:rPr>
            <w:rStyle w:val="Hyperlink"/>
          </w:rPr>
          <w:t>5/4/2022</w:t>
        </w:r>
      </w:hyperlink>
    </w:p>
    <w:p w:rsidR="002400D0" w:rsidRDefault="002400D0" w:rsidP="002400D0"/>
    <w:p w:rsidR="002400D0" w:rsidRDefault="002400D0" w:rsidP="002400D0">
      <w:pPr>
        <w:sectPr w:rsidR="002400D0" w:rsidSect="002400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67E5" w:rsidRDefault="007B67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6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68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76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="00106D1E" w:rsidRPr="00081968">
        <w:rPr>
          <w:color w:val="000000" w:themeColor="text1"/>
          <w:u w:color="000000" w:themeColor="text1"/>
        </w:rPr>
        <w:t>DARLENE ANN JENKINS</w:t>
      </w:r>
      <w:r w:rsidR="00106D1E">
        <w:t>, UPON THE OCCASION OF HER RETIREMENT AFTER T</w:t>
      </w:r>
      <w:r w:rsidR="008866D5">
        <w:t>WENTY YEARS OF FAITHFUL SERVICE</w:t>
      </w:r>
      <w:r w:rsidR="00106D1E">
        <w:t xml:space="preserve">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7670" w:rsidRDefault="00836809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7670">
        <w:t xml:space="preserve">the members of the South Carolina House of Representatives are pleased to learn that </w:t>
      </w:r>
      <w:r w:rsidR="00AF7C98" w:rsidRPr="00081968">
        <w:rPr>
          <w:color w:val="000000" w:themeColor="text1"/>
          <w:u w:color="000000" w:themeColor="text1"/>
        </w:rPr>
        <w:t>Darlene Ann Jenkins</w:t>
      </w:r>
      <w:r w:rsidR="00AF7C98">
        <w:rPr>
          <w:color w:val="000000" w:themeColor="text1"/>
          <w:u w:color="000000" w:themeColor="text1"/>
        </w:rPr>
        <w:t xml:space="preserve"> </w:t>
      </w:r>
      <w:r w:rsidR="00106D1E">
        <w:t>has begu</w:t>
      </w:r>
      <w:r w:rsidR="006C7670">
        <w:t>n a well</w:t>
      </w:r>
      <w:r w:rsidR="00A4078A">
        <w:noBreakHyphen/>
      </w:r>
      <w:r w:rsidR="006C7670">
        <w:t xml:space="preserve">deserved retirement </w:t>
      </w:r>
      <w:r w:rsidR="00106D1E">
        <w:t xml:space="preserve">as a loyal employee </w:t>
      </w:r>
      <w:r w:rsidR="0006531A">
        <w:t>of</w:t>
      </w:r>
      <w:r w:rsidR="00106D1E">
        <w:t xml:space="preserve"> Costco in Charleston</w:t>
      </w:r>
      <w:r w:rsidR="006C7670">
        <w:t>; and</w:t>
      </w:r>
    </w:p>
    <w:p w:rsidR="006C7670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70" w:rsidRPr="00081968" w:rsidRDefault="006C7670" w:rsidP="00AF7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="00AF7C98" w:rsidRPr="00081968">
        <w:rPr>
          <w:color w:val="000000" w:themeColor="text1"/>
          <w:u w:color="000000" w:themeColor="text1"/>
        </w:rPr>
        <w:t>Brooklyn</w:t>
      </w:r>
      <w:r w:rsidR="00AF7C98">
        <w:rPr>
          <w:color w:val="000000" w:themeColor="text1"/>
          <w:u w:color="000000" w:themeColor="text1"/>
        </w:rPr>
        <w:t xml:space="preserve">, </w:t>
      </w:r>
      <w:r w:rsidR="00AF7C98" w:rsidRPr="00081968">
        <w:rPr>
          <w:color w:val="000000" w:themeColor="text1"/>
          <w:u w:color="000000" w:themeColor="text1"/>
        </w:rPr>
        <w:t>New York</w:t>
      </w:r>
      <w:r>
        <w:t xml:space="preserve">, </w:t>
      </w:r>
      <w:r w:rsidR="00AF7C98">
        <w:t xml:space="preserve">Darlene </w:t>
      </w:r>
      <w:r w:rsidRPr="00081968">
        <w:rPr>
          <w:color w:val="000000" w:themeColor="text1"/>
          <w:u w:color="000000" w:themeColor="text1"/>
        </w:rPr>
        <w:t>was married to the late Reginald Maurice Smith</w:t>
      </w:r>
      <w:r w:rsidR="00AF7C98">
        <w:rPr>
          <w:color w:val="000000" w:themeColor="text1"/>
          <w:u w:color="000000" w:themeColor="text1"/>
        </w:rPr>
        <w:t>,</w:t>
      </w:r>
      <w:r w:rsidRPr="00081968">
        <w:rPr>
          <w:color w:val="000000" w:themeColor="text1"/>
          <w:u w:color="000000" w:themeColor="text1"/>
        </w:rPr>
        <w:t xml:space="preserve"> Sr.</w:t>
      </w:r>
      <w:r w:rsidR="00AF7C98">
        <w:rPr>
          <w:color w:val="000000" w:themeColor="text1"/>
          <w:u w:color="000000" w:themeColor="text1"/>
        </w:rPr>
        <w:t>,</w:t>
      </w:r>
      <w:r w:rsidRPr="00081968">
        <w:rPr>
          <w:color w:val="000000" w:themeColor="text1"/>
          <w:u w:color="000000" w:themeColor="text1"/>
        </w:rPr>
        <w:t xml:space="preserve"> for </w:t>
      </w:r>
      <w:r w:rsidR="00AF7C98">
        <w:rPr>
          <w:color w:val="000000" w:themeColor="text1"/>
          <w:u w:color="000000" w:themeColor="text1"/>
        </w:rPr>
        <w:t>six</w:t>
      </w:r>
      <w:r w:rsidRPr="00081968">
        <w:rPr>
          <w:color w:val="000000" w:themeColor="text1"/>
          <w:u w:color="000000" w:themeColor="text1"/>
        </w:rPr>
        <w:t xml:space="preserve"> years</w:t>
      </w:r>
      <w:r w:rsidR="00AF7C98">
        <w:rPr>
          <w:color w:val="000000" w:themeColor="text1"/>
          <w:u w:color="000000" w:themeColor="text1"/>
        </w:rPr>
        <w:t xml:space="preserve"> before his death</w:t>
      </w:r>
      <w:r w:rsidRPr="00081968">
        <w:rPr>
          <w:color w:val="000000" w:themeColor="text1"/>
          <w:u w:color="000000" w:themeColor="text1"/>
        </w:rPr>
        <w:t xml:space="preserve">, and to this </w:t>
      </w:r>
      <w:r w:rsidR="00AF7C98">
        <w:rPr>
          <w:color w:val="000000" w:themeColor="text1"/>
          <w:u w:color="000000" w:themeColor="text1"/>
        </w:rPr>
        <w:t>u</w:t>
      </w:r>
      <w:r w:rsidRPr="00081968">
        <w:rPr>
          <w:color w:val="000000" w:themeColor="text1"/>
          <w:u w:color="000000" w:themeColor="text1"/>
        </w:rPr>
        <w:t>nion four children were born</w:t>
      </w:r>
      <w:r w:rsidR="00AF7C98">
        <w:rPr>
          <w:color w:val="000000" w:themeColor="text1"/>
          <w:u w:color="000000" w:themeColor="text1"/>
        </w:rPr>
        <w:t>: Reginald Maurice Smith, Jr.; Theresa Marie Murray; Timmothy Terrance Smith;</w:t>
      </w:r>
      <w:r w:rsidRPr="00081968">
        <w:rPr>
          <w:color w:val="000000" w:themeColor="text1"/>
          <w:u w:color="000000" w:themeColor="text1"/>
        </w:rPr>
        <w:t xml:space="preserve"> and Jo</w:t>
      </w:r>
      <w:r w:rsidR="00AF7C98">
        <w:rPr>
          <w:color w:val="000000" w:themeColor="text1"/>
          <w:u w:color="000000" w:themeColor="text1"/>
        </w:rPr>
        <w:t>seph Jamall Smith; and</w:t>
      </w:r>
      <w:r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death</w:t>
      </w:r>
      <w:r w:rsidR="006C7670" w:rsidRPr="00081968">
        <w:rPr>
          <w:color w:val="000000" w:themeColor="text1"/>
          <w:u w:color="000000" w:themeColor="text1"/>
        </w:rPr>
        <w:t xml:space="preserve"> of her first husband, she met and married th</w:t>
      </w:r>
      <w:r>
        <w:rPr>
          <w:color w:val="000000" w:themeColor="text1"/>
          <w:u w:color="000000" w:themeColor="text1"/>
        </w:rPr>
        <w:t xml:space="preserve">e late Ricky Ronald Lee Jenkins, and they were married </w:t>
      </w:r>
      <w:r w:rsidR="006C7670" w:rsidRPr="0008196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A407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8866D5">
        <w:rPr>
          <w:color w:val="000000" w:themeColor="text1"/>
          <w:u w:color="000000" w:themeColor="text1"/>
        </w:rPr>
        <w:t xml:space="preserve"> years.</w:t>
      </w:r>
      <w:r w:rsidR="006C7670" w:rsidRPr="00081968">
        <w:rPr>
          <w:color w:val="000000" w:themeColor="text1"/>
          <w:u w:color="000000" w:themeColor="text1"/>
        </w:rPr>
        <w:t xml:space="preserve"> </w:t>
      </w:r>
      <w:r w:rsidR="008866D5">
        <w:rPr>
          <w:color w:val="000000" w:themeColor="text1"/>
          <w:u w:color="000000" w:themeColor="text1"/>
        </w:rPr>
        <w:t>T</w:t>
      </w:r>
      <w:r w:rsidR="006C7670" w:rsidRPr="0008196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gether they reared</w:t>
      </w:r>
      <w:r w:rsidR="006C7670" w:rsidRPr="00081968">
        <w:rPr>
          <w:color w:val="000000" w:themeColor="text1"/>
          <w:u w:color="000000" w:themeColor="text1"/>
        </w:rPr>
        <w:t xml:space="preserve"> one daughter</w:t>
      </w:r>
      <w:r>
        <w:rPr>
          <w:color w:val="000000" w:themeColor="text1"/>
          <w:u w:color="000000" w:themeColor="text1"/>
        </w:rPr>
        <w:t>,</w:t>
      </w:r>
      <w:r w:rsidR="006C7670" w:rsidRPr="00081968">
        <w:rPr>
          <w:color w:val="000000" w:themeColor="text1"/>
          <w:u w:color="000000" w:themeColor="text1"/>
        </w:rPr>
        <w:t xml:space="preserve"> Ri</w:t>
      </w:r>
      <w:r>
        <w:rPr>
          <w:color w:val="000000" w:themeColor="text1"/>
          <w:u w:color="000000" w:themeColor="text1"/>
        </w:rPr>
        <w:t>ckquita Darlene Monique Jenkins; and</w:t>
      </w:r>
      <w:r w:rsidR="006C7670" w:rsidRPr="00081968">
        <w:rPr>
          <w:color w:val="000000" w:themeColor="text1"/>
          <w:u w:color="000000" w:themeColor="text1"/>
        </w:rPr>
        <w:t xml:space="preserve"> 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thirty</w:t>
      </w:r>
      <w:r w:rsidR="00A407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ago, Mrs. Jenkins</w:t>
      </w:r>
      <w:r w:rsidR="006C7670" w:rsidRPr="00081968">
        <w:rPr>
          <w:color w:val="000000" w:themeColor="text1"/>
          <w:u w:color="000000" w:themeColor="text1"/>
        </w:rPr>
        <w:t xml:space="preserve"> </w:t>
      </w:r>
      <w:r w:rsidRPr="00081968">
        <w:rPr>
          <w:color w:val="000000" w:themeColor="text1"/>
          <w:u w:color="000000" w:themeColor="text1"/>
        </w:rPr>
        <w:t>relocated to Charleston</w:t>
      </w:r>
      <w:r>
        <w:rPr>
          <w:color w:val="000000" w:themeColor="text1"/>
          <w:u w:color="000000" w:themeColor="text1"/>
        </w:rPr>
        <w:t xml:space="preserve"> with</w:t>
      </w:r>
      <w:r w:rsidR="006C7670" w:rsidRPr="00081968">
        <w:rPr>
          <w:color w:val="000000" w:themeColor="text1"/>
          <w:u w:color="000000" w:themeColor="text1"/>
        </w:rPr>
        <w:t xml:space="preserve"> her family</w:t>
      </w:r>
      <w:r>
        <w:rPr>
          <w:color w:val="000000" w:themeColor="text1"/>
          <w:u w:color="000000" w:themeColor="text1"/>
        </w:rPr>
        <w:t xml:space="preserve"> </w:t>
      </w:r>
      <w:r w:rsidR="006C7670" w:rsidRPr="00081968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 xml:space="preserve">she reared </w:t>
      </w:r>
      <w:r w:rsidRPr="00081968">
        <w:rPr>
          <w:color w:val="000000" w:themeColor="text1"/>
          <w:u w:color="000000" w:themeColor="text1"/>
        </w:rPr>
        <w:t>her children and built a life</w:t>
      </w:r>
      <w:r>
        <w:rPr>
          <w:color w:val="000000" w:themeColor="text1"/>
          <w:u w:color="000000" w:themeColor="text1"/>
        </w:rPr>
        <w:t>; and</w:t>
      </w:r>
      <w:r w:rsidR="006C7670" w:rsidRPr="00081968">
        <w:rPr>
          <w:color w:val="000000" w:themeColor="text1"/>
          <w:u w:color="000000" w:themeColor="text1"/>
        </w:rPr>
        <w:t xml:space="preserve"> 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196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four</w:t>
      </w:r>
      <w:r w:rsidRPr="00081968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she had</w:t>
      </w:r>
      <w:r w:rsidR="006C7670" w:rsidRPr="00081968">
        <w:rPr>
          <w:color w:val="000000" w:themeColor="text1"/>
          <w:u w:color="000000" w:themeColor="text1"/>
        </w:rPr>
        <w:t xml:space="preserve"> an in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 xml:space="preserve">home daycare where she took care of military children and other children in the neighborhood, providing a safe </w:t>
      </w:r>
      <w:r w:rsidRPr="00081968">
        <w:rPr>
          <w:color w:val="000000" w:themeColor="text1"/>
          <w:u w:color="000000" w:themeColor="text1"/>
        </w:rPr>
        <w:t xml:space="preserve">environment </w:t>
      </w:r>
      <w:r>
        <w:rPr>
          <w:color w:val="000000" w:themeColor="text1"/>
          <w:u w:color="000000" w:themeColor="text1"/>
        </w:rPr>
        <w:t xml:space="preserve">and a </w:t>
      </w:r>
      <w:r w:rsidR="006C7670" w:rsidRPr="00081968">
        <w:rPr>
          <w:color w:val="000000" w:themeColor="text1"/>
          <w:u w:color="000000" w:themeColor="text1"/>
        </w:rPr>
        <w:t>haven for child</w:t>
      </w:r>
      <w:r w:rsidR="0006531A">
        <w:rPr>
          <w:color w:val="000000" w:themeColor="text1"/>
          <w:u w:color="000000" w:themeColor="text1"/>
        </w:rPr>
        <w:t>ren</w:t>
      </w:r>
      <w:r w:rsidR="006C7670" w:rsidRPr="00081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="0006531A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parents went to work;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1968">
        <w:rPr>
          <w:color w:val="000000" w:themeColor="text1"/>
          <w:u w:color="000000" w:themeColor="text1"/>
        </w:rPr>
        <w:t>in November 2002</w:t>
      </w:r>
      <w:r>
        <w:rPr>
          <w:color w:val="000000" w:themeColor="text1"/>
          <w:u w:color="000000" w:themeColor="text1"/>
        </w:rPr>
        <w:t>,</w:t>
      </w:r>
      <w:r w:rsidRPr="00081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Jenkins</w:t>
      </w:r>
      <w:r w:rsidR="006C7670" w:rsidRPr="00081968">
        <w:rPr>
          <w:color w:val="000000" w:themeColor="text1"/>
          <w:u w:color="000000" w:themeColor="text1"/>
        </w:rPr>
        <w:t xml:space="preserve"> started working for Costco as a seasonal work</w:t>
      </w:r>
      <w:r>
        <w:rPr>
          <w:color w:val="000000" w:themeColor="text1"/>
          <w:u w:color="000000" w:themeColor="text1"/>
        </w:rPr>
        <w:t>er</w:t>
      </w:r>
      <w:r w:rsidR="006C7670" w:rsidRPr="00081968">
        <w:rPr>
          <w:color w:val="000000" w:themeColor="text1"/>
          <w:u w:color="000000" w:themeColor="text1"/>
        </w:rPr>
        <w:t xml:space="preserve"> for the holiday. </w:t>
      </w:r>
      <w:r>
        <w:rPr>
          <w:color w:val="000000" w:themeColor="text1"/>
          <w:u w:color="000000" w:themeColor="text1"/>
        </w:rPr>
        <w:t xml:space="preserve"> </w:t>
      </w:r>
      <w:r w:rsidR="006C7670" w:rsidRPr="00081968">
        <w:rPr>
          <w:color w:val="000000" w:themeColor="text1"/>
          <w:u w:color="000000" w:themeColor="text1"/>
        </w:rPr>
        <w:t xml:space="preserve">When the holiday season ended, </w:t>
      </w:r>
      <w:r>
        <w:rPr>
          <w:color w:val="000000" w:themeColor="text1"/>
          <w:u w:color="000000" w:themeColor="text1"/>
        </w:rPr>
        <w:t>Costco</w:t>
      </w:r>
      <w:r w:rsidR="006C7670" w:rsidRPr="00081968">
        <w:rPr>
          <w:color w:val="000000" w:themeColor="text1"/>
          <w:u w:color="000000" w:themeColor="text1"/>
        </w:rPr>
        <w:t xml:space="preserve"> let all the seasonal workers go except </w:t>
      </w:r>
      <w:r>
        <w:rPr>
          <w:color w:val="000000" w:themeColor="text1"/>
          <w:u w:color="000000" w:themeColor="text1"/>
        </w:rPr>
        <w:t>her,</w:t>
      </w:r>
      <w:r w:rsidR="006C7670" w:rsidRPr="0008196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="006C7670" w:rsidRPr="000819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</w:t>
      </w:r>
      <w:r w:rsidR="006C7670" w:rsidRPr="00081968">
        <w:rPr>
          <w:color w:val="000000" w:themeColor="text1"/>
          <w:u w:color="000000" w:themeColor="text1"/>
        </w:rPr>
        <w:t>s been employed by Costco</w:t>
      </w:r>
      <w:r>
        <w:rPr>
          <w:color w:val="000000" w:themeColor="text1"/>
          <w:u w:color="000000" w:themeColor="text1"/>
        </w:rPr>
        <w:t xml:space="preserve"> for the last twenty</w:t>
      </w:r>
      <w:r w:rsidR="006C7670" w:rsidRPr="0008196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C7670" w:rsidRPr="0008196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felt that her assignment at Co</w:t>
      </w:r>
      <w:r w:rsidR="006C7670" w:rsidRPr="00081968">
        <w:rPr>
          <w:color w:val="000000" w:themeColor="text1"/>
          <w:u w:color="000000" w:themeColor="text1"/>
        </w:rPr>
        <w:t xml:space="preserve">stco was </w:t>
      </w:r>
      <w:r>
        <w:rPr>
          <w:color w:val="000000" w:themeColor="text1"/>
          <w:u w:color="000000" w:themeColor="text1"/>
        </w:rPr>
        <w:t>given to her by God</w:t>
      </w:r>
      <w:r w:rsidR="006C7670" w:rsidRPr="000819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</w:t>
      </w:r>
      <w:r w:rsidR="006C7670" w:rsidRPr="00081968">
        <w:rPr>
          <w:color w:val="000000" w:themeColor="text1"/>
          <w:u w:color="000000" w:themeColor="text1"/>
        </w:rPr>
        <w:t xml:space="preserve">hroughout the last two decades at Costco, </w:t>
      </w:r>
      <w:r>
        <w:rPr>
          <w:color w:val="000000" w:themeColor="text1"/>
          <w:u w:color="000000" w:themeColor="text1"/>
        </w:rPr>
        <w:t>s</w:t>
      </w:r>
      <w:r w:rsidR="006C7670" w:rsidRPr="00081968">
        <w:rPr>
          <w:color w:val="000000" w:themeColor="text1"/>
          <w:u w:color="000000" w:themeColor="text1"/>
        </w:rPr>
        <w:t xml:space="preserve">he was able to serve and help many people as she fulfilled her work assignment and her call to </w:t>
      </w:r>
      <w:r>
        <w:rPr>
          <w:color w:val="000000" w:themeColor="text1"/>
          <w:u w:color="000000" w:themeColor="text1"/>
        </w:rPr>
        <w:t>ministry;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670" w:rsidRPr="00081968" w:rsidRDefault="00AF7C98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6C7670" w:rsidRPr="00081968">
        <w:rPr>
          <w:color w:val="000000" w:themeColor="text1"/>
          <w:u w:color="000000" w:themeColor="text1"/>
        </w:rPr>
        <w:t xml:space="preserve">ow </w:t>
      </w:r>
      <w:r w:rsidR="008866D5">
        <w:rPr>
          <w:color w:val="000000" w:themeColor="text1"/>
          <w:u w:color="000000" w:themeColor="text1"/>
        </w:rPr>
        <w:t>at the age of fifty</w:t>
      </w:r>
      <w:r w:rsidR="00A4078A">
        <w:rPr>
          <w:color w:val="000000" w:themeColor="text1"/>
          <w:u w:color="000000" w:themeColor="text1"/>
        </w:rPr>
        <w:noBreakHyphen/>
      </w:r>
      <w:r w:rsidR="008866D5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, </w:t>
      </w:r>
      <w:r w:rsidR="00106D1E">
        <w:rPr>
          <w:color w:val="000000" w:themeColor="text1"/>
          <w:u w:color="000000" w:themeColor="text1"/>
        </w:rPr>
        <w:t>Mrs. Jenkins</w:t>
      </w:r>
      <w:r w:rsidR="00106D1E" w:rsidRPr="00081968">
        <w:rPr>
          <w:color w:val="000000" w:themeColor="text1"/>
          <w:u w:color="000000" w:themeColor="text1"/>
        </w:rPr>
        <w:t xml:space="preserve"> </w:t>
      </w:r>
      <w:r w:rsidR="006C7670" w:rsidRPr="00081968">
        <w:rPr>
          <w:color w:val="000000" w:themeColor="text1"/>
          <w:u w:color="000000" w:themeColor="text1"/>
        </w:rPr>
        <w:t>has retired</w:t>
      </w:r>
      <w:r w:rsidR="00106D1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06D1E">
        <w:t xml:space="preserve">plans to spend many happy hours of retirement </w:t>
      </w:r>
      <w:r w:rsidR="00106D1E">
        <w:rPr>
          <w:color w:val="000000" w:themeColor="text1"/>
          <w:u w:color="000000" w:themeColor="text1"/>
        </w:rPr>
        <w:t>in</w:t>
      </w:r>
      <w:r w:rsidR="006C7670" w:rsidRPr="00081968">
        <w:rPr>
          <w:color w:val="000000" w:themeColor="text1"/>
          <w:u w:color="000000" w:themeColor="text1"/>
        </w:rPr>
        <w:t xml:space="preserve"> full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>time ministry at her church, Kingdom Vision Christian Center, founded by her brother and sister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>in</w:t>
      </w:r>
      <w:r w:rsidR="00A4078A">
        <w:rPr>
          <w:color w:val="000000" w:themeColor="text1"/>
          <w:u w:color="000000" w:themeColor="text1"/>
        </w:rPr>
        <w:noBreakHyphen/>
      </w:r>
      <w:r w:rsidR="006C7670" w:rsidRPr="00081968">
        <w:rPr>
          <w:color w:val="000000" w:themeColor="text1"/>
          <w:u w:color="000000" w:themeColor="text1"/>
        </w:rPr>
        <w:t>law</w:t>
      </w:r>
      <w:r w:rsidR="0006531A">
        <w:rPr>
          <w:color w:val="000000" w:themeColor="text1"/>
          <w:u w:color="000000" w:themeColor="text1"/>
        </w:rPr>
        <w:t>,</w:t>
      </w:r>
      <w:r w:rsidR="006C7670" w:rsidRPr="00081968">
        <w:rPr>
          <w:color w:val="000000" w:themeColor="text1"/>
          <w:u w:color="000000" w:themeColor="text1"/>
        </w:rPr>
        <w:t xml:space="preserve"> Pastor Kevin Brown and First Lady Sarah Brown</w:t>
      </w:r>
      <w:r w:rsidR="00106D1E">
        <w:rPr>
          <w:color w:val="000000" w:themeColor="text1"/>
          <w:u w:color="000000" w:themeColor="text1"/>
        </w:rPr>
        <w:t>; and</w:t>
      </w:r>
      <w:r w:rsidR="006C7670" w:rsidRPr="00081968">
        <w:rPr>
          <w:color w:val="000000" w:themeColor="text1"/>
          <w:u w:color="000000" w:themeColor="text1"/>
        </w:rPr>
        <w:t xml:space="preserve"> </w:t>
      </w:r>
    </w:p>
    <w:p w:rsidR="006C7670" w:rsidRPr="00081968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809" w:rsidRDefault="006C7670" w:rsidP="006C7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</w:t>
      </w:r>
      <w:r w:rsidR="00106D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106D1E">
        <w:rPr>
          <w:color w:val="000000" w:themeColor="text1"/>
          <w:u w:color="000000" w:themeColor="text1"/>
        </w:rPr>
        <w:t xml:space="preserve">Darlene Jenkins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new chapter </w:t>
      </w:r>
      <w:r w:rsidRPr="00D214EF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service in</w:t>
      </w:r>
      <w:r w:rsidRPr="00D214EF">
        <w:rPr>
          <w:color w:val="000000" w:themeColor="text1"/>
          <w:u w:color="000000" w:themeColor="text1"/>
        </w:rPr>
        <w:t xml:space="preserve"> the days ahead</w:t>
      </w:r>
      <w:r>
        <w:rPr>
          <w:color w:val="000000" w:themeColor="text1"/>
          <w:u w:color="000000" w:themeColor="text1"/>
        </w:rPr>
        <w:t xml:space="preserve">, </w:t>
      </w:r>
      <w:r w:rsidR="00106D1E">
        <w:rPr>
          <w:color w:val="000000" w:themeColor="text1"/>
          <w:u w:color="000000" w:themeColor="text1"/>
        </w:rPr>
        <w:t xml:space="preserve">and the members </w:t>
      </w:r>
      <w:r>
        <w:rPr>
          <w:color w:val="000000" w:themeColor="text1"/>
          <w:u w:color="000000" w:themeColor="text1"/>
        </w:rPr>
        <w:t xml:space="preserve">wish her many years of fulfillment in her </w:t>
      </w:r>
      <w:r w:rsidR="00106D1E" w:rsidRPr="00081968">
        <w:rPr>
          <w:color w:val="000000" w:themeColor="text1"/>
          <w:u w:color="000000" w:themeColor="text1"/>
        </w:rPr>
        <w:t>ministry at Kingdom Vision Christian Center</w:t>
      </w:r>
      <w:r w:rsidR="00836809">
        <w:t>.  Now, therefore,</w:t>
      </w: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7670">
        <w:t xml:space="preserve"> the members of the South Carolina House of Representatives</w:t>
      </w:r>
      <w:r w:rsidR="00106D1E">
        <w:t>,</w:t>
      </w:r>
      <w:r w:rsidR="006C7670">
        <w:t xml:space="preserve"> by this resolution, recognize and honor </w:t>
      </w:r>
      <w:r w:rsidR="00106D1E" w:rsidRPr="00081968">
        <w:rPr>
          <w:color w:val="000000" w:themeColor="text1"/>
          <w:u w:color="000000" w:themeColor="text1"/>
        </w:rPr>
        <w:t>Darlene Ann Jenkins</w:t>
      </w:r>
      <w:r w:rsidR="006C7670">
        <w:t xml:space="preserve">, upon the occasion of her retirement after </w:t>
      </w:r>
      <w:r w:rsidR="00106D1E">
        <w:t xml:space="preserve">twenty </w:t>
      </w:r>
      <w:r w:rsidR="006C7670">
        <w:t xml:space="preserve">years of </w:t>
      </w:r>
      <w:r w:rsidR="00106D1E">
        <w:t>faithful</w:t>
      </w:r>
      <w:r w:rsidR="006C7670">
        <w:t xml:space="preserve"> service and wish her continued s</w:t>
      </w:r>
      <w:r w:rsidR="00106D1E">
        <w:t xml:space="preserve">uccess and happiness in all </w:t>
      </w:r>
      <w:r w:rsidR="006C7670">
        <w:t>her future endeavors.</w:t>
      </w: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809" w:rsidRDefault="00836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06D1E">
        <w:t xml:space="preserve"> </w:t>
      </w:r>
      <w:r w:rsidR="00106D1E" w:rsidRPr="00081968">
        <w:rPr>
          <w:color w:val="000000" w:themeColor="text1"/>
          <w:u w:color="000000" w:themeColor="text1"/>
        </w:rPr>
        <w:t>Darlene Ann Jenkins</w:t>
      </w:r>
      <w:r w:rsidR="00106D1E">
        <w:rPr>
          <w:color w:val="000000" w:themeColor="text1"/>
          <w:u w:color="000000" w:themeColor="text1"/>
        </w:rPr>
        <w:t>.</w:t>
      </w:r>
    </w:p>
    <w:p w:rsidR="00C86873" w:rsidRDefault="00A407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00D0" w:rsidRDefault="002400D0" w:rsidP="002400D0">
      <w:pPr>
        <w:suppressAutoHyphens/>
      </w:pPr>
    </w:p>
    <w:sectPr w:rsidR="002400D0" w:rsidSect="002400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6809" w:rsidRDefault="00836809" w:rsidP="009F0C77">
      <w:r>
        <w:separator/>
      </w:r>
    </w:p>
  </w:endnote>
  <w:endnote w:type="continuationSeparator" w:id="0">
    <w:p w:rsidR="00836809" w:rsidRDefault="00836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C489BF-8D73-408A-82A9-576EFF16D83B}"/>
    <w:embedBold r:id="rId2" w:fontKey="{24F6B2C6-59CE-4D61-909D-C983787E75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01A76C-1E74-4DA0-AF46-904D4FD395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57B895-6DF1-47FB-8649-18E4F7622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53A09C-CD8C-4709-9415-143950BC0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00D0" w:rsidRPr="007B67E5" w:rsidRDefault="002400D0" w:rsidP="007B6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6809" w:rsidRDefault="00836809" w:rsidP="009F0C77">
      <w:r>
        <w:separator/>
      </w:r>
    </w:p>
  </w:footnote>
  <w:footnote w:type="continuationSeparator" w:id="0">
    <w:p w:rsidR="00836809" w:rsidRDefault="00836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64WAB22"/>
    <w:docVar w:name="CoverBillType" w:val="r"/>
    <w:docVar w:name="DocPath" w:val="L:\Council\bills\GM\24764WAB22.DOCX"/>
    <w:docVar w:name="dvBillNumber" w:val="5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36809"/>
    <w:rsid w:val="00011869"/>
    <w:rsid w:val="00015CD6"/>
    <w:rsid w:val="0006531A"/>
    <w:rsid w:val="000E0100"/>
    <w:rsid w:val="000E1785"/>
    <w:rsid w:val="000F40FA"/>
    <w:rsid w:val="001035F1"/>
    <w:rsid w:val="00106D1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0D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DB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670"/>
    <w:rsid w:val="006D58AA"/>
    <w:rsid w:val="00734F00"/>
    <w:rsid w:val="00736959"/>
    <w:rsid w:val="00751E19"/>
    <w:rsid w:val="0075368D"/>
    <w:rsid w:val="007A70AE"/>
    <w:rsid w:val="007B67E5"/>
    <w:rsid w:val="008362E8"/>
    <w:rsid w:val="00836809"/>
    <w:rsid w:val="0085786E"/>
    <w:rsid w:val="008866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078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C9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87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3B3B3-D24F-4E00-B365-C8946362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3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3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0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45_2022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0252F-38C5-4BD3-9D09-1B7CA0754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5345: Subject not yet available - South Carolina Legislature Online</dc:title>
  <dc:creator>Gail Moore</dc:creator>
  <cp:lastModifiedBy>Sade Wilson</cp:lastModifiedBy>
  <cp:revision>2</cp:revision>
  <cp:lastPrinted>2022-05-03T18:15:00Z</cp:lastPrinted>
  <dcterms:created xsi:type="dcterms:W3CDTF">2022-05-05T13:23:00Z</dcterms:created>
  <dcterms:modified xsi:type="dcterms:W3CDTF">2022-05-05T13:23:00Z</dcterms:modified>
</cp:coreProperties>
</file>