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2CA" w:rsidRDefault="00E872CA" w:rsidP="00E872CA">
      <w:pPr>
        <w:widowControl w:val="0"/>
        <w:jc w:val="center"/>
      </w:pPr>
      <w:r w:rsidRPr="00E872CA">
        <w:rPr>
          <w:b/>
        </w:rPr>
        <w:t>South Carolina General Assembly</w:t>
      </w:r>
    </w:p>
    <w:p w:rsidR="00E872CA" w:rsidRDefault="00E872CA" w:rsidP="00E872CA">
      <w:pPr>
        <w:widowControl w:val="0"/>
        <w:jc w:val="center"/>
      </w:pPr>
      <w:r>
        <w:t>124th Session, 2021-2022</w:t>
      </w: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jc w:val="left"/>
        <w:rPr>
          <w:b/>
        </w:rPr>
      </w:pPr>
      <w:r w:rsidRPr="00E872CA">
        <w:rPr>
          <w:b/>
        </w:rPr>
        <w:t>H. 5441</w:t>
      </w:r>
    </w:p>
    <w:p w:rsidR="00E872CA" w:rsidRDefault="00E872CA" w:rsidP="00E872CA">
      <w:pPr>
        <w:widowControl w:val="0"/>
        <w:jc w:val="left"/>
        <w:rPr>
          <w:b/>
        </w:rPr>
      </w:pPr>
    </w:p>
    <w:p w:rsidR="00E872CA" w:rsidRDefault="00E872CA" w:rsidP="00E872CA">
      <w:pPr>
        <w:widowControl w:val="0"/>
        <w:jc w:val="left"/>
      </w:pPr>
      <w:r w:rsidRPr="00E872CA">
        <w:rPr>
          <w:b/>
        </w:rPr>
        <w:t>STATUS INFORMATION</w:t>
      </w: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jc w:val="left"/>
      </w:pPr>
      <w:r>
        <w:t>House Resolution</w:t>
      </w:r>
    </w:p>
    <w:p w:rsidR="00E872CA" w:rsidRDefault="00E872CA" w:rsidP="00E872CA">
      <w:pPr>
        <w:widowControl w:val="0"/>
        <w:jc w:val="left"/>
      </w:pPr>
      <w:r>
        <w:t>Sponsors: Reps. G.M.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Weeks, West, Wetmore, Wheeler, Whitmire, R. Williams, S. Williams, Willis, Wooten and Yow</w:t>
      </w:r>
    </w:p>
    <w:p w:rsidR="00E872CA" w:rsidRDefault="00E872CA" w:rsidP="00E872CA">
      <w:pPr>
        <w:widowControl w:val="0"/>
        <w:jc w:val="left"/>
      </w:pPr>
      <w:r>
        <w:t>Document Path: l:\council\bills\gm\24791dg22.docx</w:t>
      </w: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jc w:val="left"/>
      </w:pPr>
      <w:r>
        <w:t>Introduced in the House on June 28, 2022</w:t>
      </w:r>
    </w:p>
    <w:p w:rsidR="00E872CA" w:rsidRDefault="00E872CA" w:rsidP="00E872CA">
      <w:pPr>
        <w:widowControl w:val="0"/>
        <w:jc w:val="left"/>
      </w:pPr>
      <w:r>
        <w:t>Adopted by the House on June 28, 2022</w:t>
      </w: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jc w:val="left"/>
      </w:pPr>
      <w:r>
        <w:t>Summary: Farewell Brian White</w:t>
      </w: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jc w:val="left"/>
      </w:pPr>
    </w:p>
    <w:p w:rsidR="00E872CA" w:rsidRDefault="00E872CA" w:rsidP="00E87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2CA">
        <w:rPr>
          <w:b/>
        </w:rPr>
        <w:t>HISTORY OF LEGISLATIVE ACTIONS</w:t>
      </w:r>
    </w:p>
    <w:p w:rsidR="00E872CA" w:rsidRDefault="00E872CA" w:rsidP="00E87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72CA" w:rsidRPr="00E872CA" w:rsidRDefault="00E872CA" w:rsidP="00E87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2CA">
        <w:rPr>
          <w:u w:val="single"/>
        </w:rPr>
        <w:tab/>
        <w:t>Date</w:t>
      </w:r>
      <w:r w:rsidRPr="00E872CA">
        <w:rPr>
          <w:u w:val="single"/>
        </w:rPr>
        <w:tab/>
        <w:t>Body</w:t>
      </w:r>
      <w:r w:rsidRPr="00E872CA">
        <w:rPr>
          <w:u w:val="single"/>
        </w:rPr>
        <w:tab/>
        <w:t>Action Description with journal page number</w:t>
      </w:r>
      <w:r w:rsidRPr="00E872CA">
        <w:rPr>
          <w:u w:val="single"/>
        </w:rPr>
        <w:tab/>
      </w:r>
    </w:p>
    <w:p w:rsidR="00E872CA" w:rsidRDefault="00E872CA" w:rsidP="00E87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E872CA" w:rsidRDefault="00E872CA" w:rsidP="00E87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72CA" w:rsidRDefault="00E872CA" w:rsidP="00E87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872CA">
          <w:rPr>
            <w:rStyle w:val="Hyperlink"/>
          </w:rPr>
          <w:t>legislative information</w:t>
        </w:r>
      </w:hyperlink>
      <w:r>
        <w:t xml:space="preserve"> at the website</w:t>
      </w:r>
    </w:p>
    <w:p w:rsidR="00E872CA" w:rsidRDefault="00E872CA" w:rsidP="00E87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2CA" w:rsidRPr="00E872CA" w:rsidRDefault="00E872CA" w:rsidP="00E87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2CA" w:rsidRDefault="00E872CA" w:rsidP="00E872CA">
      <w:r w:rsidRPr="00E872CA">
        <w:rPr>
          <w:b/>
        </w:rPr>
        <w:t>VERSIONS OF THIS BILL</w:t>
      </w:r>
    </w:p>
    <w:p w:rsidR="00E872CA" w:rsidRDefault="00E872CA" w:rsidP="00E872CA"/>
    <w:p w:rsidR="00E872CA" w:rsidRDefault="00E872CA" w:rsidP="00E872CA">
      <w:hyperlink r:id="rId8" w:history="1">
        <w:r>
          <w:rPr>
            <w:rStyle w:val="Hyperlink"/>
          </w:rPr>
          <w:t>6/28/2022</w:t>
        </w:r>
      </w:hyperlink>
    </w:p>
    <w:p w:rsidR="00E872CA" w:rsidRDefault="00E872CA" w:rsidP="00E872CA"/>
    <w:p w:rsidR="00E872CA" w:rsidRDefault="00E872CA" w:rsidP="00E872CA">
      <w:pPr>
        <w:sectPr w:rsidR="00E872CA" w:rsidSect="00E872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24A1" w:rsidRDefault="00742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5B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241447">
        <w:rPr>
          <w:color w:val="000000" w:themeColor="text1"/>
          <w:u w:color="000000" w:themeColor="text1"/>
        </w:rPr>
        <w:t xml:space="preserve">W. </w:t>
      </w:r>
      <w:r w:rsidR="005E2839" w:rsidRPr="00241447">
        <w:rPr>
          <w:color w:val="000000" w:themeColor="text1"/>
          <w:u w:color="000000" w:themeColor="text1"/>
        </w:rPr>
        <w:t>BRIAN WHITE</w:t>
      </w:r>
      <w:r w:rsidR="005E2839">
        <w:rPr>
          <w:color w:val="000000" w:themeColor="text1"/>
          <w:u w:color="000000" w:themeColor="text1"/>
        </w:rPr>
        <w:t xml:space="preserve"> </w:t>
      </w:r>
      <w:r w:rsidR="005E2839" w:rsidRPr="008151C5">
        <w:rPr>
          <w:color w:val="000000" w:themeColor="text1"/>
          <w:u w:color="000000" w:themeColor="text1"/>
        </w:rPr>
        <w:t xml:space="preserve">OF </w:t>
      </w:r>
      <w:r w:rsidR="005E2839" w:rsidRPr="00DD5143">
        <w:rPr>
          <w:color w:val="000000" w:themeColor="text1"/>
          <w:u w:color="000000" w:themeColor="text1"/>
        </w:rPr>
        <w:t>ANDERSON</w:t>
      </w:r>
      <w:r w:rsidR="005E2839" w:rsidRPr="008151C5">
        <w:rPr>
          <w:color w:val="000000" w:themeColor="text1"/>
          <w:u w:color="000000" w:themeColor="text1"/>
        </w:rPr>
        <w:t xml:space="preserve"> COU</w:t>
      </w:r>
      <w:r w:rsidRPr="008151C5">
        <w:rPr>
          <w:color w:val="000000" w:themeColor="text1"/>
          <w:u w:color="000000" w:themeColor="text1"/>
        </w:rPr>
        <w:t>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1447" w:rsidRPr="008151C5" w:rsidRDefault="00FE5BC6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1447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241447">
        <w:rPr>
          <w:color w:val="000000" w:themeColor="text1"/>
          <w:u w:color="000000" w:themeColor="text1"/>
        </w:rPr>
        <w:t>Brian White</w:t>
      </w:r>
      <w:r w:rsidR="00241447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Default="007F7231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Anderson on</w:t>
      </w:r>
      <w:r w:rsidR="00241447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July 20, 1967</w:t>
      </w:r>
      <w:r w:rsidR="00241447" w:rsidRPr="008151C5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is the son of Sara and Earl White</w:t>
      </w:r>
      <w:r w:rsidR="005E2839">
        <w:rPr>
          <w:color w:val="000000" w:themeColor="text1"/>
          <w:u w:color="000000" w:themeColor="text1"/>
        </w:rPr>
        <w:t>,</w:t>
      </w:r>
      <w:r w:rsidR="00241447" w:rsidRPr="008151C5">
        <w:rPr>
          <w:color w:val="000000" w:themeColor="text1"/>
          <w:u w:color="000000" w:themeColor="text1"/>
        </w:rPr>
        <w:t xml:space="preserve"> </w:t>
      </w:r>
      <w:r w:rsidR="004A3EEE">
        <w:rPr>
          <w:color w:val="000000" w:themeColor="text1"/>
          <w:u w:color="000000" w:themeColor="text1"/>
        </w:rPr>
        <w:t>and he attended</w:t>
      </w:r>
      <w:r w:rsidR="00241447" w:rsidRPr="004A3EEE">
        <w:rPr>
          <w:color w:val="000000" w:themeColor="text1"/>
          <w:u w:color="000000" w:themeColor="text1"/>
        </w:rPr>
        <w:t xml:space="preserve"> </w:t>
      </w:r>
      <w:r w:rsidRPr="004A3EEE">
        <w:rPr>
          <w:color w:val="000000" w:themeColor="text1"/>
          <w:u w:color="000000" w:themeColor="text1"/>
        </w:rPr>
        <w:t>Erskine College</w:t>
      </w:r>
      <w:r w:rsidR="00241447" w:rsidRPr="008151C5">
        <w:rPr>
          <w:color w:val="000000" w:themeColor="text1"/>
          <w:u w:color="000000" w:themeColor="text1"/>
        </w:rPr>
        <w:t xml:space="preserve">; and </w:t>
      </w:r>
    </w:p>
    <w:p w:rsidR="00301987" w:rsidRDefault="0030198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987" w:rsidRPr="008151C5" w:rsidRDefault="0030198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many years </w:t>
      </w:r>
      <w:r w:rsidR="005E2839">
        <w:rPr>
          <w:color w:val="000000" w:themeColor="text1"/>
          <w:u w:color="000000" w:themeColor="text1"/>
        </w:rPr>
        <w:t>Representative White</w:t>
      </w:r>
      <w:r>
        <w:rPr>
          <w:color w:val="000000" w:themeColor="text1"/>
          <w:u w:color="000000" w:themeColor="text1"/>
        </w:rPr>
        <w:t xml:space="preserve"> was a principal in White Aviation, his family</w:t>
      </w:r>
      <w:r w:rsidR="00A920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business.  </w:t>
      </w:r>
      <w:r w:rsidR="005E2839">
        <w:rPr>
          <w:color w:val="000000" w:themeColor="text1"/>
          <w:u w:color="000000" w:themeColor="text1"/>
        </w:rPr>
        <w:t xml:space="preserve">Licensed </w:t>
      </w:r>
      <w:r>
        <w:rPr>
          <w:color w:val="000000" w:themeColor="text1"/>
          <w:u w:color="000000" w:themeColor="text1"/>
        </w:rPr>
        <w:t>as a commercial pilot,</w:t>
      </w:r>
      <w:r w:rsidR="005E2839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was a flight instructor and ran Fixed Base Operators at Anderson County Airport; and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7F7231">
        <w:rPr>
          <w:color w:val="000000" w:themeColor="text1"/>
          <w:u w:color="000000" w:themeColor="text1"/>
        </w:rPr>
        <w:t>Courtney Simmons</w:t>
      </w:r>
      <w:r w:rsidR="00F13EFA">
        <w:rPr>
          <w:color w:val="000000" w:themeColor="text1"/>
          <w:u w:color="000000" w:themeColor="text1"/>
        </w:rPr>
        <w:t xml:space="preserve"> Bell</w:t>
      </w:r>
      <w:r w:rsidR="007F7231">
        <w:rPr>
          <w:color w:val="000000" w:themeColor="text1"/>
          <w:u w:color="000000" w:themeColor="text1"/>
        </w:rPr>
        <w:t xml:space="preserve"> White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7F7231">
        <w:rPr>
          <w:color w:val="000000" w:themeColor="text1"/>
          <w:u w:color="000000" w:themeColor="text1"/>
        </w:rPr>
        <w:t>1992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7F7231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7F7231">
        <w:rPr>
          <w:color w:val="000000" w:themeColor="text1"/>
          <w:u w:color="000000" w:themeColor="text1"/>
        </w:rPr>
        <w:t>Amelia Grace and Isabelle Faith.  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 w:rsidR="007F7231">
        <w:rPr>
          <w:color w:val="000000" w:themeColor="text1"/>
          <w:u w:color="000000" w:themeColor="text1"/>
        </w:rPr>
        <w:t xml:space="preserve"> resides in Anderson </w:t>
      </w:r>
      <w:r w:rsidR="004A3EEE">
        <w:rPr>
          <w:color w:val="000000" w:themeColor="text1"/>
          <w:u w:color="000000" w:themeColor="text1"/>
        </w:rPr>
        <w:t>where he is a commercial insurance agent with the Marsh McLennan Agency out of Greenville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4A3EEE" w:rsidRPr="00DD5143">
        <w:rPr>
          <w:color w:val="000000" w:themeColor="text1"/>
          <w:u w:color="000000" w:themeColor="text1"/>
        </w:rPr>
        <w:t>First Presbyterian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 w:rsidR="004A3EEE">
        <w:rPr>
          <w:color w:val="000000" w:themeColor="text1"/>
          <w:u w:color="000000" w:themeColor="text1"/>
        </w:rPr>
        <w:t>is</w:t>
      </w:r>
      <w:r w:rsidRPr="008151C5">
        <w:rPr>
          <w:color w:val="000000" w:themeColor="text1"/>
          <w:u w:color="000000" w:themeColor="text1"/>
        </w:rPr>
        <w:t xml:space="preserve"> deeply involved in his community, </w:t>
      </w:r>
      <w:r w:rsidR="004A3EEE">
        <w:rPr>
          <w:color w:val="000000" w:themeColor="text1"/>
          <w:u w:color="000000" w:themeColor="text1"/>
        </w:rPr>
        <w:t>having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4A3EEE">
        <w:rPr>
          <w:color w:val="000000" w:themeColor="text1"/>
          <w:u w:color="000000" w:themeColor="text1"/>
        </w:rPr>
        <w:t>as sergeant at arms of the Anderson Rotary Club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987" w:rsidRDefault="00E636BB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473896">
        <w:rPr>
          <w:color w:val="000000" w:themeColor="text1"/>
          <w:u w:color="000000" w:themeColor="text1"/>
        </w:rPr>
        <w:t xml:space="preserve"> during his career in</w:t>
      </w:r>
      <w:r w:rsidR="005E2839">
        <w:rPr>
          <w:color w:val="000000" w:themeColor="text1"/>
          <w:u w:color="000000" w:themeColor="text1"/>
        </w:rPr>
        <w:t xml:space="preserve"> the House of Representatives</w:t>
      </w:r>
      <w:r w:rsidR="00473896">
        <w:rPr>
          <w:color w:val="000000" w:themeColor="text1"/>
          <w:u w:color="000000" w:themeColor="text1"/>
        </w:rPr>
        <w:t>, he served</w:t>
      </w:r>
      <w:r>
        <w:rPr>
          <w:color w:val="000000" w:themeColor="text1"/>
          <w:u w:color="000000" w:themeColor="text1"/>
        </w:rPr>
        <w:t xml:space="preserve"> </w:t>
      </w:r>
      <w:r w:rsidR="00301987">
        <w:rPr>
          <w:color w:val="000000" w:themeColor="text1"/>
          <w:u w:color="000000" w:themeColor="text1"/>
        </w:rPr>
        <w:t xml:space="preserve">as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 w:rsidR="00301987">
        <w:rPr>
          <w:color w:val="000000" w:themeColor="text1"/>
          <w:u w:color="000000" w:themeColor="text1"/>
        </w:rPr>
        <w:t>of the</w:t>
      </w:r>
      <w:r w:rsidR="004A3EEE" w:rsidRPr="00DD5143">
        <w:rPr>
          <w:color w:val="000000" w:themeColor="text1"/>
          <w:u w:color="000000" w:themeColor="text1"/>
        </w:rPr>
        <w:t xml:space="preserve"> House Ways and Means Committee</w:t>
      </w:r>
      <w:r w:rsidR="00473896">
        <w:rPr>
          <w:color w:val="000000" w:themeColor="text1"/>
          <w:u w:color="000000" w:themeColor="text1"/>
        </w:rPr>
        <w:t>, 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of the </w:t>
      </w:r>
      <w:r w:rsidR="00473896" w:rsidRPr="00DD5143">
        <w:rPr>
          <w:color w:val="000000" w:themeColor="text1"/>
          <w:u w:color="000000" w:themeColor="text1"/>
        </w:rPr>
        <w:t>House Rules Committee,</w:t>
      </w:r>
      <w:r w:rsidR="00473896">
        <w:rPr>
          <w:color w:val="000000" w:themeColor="text1"/>
          <w:u w:color="000000" w:themeColor="text1"/>
        </w:rPr>
        <w:t xml:space="preserve"> on the</w:t>
      </w:r>
      <w:r w:rsidR="00301987">
        <w:rPr>
          <w:color w:val="000000" w:themeColor="text1"/>
          <w:u w:color="000000" w:themeColor="text1"/>
        </w:rPr>
        <w:t xml:space="preserve"> </w:t>
      </w:r>
      <w:r w:rsidR="004A3EEE" w:rsidRPr="00DD5143">
        <w:rPr>
          <w:color w:val="000000" w:themeColor="text1"/>
          <w:u w:color="000000" w:themeColor="text1"/>
        </w:rPr>
        <w:t>Budget and Control Board</w:t>
      </w:r>
      <w:r w:rsidR="00301987">
        <w:rPr>
          <w:color w:val="000000" w:themeColor="text1"/>
          <w:u w:color="000000" w:themeColor="text1"/>
        </w:rPr>
        <w:t xml:space="preserve">, on the </w:t>
      </w:r>
      <w:r w:rsidR="004A3EEE" w:rsidRPr="00DD5143">
        <w:rPr>
          <w:color w:val="000000" w:themeColor="text1"/>
          <w:u w:color="000000" w:themeColor="text1"/>
        </w:rPr>
        <w:t>Joint Bond Review Committee</w:t>
      </w:r>
      <w:r w:rsidR="00782558">
        <w:rPr>
          <w:color w:val="000000" w:themeColor="text1"/>
          <w:u w:color="000000" w:themeColor="text1"/>
        </w:rPr>
        <w:t>,</w:t>
      </w:r>
      <w:r w:rsidR="00473896">
        <w:rPr>
          <w:color w:val="000000" w:themeColor="text1"/>
          <w:u w:color="000000" w:themeColor="text1"/>
        </w:rPr>
        <w:t xml:space="preserve"> as the Chairman of the</w:t>
      </w:r>
      <w:r w:rsidR="00473896" w:rsidRPr="00DD5143">
        <w:rPr>
          <w:color w:val="000000" w:themeColor="text1"/>
          <w:u w:color="000000" w:themeColor="text1"/>
        </w:rPr>
        <w:t xml:space="preserve"> Anderson County Legislative Delegation</w:t>
      </w:r>
      <w:r w:rsidR="00473896">
        <w:rPr>
          <w:color w:val="000000" w:themeColor="text1"/>
          <w:u w:color="000000" w:themeColor="text1"/>
        </w:rPr>
        <w:t>,</w:t>
      </w:r>
      <w:r w:rsidR="00782558">
        <w:rPr>
          <w:color w:val="000000" w:themeColor="text1"/>
          <w:u w:color="000000" w:themeColor="text1"/>
        </w:rPr>
        <w:t xml:space="preserve"> as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 w:rsidR="00782558">
        <w:rPr>
          <w:color w:val="000000" w:themeColor="text1"/>
          <w:u w:color="000000" w:themeColor="text1"/>
        </w:rPr>
        <w:t>of the</w:t>
      </w:r>
      <w:r w:rsidR="00782558" w:rsidRPr="00DD5143">
        <w:rPr>
          <w:color w:val="000000" w:themeColor="text1"/>
          <w:u w:color="000000" w:themeColor="text1"/>
        </w:rPr>
        <w:t xml:space="preserve"> Anderson Area Transport</w:t>
      </w:r>
      <w:r w:rsidR="00782558">
        <w:rPr>
          <w:color w:val="000000" w:themeColor="text1"/>
          <w:u w:color="000000" w:themeColor="text1"/>
        </w:rPr>
        <w:t>ation Study Committee (ANATS),</w:t>
      </w:r>
      <w:r w:rsidR="00473896">
        <w:rPr>
          <w:color w:val="000000" w:themeColor="text1"/>
          <w:u w:color="000000" w:themeColor="text1"/>
        </w:rPr>
        <w:t xml:space="preserve"> and</w:t>
      </w:r>
      <w:r w:rsidR="00782558" w:rsidRPr="008151C5">
        <w:rPr>
          <w:color w:val="000000" w:themeColor="text1"/>
          <w:u w:color="000000" w:themeColor="text1"/>
        </w:rPr>
        <w:t xml:space="preserve"> </w:t>
      </w:r>
      <w:r w:rsidR="00782558">
        <w:rPr>
          <w:color w:val="000000" w:themeColor="text1"/>
          <w:u w:color="000000" w:themeColor="text1"/>
        </w:rPr>
        <w:t xml:space="preserve">most recently </w:t>
      </w:r>
      <w:r w:rsidR="00782558" w:rsidRPr="008151C5">
        <w:rPr>
          <w:color w:val="000000" w:themeColor="text1"/>
          <w:u w:color="000000" w:themeColor="text1"/>
        </w:rPr>
        <w:t xml:space="preserve">on the </w:t>
      </w:r>
      <w:r w:rsidR="00782558" w:rsidRPr="00DD5143">
        <w:rPr>
          <w:color w:val="000000" w:themeColor="text1"/>
          <w:u w:color="000000" w:themeColor="text1"/>
        </w:rPr>
        <w:t>Labor, Commerce and Industry</w:t>
      </w:r>
      <w:r w:rsidR="00782558">
        <w:rPr>
          <w:color w:val="000000" w:themeColor="text1"/>
          <w:u w:color="000000" w:themeColor="text1"/>
        </w:rPr>
        <w:t xml:space="preserve"> </w:t>
      </w:r>
      <w:r w:rsidR="00782558" w:rsidRPr="008151C5">
        <w:rPr>
          <w:color w:val="000000" w:themeColor="text1"/>
          <w:u w:color="000000" w:themeColor="text1"/>
        </w:rPr>
        <w:t>Committee</w:t>
      </w:r>
      <w:r w:rsidR="00301987">
        <w:rPr>
          <w:color w:val="000000" w:themeColor="text1"/>
          <w:u w:color="000000" w:themeColor="text1"/>
        </w:rPr>
        <w:t>; and</w:t>
      </w:r>
    </w:p>
    <w:p w:rsidR="00301987" w:rsidRDefault="0030198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EEE" w:rsidRPr="00DD5143" w:rsidRDefault="0030198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>
        <w:rPr>
          <w:color w:val="000000" w:themeColor="text1"/>
          <w:u w:color="000000" w:themeColor="text1"/>
        </w:rPr>
        <w:t xml:space="preserve">has served as the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="004A3EEE" w:rsidRPr="00DD5143">
        <w:rPr>
          <w:color w:val="000000" w:themeColor="text1"/>
          <w:u w:color="000000" w:themeColor="text1"/>
        </w:rPr>
        <w:t xml:space="preserve"> So</w:t>
      </w:r>
      <w:r>
        <w:rPr>
          <w:color w:val="000000" w:themeColor="text1"/>
          <w:u w:color="000000" w:themeColor="text1"/>
        </w:rPr>
        <w:t>uth Carolina Sportsmen</w:t>
      </w:r>
      <w:r w:rsidR="00A920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Caucus and on the </w:t>
      </w:r>
      <w:r w:rsidR="004A3EEE" w:rsidRPr="00DD5143">
        <w:rPr>
          <w:color w:val="000000" w:themeColor="text1"/>
          <w:u w:color="000000" w:themeColor="text1"/>
        </w:rPr>
        <w:t>Executive Committee of the National Assembly of Sportsmen</w:t>
      </w:r>
      <w:r w:rsidR="00A920F5">
        <w:rPr>
          <w:color w:val="000000" w:themeColor="text1"/>
          <w:u w:color="000000" w:themeColor="text1"/>
        </w:rPr>
        <w:t>’</w:t>
      </w:r>
      <w:r w:rsidR="004A3EEE" w:rsidRPr="00DD5143">
        <w:rPr>
          <w:color w:val="000000" w:themeColor="text1"/>
          <w:u w:color="000000" w:themeColor="text1"/>
        </w:rPr>
        <w:t>s Caucuses</w:t>
      </w:r>
      <w:r>
        <w:rPr>
          <w:color w:val="000000" w:themeColor="text1"/>
          <w:u w:color="000000" w:themeColor="text1"/>
        </w:rPr>
        <w:t>; and</w:t>
      </w:r>
    </w:p>
    <w:p w:rsidR="004A3EEE" w:rsidRDefault="004A3EEE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6 in Anderson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 w:rsidRPr="008151C5">
        <w:rPr>
          <w:color w:val="000000" w:themeColor="text1"/>
          <w:u w:color="000000" w:themeColor="text1"/>
        </w:rPr>
        <w:t xml:space="preserve">has provided </w:t>
      </w:r>
      <w:r w:rsidR="004A3EEE">
        <w:rPr>
          <w:color w:val="000000" w:themeColor="text1"/>
          <w:u w:color="000000" w:themeColor="text1"/>
        </w:rPr>
        <w:t xml:space="preserve">thoughtful and enthusiastic </w:t>
      </w:r>
      <w:r w:rsidR="00E636BB">
        <w:rPr>
          <w:color w:val="000000" w:themeColor="text1"/>
          <w:u w:color="000000" w:themeColor="text1"/>
        </w:rPr>
        <w:t>counsel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BC6" w:rsidRDefault="00241447" w:rsidP="009B2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4A3EEE">
        <w:rPr>
          <w:color w:val="000000" w:themeColor="text1"/>
          <w:u w:color="000000" w:themeColor="text1"/>
        </w:rPr>
        <w:t>Brian White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 and hope that he will enjoy deep fulfillment in the years to come</w:t>
      </w:r>
      <w:r w:rsidR="00FE5BC6">
        <w:t>.  Now, therefore,</w:t>
      </w: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6BB" w:rsidRPr="008151C5" w:rsidRDefault="00FE5BC6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36BB">
        <w:t xml:space="preserve"> </w:t>
      </w:r>
      <w:r w:rsidR="00E636BB" w:rsidRPr="008151C5">
        <w:rPr>
          <w:color w:val="000000" w:themeColor="text1"/>
          <w:u w:color="000000" w:themeColor="text1"/>
        </w:rPr>
        <w:t xml:space="preserve">the members of the </w:t>
      </w:r>
      <w:r w:rsidR="00E636BB">
        <w:rPr>
          <w:color w:val="000000" w:themeColor="text1"/>
          <w:u w:color="000000" w:themeColor="text1"/>
        </w:rPr>
        <w:t>South Carolina House of R</w:t>
      </w:r>
      <w:r w:rsidR="00E636BB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E636BB">
        <w:rPr>
          <w:color w:val="000000" w:themeColor="text1"/>
          <w:u w:color="000000" w:themeColor="text1"/>
        </w:rPr>
        <w:t>H</w:t>
      </w:r>
      <w:r w:rsidR="00E636BB" w:rsidRPr="008151C5">
        <w:rPr>
          <w:color w:val="000000" w:themeColor="text1"/>
          <w:u w:color="000000" w:themeColor="text1"/>
        </w:rPr>
        <w:t>onorable</w:t>
      </w:r>
      <w:r w:rsidR="00E636BB" w:rsidRPr="008151C5">
        <w:rPr>
          <w:b/>
          <w:color w:val="000000" w:themeColor="text1"/>
          <w:u w:color="000000" w:themeColor="text1"/>
        </w:rPr>
        <w:t xml:space="preserve"> </w:t>
      </w:r>
      <w:r w:rsidR="00E636BB" w:rsidRPr="00241447">
        <w:rPr>
          <w:color w:val="000000" w:themeColor="text1"/>
          <w:u w:color="000000" w:themeColor="text1"/>
        </w:rPr>
        <w:t>W. Brian White</w:t>
      </w:r>
      <w:r w:rsidR="00E636BB">
        <w:rPr>
          <w:color w:val="000000" w:themeColor="text1"/>
          <w:u w:color="000000" w:themeColor="text1"/>
        </w:rPr>
        <w:t xml:space="preserve"> </w:t>
      </w:r>
      <w:r w:rsidR="00E636BB" w:rsidRPr="008151C5">
        <w:rPr>
          <w:color w:val="000000" w:themeColor="text1"/>
          <w:u w:color="000000" w:themeColor="text1"/>
        </w:rPr>
        <w:t xml:space="preserve">of </w:t>
      </w:r>
      <w:r w:rsidR="00E636BB">
        <w:rPr>
          <w:color w:val="000000" w:themeColor="text1"/>
          <w:u w:color="000000" w:themeColor="text1"/>
        </w:rPr>
        <w:t>Anderson</w:t>
      </w:r>
      <w:r w:rsidR="00E636BB" w:rsidRPr="008151C5">
        <w:rPr>
          <w:color w:val="000000" w:themeColor="text1"/>
          <w:u w:color="000000" w:themeColor="text1"/>
        </w:rPr>
        <w:t xml:space="preserve"> </w:t>
      </w:r>
      <w:r w:rsidR="00E636BB">
        <w:rPr>
          <w:color w:val="000000" w:themeColor="text1"/>
          <w:u w:color="000000" w:themeColor="text1"/>
        </w:rPr>
        <w:t>C</w:t>
      </w:r>
      <w:r w:rsidR="00E636BB" w:rsidRPr="008151C5">
        <w:rPr>
          <w:color w:val="000000" w:themeColor="text1"/>
          <w:u w:color="000000" w:themeColor="text1"/>
        </w:rPr>
        <w:t>ounty fo</w:t>
      </w:r>
      <w:r w:rsidR="00E636BB">
        <w:rPr>
          <w:color w:val="000000" w:themeColor="text1"/>
          <w:u w:color="000000" w:themeColor="text1"/>
        </w:rPr>
        <w:t>r his dedicated service in the H</w:t>
      </w:r>
      <w:r w:rsidR="00E636BB" w:rsidRPr="008151C5">
        <w:rPr>
          <w:color w:val="000000" w:themeColor="text1"/>
          <w:u w:color="000000" w:themeColor="text1"/>
        </w:rPr>
        <w:t xml:space="preserve">ouse of </w:t>
      </w:r>
      <w:r w:rsidR="00E636BB">
        <w:rPr>
          <w:color w:val="000000" w:themeColor="text1"/>
          <w:u w:color="000000" w:themeColor="text1"/>
        </w:rPr>
        <w:t>R</w:t>
      </w:r>
      <w:r w:rsidR="00E636BB" w:rsidRPr="008151C5">
        <w:rPr>
          <w:color w:val="000000" w:themeColor="text1"/>
          <w:u w:color="000000" w:themeColor="text1"/>
        </w:rPr>
        <w:t>epresentatives on behalf of</w:t>
      </w:r>
      <w:r w:rsidR="00E636BB">
        <w:rPr>
          <w:color w:val="000000" w:themeColor="text1"/>
          <w:u w:color="000000" w:themeColor="text1"/>
        </w:rPr>
        <w:t xml:space="preserve"> his constituents and the citizens of South Carolina</w:t>
      </w:r>
      <w:r w:rsidR="00E636BB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E636BB" w:rsidRDefault="00E636BB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BC6" w:rsidRDefault="00E636BB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241447">
        <w:rPr>
          <w:color w:val="000000" w:themeColor="text1"/>
          <w:u w:color="000000" w:themeColor="text1"/>
        </w:rPr>
        <w:t>W. Brian White</w:t>
      </w:r>
      <w:r w:rsidRPr="008151C5">
        <w:rPr>
          <w:color w:val="000000" w:themeColor="text1"/>
          <w:u w:color="000000" w:themeColor="text1"/>
        </w:rPr>
        <w:t>.</w:t>
      </w:r>
    </w:p>
    <w:p w:rsidR="00026637" w:rsidRDefault="00A920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72CA" w:rsidRDefault="00E872CA" w:rsidP="00E872CA">
      <w:pPr>
        <w:suppressAutoHyphens/>
      </w:pPr>
      <w:bookmarkStart w:id="4" w:name="_GoBack"/>
      <w:bookmarkEnd w:id="4"/>
    </w:p>
    <w:sectPr w:rsidR="00E872CA" w:rsidSect="00E872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BC6" w:rsidRDefault="00FE5BC6" w:rsidP="009F0C77">
      <w:r>
        <w:separator/>
      </w:r>
    </w:p>
  </w:endnote>
  <w:endnote w:type="continuationSeparator" w:id="0">
    <w:p w:rsidR="00FE5BC6" w:rsidRDefault="00FE5B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3606F6-E03F-45C5-A744-F39FDE55C153}"/>
    <w:embedBold r:id="rId2" w:fontKey="{0293F9C1-1272-428C-85B9-31A5658CB3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70592C-6756-4C6D-A128-E305514827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ED5669-B093-4889-9F9A-D5555CB594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1EDB40-3122-417C-8EA0-170AF8790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2CA" w:rsidRPr="007424A1" w:rsidRDefault="00E872CA" w:rsidP="00742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BC6" w:rsidRDefault="00FE5BC6" w:rsidP="009F0C77">
      <w:r>
        <w:separator/>
      </w:r>
    </w:p>
  </w:footnote>
  <w:footnote w:type="continuationSeparator" w:id="0">
    <w:p w:rsidR="00FE5BC6" w:rsidRDefault="00FE5B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1DG22"/>
    <w:docVar w:name="CoverBillType" w:val="r"/>
    <w:docVar w:name="DocPath" w:val="L:\Council\bills\GM\24791DG22.DOCX"/>
    <w:docVar w:name="dvBillNumber" w:val="54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5BC6"/>
    <w:rsid w:val="00011869"/>
    <w:rsid w:val="00015CD6"/>
    <w:rsid w:val="000266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447"/>
    <w:rsid w:val="00250967"/>
    <w:rsid w:val="002543C8"/>
    <w:rsid w:val="0025541D"/>
    <w:rsid w:val="00284AAE"/>
    <w:rsid w:val="002E5912"/>
    <w:rsid w:val="0030198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AFF"/>
    <w:rsid w:val="0041760A"/>
    <w:rsid w:val="00417C01"/>
    <w:rsid w:val="004403BD"/>
    <w:rsid w:val="00461441"/>
    <w:rsid w:val="00473896"/>
    <w:rsid w:val="004809EE"/>
    <w:rsid w:val="004A3EEE"/>
    <w:rsid w:val="004E7D54"/>
    <w:rsid w:val="005273C6"/>
    <w:rsid w:val="00530A69"/>
    <w:rsid w:val="00545593"/>
    <w:rsid w:val="00556EBF"/>
    <w:rsid w:val="00577C6C"/>
    <w:rsid w:val="005A62FE"/>
    <w:rsid w:val="005C2FE2"/>
    <w:rsid w:val="005E2839"/>
    <w:rsid w:val="005E2BC9"/>
    <w:rsid w:val="00605102"/>
    <w:rsid w:val="006215AA"/>
    <w:rsid w:val="006913C9"/>
    <w:rsid w:val="0069470D"/>
    <w:rsid w:val="006D58AA"/>
    <w:rsid w:val="00734F00"/>
    <w:rsid w:val="00736959"/>
    <w:rsid w:val="007424A1"/>
    <w:rsid w:val="00782558"/>
    <w:rsid w:val="007A70AE"/>
    <w:rsid w:val="007F7231"/>
    <w:rsid w:val="008362E8"/>
    <w:rsid w:val="0085786E"/>
    <w:rsid w:val="008A1768"/>
    <w:rsid w:val="008A489F"/>
    <w:rsid w:val="008F0F33"/>
    <w:rsid w:val="008F4429"/>
    <w:rsid w:val="0094021A"/>
    <w:rsid w:val="009B2DA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0F5"/>
    <w:rsid w:val="00A9741D"/>
    <w:rsid w:val="00AC34A2"/>
    <w:rsid w:val="00AD1C9A"/>
    <w:rsid w:val="00AD4B17"/>
    <w:rsid w:val="00B412D4"/>
    <w:rsid w:val="00B64FFF"/>
    <w:rsid w:val="00B9507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647"/>
    <w:rsid w:val="00E44B57"/>
    <w:rsid w:val="00E636BB"/>
    <w:rsid w:val="00E872CA"/>
    <w:rsid w:val="00E92EEF"/>
    <w:rsid w:val="00EF2368"/>
    <w:rsid w:val="00F13EF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C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97BF9"/>
  <w15:docId w15:val="{FC13AD61-FD23-45A2-801E-4999A516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8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8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1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536D7-BF88-4D8E-AAC6-7464352E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3995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5441: Subject not yet available - South Carolina Legislature Online</dc:title>
  <dc:creator>Gail Moore</dc:creator>
  <cp:lastModifiedBy>S Wilson</cp:lastModifiedBy>
  <cp:revision>2</cp:revision>
  <cp:lastPrinted>2022-06-15T16:36:00Z</cp:lastPrinted>
  <dcterms:created xsi:type="dcterms:W3CDTF">2022-06-28T17:27:00Z</dcterms:created>
  <dcterms:modified xsi:type="dcterms:W3CDTF">2022-06-28T17:27:00Z</dcterms:modified>
</cp:coreProperties>
</file>