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283DB9" w14:textId="77777777" w:rsidR="00615EF9" w:rsidRPr="00522CE0" w:rsidRDefault="00615E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153332D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832F3E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5C3671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456C17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48991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F26F82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50ACB8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A2DFDCF" w14:textId="77777777" w:rsidR="00522CE0" w:rsidRPr="008F023B" w:rsidRDefault="00522CE0" w:rsidP="00615E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B0E5D">
        <w:rPr>
          <w:rFonts w:eastAsia="Times New Roman"/>
          <w:b/>
          <w:sz w:val="30"/>
          <w:szCs w:val="30"/>
        </w:rPr>
        <w:t>SENATE RESOLUTION</w:t>
      </w:r>
    </w:p>
    <w:p w14:paraId="516EE84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6D101C5" w14:textId="09CA63DA" w:rsidR="00522CE0" w:rsidRPr="00522CE0" w:rsidRDefault="009C6B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THE GAFFNEY HIGH SCHOOL FOOTBALL TEAM</w:t>
      </w:r>
      <w:r>
        <w:t>, COACHES, AND SCHOOL OFFICIALS ON AN OUTSTANDING SEASON</w:t>
      </w:r>
      <w:r w:rsidR="00921675">
        <w:t xml:space="preserve">, </w:t>
      </w:r>
      <w:r>
        <w:t>TO HONOR THEM FOR WINNING THE</w:t>
      </w:r>
      <w:r>
        <w:rPr>
          <w:rFonts w:eastAsia="Times New Roman"/>
        </w:rPr>
        <w:t xml:space="preserve"> SOUTH CAROLINA </w:t>
      </w:r>
      <w:r>
        <w:rPr>
          <w:rFonts w:eastAsia="Times New Roman"/>
          <w:color w:val="000000" w:themeColor="text1"/>
          <w:u w:color="000000" w:themeColor="text1"/>
        </w:rPr>
        <w:t>CLASS AAAAA FOOTBALL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 xml:space="preserve">STATE </w:t>
      </w:r>
      <w:r>
        <w:rPr>
          <w:rFonts w:eastAsia="Times New Roman"/>
        </w:rPr>
        <w:t>CHAMPIONSHIP</w:t>
      </w:r>
      <w:r w:rsidR="00921675">
        <w:rPr>
          <w:rFonts w:eastAsia="Times New Roman"/>
        </w:rPr>
        <w:t xml:space="preserve">, AND TO CONGRATULATE COACH </w:t>
      </w:r>
      <w:r w:rsidR="00921675">
        <w:t xml:space="preserve">DON JONES FOR BEING NAMED </w:t>
      </w:r>
      <w:r w:rsidR="00921675" w:rsidRPr="00855735">
        <w:t>COACH OF THE YEAR</w:t>
      </w:r>
      <w:r w:rsidR="00921675">
        <w:t xml:space="preserve"> BY THE SOUTH CAROLINA FOOTBALL COACHES ASSOCIATION</w:t>
      </w:r>
      <w:r>
        <w:rPr>
          <w:rFonts w:eastAsia="Times New Roman"/>
        </w:rPr>
        <w:t>.</w:t>
      </w:r>
    </w:p>
    <w:p w14:paraId="3B3DBB95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4A5214E0" w14:textId="46630AA4" w:rsidR="009C6BCE" w:rsidRDefault="009C6BCE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the South Carolina Senate is proud to recognize the </w:t>
      </w:r>
      <w:r>
        <w:rPr>
          <w:rFonts w:eastAsia="Times New Roman"/>
        </w:rPr>
        <w:t>Gaffney High School football</w:t>
      </w:r>
      <w:r>
        <w:t xml:space="preserve"> team for winning </w:t>
      </w:r>
      <w:r w:rsidRPr="00D91025">
        <w:rPr>
          <w:color w:val="000000" w:themeColor="text1"/>
          <w:u w:color="000000" w:themeColor="text1"/>
        </w:rPr>
        <w:t>the</w:t>
      </w:r>
      <w:r>
        <w:rPr>
          <w:rFonts w:eastAsia="Times New Roman"/>
        </w:rPr>
        <w:t xml:space="preserve"> South Carolina Class AAAAA</w:t>
      </w:r>
      <w:r>
        <w:rPr>
          <w:rFonts w:eastAsia="Times New Roman"/>
          <w:color w:val="000000" w:themeColor="text1"/>
          <w:u w:color="000000" w:themeColor="text1"/>
        </w:rPr>
        <w:t xml:space="preserve"> Football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State</w:t>
      </w:r>
      <w:r>
        <w:rPr>
          <w:rFonts w:eastAsia="Times New Roman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D91025">
        <w:rPr>
          <w:color w:val="000000" w:themeColor="text1"/>
          <w:u w:color="000000" w:themeColor="text1"/>
        </w:rPr>
        <w:t>hampionship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="00F42B52">
        <w:t xml:space="preserve">December 4, </w:t>
      </w:r>
      <w:r w:rsidR="00FB3590">
        <w:t>2021, at Charlie W. Johnson Stadium at Benedict College</w:t>
      </w:r>
      <w:r>
        <w:rPr>
          <w:color w:val="000000" w:themeColor="text1"/>
          <w:u w:color="000000" w:themeColor="text1"/>
        </w:rPr>
        <w:t>; and</w:t>
      </w:r>
    </w:p>
    <w:p w14:paraId="49F7B5BC" w14:textId="77777777" w:rsidR="009C6BCE" w:rsidRDefault="009C6BCE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3F03B767" w14:textId="77777777" w:rsidR="009C6BCE" w:rsidRDefault="009C6BCE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championship game, </w:t>
      </w:r>
      <w:r w:rsidR="00F42B52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Gaffney High</w:t>
      </w:r>
      <w:r>
        <w:rPr>
          <w:rFonts w:eastAsia="Times New Roman"/>
        </w:rPr>
        <w:t xml:space="preserve"> </w:t>
      </w:r>
      <w:r w:rsidR="00F42B52">
        <w:rPr>
          <w:rFonts w:eastAsia="Times New Roman"/>
        </w:rPr>
        <w:t>Indians</w:t>
      </w:r>
      <w:r>
        <w:rPr>
          <w:color w:val="000000" w:themeColor="text1"/>
          <w:u w:color="000000" w:themeColor="text1"/>
        </w:rPr>
        <w:t xml:space="preserve"> defeated </w:t>
      </w:r>
      <w:r w:rsidR="00F42B52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Dutch Fork </w:t>
      </w:r>
      <w:r w:rsidR="00F42B52">
        <w:rPr>
          <w:color w:val="000000" w:themeColor="text1"/>
          <w:u w:color="000000" w:themeColor="text1"/>
        </w:rPr>
        <w:t>Silver Foxes</w:t>
      </w:r>
      <w:r>
        <w:rPr>
          <w:color w:val="000000" w:themeColor="text1"/>
          <w:u w:color="000000" w:themeColor="text1"/>
        </w:rPr>
        <w:t xml:space="preserve"> by a score of 22-19, ending Dutch Fork’s sixty-two </w:t>
      </w:r>
      <w:r w:rsidR="00BC386C">
        <w:rPr>
          <w:color w:val="000000" w:themeColor="text1"/>
          <w:u w:color="000000" w:themeColor="text1"/>
        </w:rPr>
        <w:t xml:space="preserve">game </w:t>
      </w:r>
      <w:r>
        <w:rPr>
          <w:color w:val="000000" w:themeColor="text1"/>
          <w:u w:color="000000" w:themeColor="text1"/>
        </w:rPr>
        <w:t>win</w:t>
      </w:r>
      <w:r w:rsidR="00BC386C">
        <w:rPr>
          <w:color w:val="000000" w:themeColor="text1"/>
          <w:u w:color="000000" w:themeColor="text1"/>
        </w:rPr>
        <w:t>ning</w:t>
      </w:r>
      <w:r>
        <w:rPr>
          <w:color w:val="000000" w:themeColor="text1"/>
          <w:u w:color="000000" w:themeColor="text1"/>
        </w:rPr>
        <w:t xml:space="preserve"> streak; and</w:t>
      </w:r>
    </w:p>
    <w:p w14:paraId="0C9FB68C" w14:textId="77777777" w:rsidR="009C6BCE" w:rsidRDefault="009C6BCE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7C0AC021" w14:textId="48F8F244" w:rsidR="009B6850" w:rsidRDefault="009C6BCE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historic win marks</w:t>
      </w:r>
      <w:r w:rsidRPr="00BA4F98">
        <w:rPr>
          <w:color w:val="000000" w:themeColor="text1"/>
          <w:u w:color="000000" w:themeColor="text1"/>
        </w:rPr>
        <w:t xml:space="preserve"> 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the </w:t>
      </w:r>
      <w:r>
        <w:rPr>
          <w:rFonts w:eastAsia="Times New Roman"/>
          <w:color w:val="000000" w:themeColor="text1"/>
          <w:u w:color="000000" w:themeColor="text1"/>
        </w:rPr>
        <w:t xml:space="preserve">program’s eighteenth state championship </w:t>
      </w:r>
      <w:r w:rsidRPr="000D5238">
        <w:rPr>
          <w:rFonts w:eastAsia="Times New Roman"/>
          <w:color w:val="000000" w:themeColor="text1"/>
          <w:u w:color="000000" w:themeColor="text1"/>
        </w:rPr>
        <w:t>in school history</w:t>
      </w:r>
      <w:r>
        <w:rPr>
          <w:rFonts w:eastAsia="Times New Roman"/>
          <w:color w:val="000000" w:themeColor="text1"/>
          <w:u w:color="000000" w:themeColor="text1"/>
        </w:rPr>
        <w:t>. It is the program’s first championship since the 2012 season, which also came against Dutch Fork High School</w:t>
      </w:r>
      <w:r>
        <w:rPr>
          <w:color w:val="000000" w:themeColor="text1"/>
          <w:u w:color="000000" w:themeColor="text1"/>
        </w:rPr>
        <w:t>; and</w:t>
      </w:r>
    </w:p>
    <w:p w14:paraId="1612ACB5" w14:textId="77777777" w:rsidR="009C6BCE" w:rsidRDefault="009C6BCE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65784BC8" w14:textId="33022624" w:rsidR="009C6BCE" w:rsidRDefault="009C6BCE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championship game displayed the perseverance of the Gaffney High School </w:t>
      </w:r>
      <w:r w:rsidR="00EA6C61">
        <w:rPr>
          <w:color w:val="000000" w:themeColor="text1"/>
          <w:u w:color="000000" w:themeColor="text1"/>
        </w:rPr>
        <w:t xml:space="preserve">Football </w:t>
      </w:r>
      <w:r>
        <w:rPr>
          <w:color w:val="000000" w:themeColor="text1"/>
          <w:u w:color="000000" w:themeColor="text1"/>
        </w:rPr>
        <w:t xml:space="preserve">team, as, even though they were down </w:t>
      </w:r>
      <w:r w:rsidR="00BC386C">
        <w:rPr>
          <w:color w:val="000000" w:themeColor="text1"/>
          <w:u w:color="000000" w:themeColor="text1"/>
        </w:rPr>
        <w:t>by</w:t>
      </w:r>
      <w:r>
        <w:rPr>
          <w:color w:val="000000" w:themeColor="text1"/>
          <w:u w:color="000000" w:themeColor="text1"/>
        </w:rPr>
        <w:t xml:space="preserve"> a score of 19-7 in the fourth quarter, they continued to </w:t>
      </w:r>
      <w:r w:rsidR="00F42B52">
        <w:rPr>
          <w:color w:val="000000" w:themeColor="text1"/>
          <w:u w:color="000000" w:themeColor="text1"/>
        </w:rPr>
        <w:t>fight for the win. With a late turnover and a touchdown heard across South Carolina, the Indians pulled off an upset that will be remembered for years to come; and</w:t>
      </w:r>
    </w:p>
    <w:p w14:paraId="5300220E" w14:textId="77777777" w:rsidR="009C6BCE" w:rsidRDefault="009C6BCE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7274A3A" w14:textId="77777777" w:rsidR="009C6BCE" w:rsidRDefault="009C6BCE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an exceptional season overall,</w:t>
      </w:r>
      <w:r w:rsidRPr="00D91025">
        <w:rPr>
          <w:color w:val="000000" w:themeColor="text1"/>
          <w:u w:color="000000" w:themeColor="text1"/>
        </w:rPr>
        <w:t xml:space="preserve"> </w:t>
      </w:r>
      <w:r w:rsidRPr="006755B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szCs w:val="21"/>
          <w:u w:color="000000" w:themeColor="text1"/>
        </w:rPr>
        <w:t xml:space="preserve">team had a </w:t>
      </w:r>
      <w:r w:rsidR="00F42B52">
        <w:rPr>
          <w:color w:val="000000" w:themeColor="text1"/>
          <w:szCs w:val="21"/>
          <w:u w:color="000000" w:themeColor="text1"/>
        </w:rPr>
        <w:t>perfect undefeated season going</w:t>
      </w:r>
      <w:r w:rsidRPr="00C8252A">
        <w:rPr>
          <w:color w:val="000000" w:themeColor="text1"/>
          <w:szCs w:val="21"/>
          <w:u w:color="000000" w:themeColor="text1"/>
        </w:rPr>
        <w:t xml:space="preserve"> into the championship </w:t>
      </w:r>
      <w:r>
        <w:rPr>
          <w:color w:val="000000" w:themeColor="text1"/>
          <w:szCs w:val="21"/>
          <w:u w:color="000000" w:themeColor="text1"/>
        </w:rPr>
        <w:t>game</w:t>
      </w:r>
      <w:r>
        <w:rPr>
          <w:color w:val="000000" w:themeColor="text1"/>
          <w:u w:color="000000" w:themeColor="text1"/>
        </w:rPr>
        <w:t>; and</w:t>
      </w:r>
    </w:p>
    <w:p w14:paraId="4957766D" w14:textId="77777777" w:rsidR="009C6BCE" w:rsidRDefault="009C6BCE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3B6707E5" w14:textId="16602DA6" w:rsidR="009C6BCE" w:rsidRDefault="009C6BCE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F42B52">
        <w:rPr>
          <w:rFonts w:eastAsia="Times New Roman"/>
        </w:rPr>
        <w:t>Gaffney High School Foot</w:t>
      </w:r>
      <w:r>
        <w:rPr>
          <w:rFonts w:eastAsia="Times New Roman"/>
        </w:rPr>
        <w:t>ball team</w:t>
      </w:r>
      <w:r>
        <w:rPr>
          <w:color w:val="000000" w:themeColor="text1"/>
          <w:u w:color="000000" w:themeColor="text1"/>
        </w:rPr>
        <w:t xml:space="preserve"> has flourished under the leadership and guidance of </w:t>
      </w:r>
      <w:r>
        <w:t xml:space="preserve">Coach </w:t>
      </w:r>
      <w:r w:rsidR="00F42B52">
        <w:t>Don Jones</w:t>
      </w:r>
      <w:r w:rsidR="007C771F">
        <w:t xml:space="preserve">. The members of the South Carolina Senate congratulate Coach Jones for being named </w:t>
      </w:r>
      <w:r w:rsidR="009B6850" w:rsidRPr="00855735">
        <w:t>Coach of the Year</w:t>
      </w:r>
      <w:r w:rsidR="007C771F">
        <w:t xml:space="preserve"> by the South Carolina Football Coaches Association</w:t>
      </w:r>
      <w:r w:rsidRPr="00855735">
        <w:rPr>
          <w:rFonts w:eastAsia="Times New Roman"/>
          <w:color w:val="000000" w:themeColor="text1"/>
          <w:u w:color="000000" w:themeColor="text1"/>
        </w:rPr>
        <w:t>;</w:t>
      </w:r>
      <w:r w:rsidRPr="00EC484D">
        <w:rPr>
          <w:rFonts w:eastAsia="Times New Roman"/>
          <w:color w:val="000000" w:themeColor="text1"/>
          <w:u w:color="000000" w:themeColor="text1"/>
        </w:rPr>
        <w:t xml:space="preserve"> and</w:t>
      </w:r>
    </w:p>
    <w:p w14:paraId="7AA69CED" w14:textId="77777777" w:rsidR="009C6BCE" w:rsidRDefault="009C6BCE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</w:p>
    <w:p w14:paraId="64DF2DE6" w14:textId="77777777" w:rsidR="009C6BCE" w:rsidRDefault="009C6BCE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</w:t>
      </w:r>
      <w:r>
        <w:rPr>
          <w:color w:val="000000" w:themeColor="text1"/>
        </w:rPr>
        <w:t xml:space="preserve">appreciate the pride and recognition that the </w:t>
      </w:r>
      <w:r w:rsidR="00F42B52">
        <w:rPr>
          <w:rFonts w:eastAsia="Times New Roman"/>
        </w:rPr>
        <w:t>Gaffney High School Foot</w:t>
      </w:r>
      <w:r>
        <w:rPr>
          <w:rFonts w:eastAsia="Times New Roman"/>
        </w:rPr>
        <w:t>ball</w:t>
      </w:r>
      <w:r>
        <w:t xml:space="preserve"> team</w:t>
      </w:r>
      <w:r>
        <w:rPr>
          <w:rFonts w:eastAsia="Times New Roman"/>
        </w:rPr>
        <w:t xml:space="preserve"> </w:t>
      </w:r>
      <w:r>
        <w:rPr>
          <w:color w:val="000000" w:themeColor="text1"/>
        </w:rPr>
        <w:t>has brought to its school and community and look forward to a future filled with</w:t>
      </w:r>
      <w:r>
        <w:rPr>
          <w:rFonts w:eastAsia="Times New Roman"/>
          <w:color w:val="000000" w:themeColor="text1"/>
        </w:rPr>
        <w:t xml:space="preserve"> further accomplishments by the team and its talented athletes</w:t>
      </w:r>
      <w:r w:rsidR="00F42B52">
        <w:rPr>
          <w:rFonts w:eastAsia="Times New Roman"/>
        </w:rPr>
        <w:t xml:space="preserve">. </w:t>
      </w:r>
      <w:r>
        <w:rPr>
          <w:rFonts w:eastAsia="Times New Roman"/>
        </w:rPr>
        <w:t>Now, therefore,</w:t>
      </w:r>
    </w:p>
    <w:p w14:paraId="60F0CFDB" w14:textId="77777777" w:rsidR="009C6BCE" w:rsidRDefault="009C6BCE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162F5B4" w14:textId="77777777" w:rsidR="009C6BCE" w:rsidRDefault="009C6BCE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1C78B882" w14:textId="77777777" w:rsidR="009C6BCE" w:rsidRDefault="009C6BCE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E4B1CF4" w14:textId="3C9FC931" w:rsidR="009C6BCE" w:rsidRDefault="009C6BCE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congratulate the </w:t>
      </w:r>
      <w:r w:rsidR="00F42B52">
        <w:rPr>
          <w:rFonts w:eastAsia="Times New Roman"/>
        </w:rPr>
        <w:t>Gaffney High School Foot</w:t>
      </w:r>
      <w:r>
        <w:rPr>
          <w:rFonts w:eastAsia="Times New Roman"/>
        </w:rPr>
        <w:t>ball team</w:t>
      </w:r>
      <w:r>
        <w:t>, coaches, and school officials on an outstanding season</w:t>
      </w:r>
      <w:r w:rsidR="003A2DCB">
        <w:t>,</w:t>
      </w:r>
      <w:r>
        <w:t xml:space="preserve"> honor them for winning the</w:t>
      </w:r>
      <w:r>
        <w:rPr>
          <w:rFonts w:eastAsia="Times New Roman"/>
        </w:rPr>
        <w:t xml:space="preserve"> South Carolina Class </w:t>
      </w:r>
      <w:r w:rsidR="00F42B52">
        <w:rPr>
          <w:rFonts w:eastAsia="Times New Roman"/>
        </w:rPr>
        <w:t>AAAA</w:t>
      </w:r>
      <w:r w:rsidR="007576AA">
        <w:rPr>
          <w:rFonts w:eastAsia="Times New Roman"/>
        </w:rPr>
        <w:t>A</w:t>
      </w:r>
      <w:r>
        <w:rPr>
          <w:rFonts w:eastAsia="Times New Roman"/>
          <w:color w:val="000000" w:themeColor="text1"/>
          <w:u w:color="000000" w:themeColor="text1"/>
        </w:rPr>
        <w:t xml:space="preserve"> </w:t>
      </w:r>
      <w:r w:rsidR="00F42B52">
        <w:rPr>
          <w:rFonts w:eastAsia="Times New Roman"/>
          <w:color w:val="000000" w:themeColor="text1"/>
          <w:u w:color="000000" w:themeColor="text1"/>
        </w:rPr>
        <w:t>Foot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ball </w:t>
      </w:r>
      <w:r>
        <w:rPr>
          <w:rFonts w:eastAsia="Times New Roman"/>
          <w:color w:val="000000" w:themeColor="text1"/>
          <w:u w:color="000000" w:themeColor="text1"/>
        </w:rPr>
        <w:t>State</w:t>
      </w:r>
      <w:r>
        <w:rPr>
          <w:rFonts w:eastAsia="Times New Roman"/>
        </w:rPr>
        <w:t xml:space="preserve"> Championship</w:t>
      </w:r>
      <w:r w:rsidR="003A2DCB">
        <w:rPr>
          <w:rFonts w:eastAsia="Times New Roman"/>
        </w:rPr>
        <w:t xml:space="preserve">, and congratulate Coach </w:t>
      </w:r>
      <w:r w:rsidR="003A2DCB">
        <w:t xml:space="preserve">Don Jones for being named </w:t>
      </w:r>
      <w:r w:rsidR="003A2DCB" w:rsidRPr="00855735">
        <w:t>Coach of the Year</w:t>
      </w:r>
      <w:r w:rsidR="003A2DCB">
        <w:t xml:space="preserve"> by the South Carolina Football Coaches Association</w:t>
      </w:r>
      <w:r>
        <w:rPr>
          <w:rFonts w:eastAsia="Times New Roman"/>
        </w:rPr>
        <w:t>.</w:t>
      </w:r>
    </w:p>
    <w:p w14:paraId="02A2B2A8" w14:textId="77777777" w:rsidR="009C6BCE" w:rsidRDefault="009C6BCE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6AC8DBB" w14:textId="77777777" w:rsidR="00FB0E5D" w:rsidRPr="00522CE0" w:rsidRDefault="009C6BCE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the</w:t>
      </w:r>
      <w:r>
        <w:t xml:space="preserve"> </w:t>
      </w:r>
      <w:r w:rsidR="00F42B52">
        <w:rPr>
          <w:rFonts w:eastAsia="Times New Roman"/>
        </w:rPr>
        <w:t>Gaffney High School Football team</w:t>
      </w:r>
      <w:r>
        <w:t xml:space="preserve">, Coach </w:t>
      </w:r>
      <w:r w:rsidR="00F42B52">
        <w:t>Don Jones</w:t>
      </w:r>
      <w:r>
        <w:t xml:space="preserve">, and Principal </w:t>
      </w:r>
      <w:r w:rsidR="00F42B52">
        <w:t>Erik Gerstenacker</w:t>
      </w:r>
      <w:r>
        <w:rPr>
          <w:rFonts w:eastAsia="Times New Roman"/>
        </w:rPr>
        <w:t>.</w:t>
      </w:r>
    </w:p>
    <w:p w14:paraId="469685AD" w14:textId="1E008C77" w:rsidR="00E250B1" w:rsidRDefault="00DE302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5F5251B2" w14:textId="77777777" w:rsidR="00615EF9" w:rsidRDefault="00615EF9" w:rsidP="00615EF9">
      <w:pPr>
        <w:suppressAutoHyphens/>
        <w:jc w:val="both"/>
        <w:rPr>
          <w:rFonts w:eastAsia="Times New Roman"/>
        </w:rPr>
      </w:pPr>
    </w:p>
    <w:sectPr w:rsidR="00615EF9" w:rsidSect="00615EF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1EBBDD" w14:textId="77777777" w:rsidR="009C6BCE" w:rsidRDefault="009C6BCE" w:rsidP="00522CE0">
      <w:r>
        <w:separator/>
      </w:r>
    </w:p>
  </w:endnote>
  <w:endnote w:type="continuationSeparator" w:id="0">
    <w:p w14:paraId="7C1D78C6" w14:textId="77777777" w:rsidR="009C6BCE" w:rsidRDefault="009C6BC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EF72AAF-6160-4645-8D8F-7A9F4F4A1B3D}"/>
    <w:embedBold r:id="rId2" w:fontKey="{EE8BBBC2-6AA2-4CD1-A4BE-7752165A211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E7115EF-903B-4534-9EA9-5DE570C1FE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982D69A-3383-421C-BE67-BA19101F89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DF3966" w14:textId="31D91081" w:rsidR="00E250B1" w:rsidRPr="00615EF9" w:rsidRDefault="00615EF9" w:rsidP="00615E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612740" w14:textId="77777777" w:rsidR="009C6BCE" w:rsidRDefault="009C6BCE" w:rsidP="00522CE0">
      <w:r>
        <w:separator/>
      </w:r>
    </w:p>
  </w:footnote>
  <w:footnote w:type="continuationSeparator" w:id="0">
    <w:p w14:paraId="4BA0DA21" w14:textId="77777777" w:rsidR="009C6BCE" w:rsidRDefault="009C6BC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GAFF.KMM.HSP"/>
    <w:docVar w:name="CoverAttorneyInitials" w:val="KMM"/>
    <w:docVar w:name="CoverAttorneyLastName" w:val="Moffitt"/>
    <w:docVar w:name="CoverBillType" w:val="r"/>
    <w:docVar w:name="CoverSenator" w:val="HSP"/>
    <w:docVar w:name="dvBillNumber" w:val="1126"/>
    <w:docVar w:name="dvBillNumberPrefix" w:val="S. "/>
    <w:docVar w:name="dvOriginalBody" w:val="Senate"/>
    <w:docVar w:name="fulldraftpath" w:val="L:\S-RES\HSP\005GAFF.KMM.HSP.DOCX"/>
    <w:docVar w:name="NameofBody" w:val="S"/>
    <w:docVar w:name="vgroup2" w:val="S-RES"/>
  </w:docVars>
  <w:rsids>
    <w:rsidRoot w:val="00FB0E5D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A6CFE"/>
    <w:rsid w:val="002C1321"/>
    <w:rsid w:val="002C2031"/>
    <w:rsid w:val="002C5896"/>
    <w:rsid w:val="002D3BED"/>
    <w:rsid w:val="002D4BCD"/>
    <w:rsid w:val="00307C2B"/>
    <w:rsid w:val="00315D04"/>
    <w:rsid w:val="00383247"/>
    <w:rsid w:val="003A2DCB"/>
    <w:rsid w:val="003D6E2B"/>
    <w:rsid w:val="003E7597"/>
    <w:rsid w:val="00413EBF"/>
    <w:rsid w:val="0044020F"/>
    <w:rsid w:val="00450668"/>
    <w:rsid w:val="00454138"/>
    <w:rsid w:val="004813A2"/>
    <w:rsid w:val="00492702"/>
    <w:rsid w:val="004952FA"/>
    <w:rsid w:val="004B490D"/>
    <w:rsid w:val="004B6A22"/>
    <w:rsid w:val="004D7F37"/>
    <w:rsid w:val="00522CE0"/>
    <w:rsid w:val="00524734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15EF9"/>
    <w:rsid w:val="006A1802"/>
    <w:rsid w:val="006C0CBB"/>
    <w:rsid w:val="006C74EA"/>
    <w:rsid w:val="006F56CF"/>
    <w:rsid w:val="006F5EF7"/>
    <w:rsid w:val="00720D40"/>
    <w:rsid w:val="007318D4"/>
    <w:rsid w:val="007576AA"/>
    <w:rsid w:val="00765784"/>
    <w:rsid w:val="007A4390"/>
    <w:rsid w:val="007C771F"/>
    <w:rsid w:val="007E5CB7"/>
    <w:rsid w:val="008314D2"/>
    <w:rsid w:val="00855735"/>
    <w:rsid w:val="00870F6F"/>
    <w:rsid w:val="008B2F42"/>
    <w:rsid w:val="008C3697"/>
    <w:rsid w:val="008E185F"/>
    <w:rsid w:val="008F023B"/>
    <w:rsid w:val="00904E16"/>
    <w:rsid w:val="009162B3"/>
    <w:rsid w:val="00921675"/>
    <w:rsid w:val="00927C62"/>
    <w:rsid w:val="00983951"/>
    <w:rsid w:val="00984124"/>
    <w:rsid w:val="00984640"/>
    <w:rsid w:val="00995C37"/>
    <w:rsid w:val="009B6850"/>
    <w:rsid w:val="009C118A"/>
    <w:rsid w:val="009C6BCE"/>
    <w:rsid w:val="00A02011"/>
    <w:rsid w:val="00A4011E"/>
    <w:rsid w:val="00A86015"/>
    <w:rsid w:val="00A9594E"/>
    <w:rsid w:val="00AE59C8"/>
    <w:rsid w:val="00B10098"/>
    <w:rsid w:val="00B32FFF"/>
    <w:rsid w:val="00B5790D"/>
    <w:rsid w:val="00B945C5"/>
    <w:rsid w:val="00BA20EA"/>
    <w:rsid w:val="00BB5AFC"/>
    <w:rsid w:val="00BC026E"/>
    <w:rsid w:val="00BC0A56"/>
    <w:rsid w:val="00BC386C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02B2"/>
    <w:rsid w:val="00D35486"/>
    <w:rsid w:val="00D45D37"/>
    <w:rsid w:val="00D53E29"/>
    <w:rsid w:val="00D86943"/>
    <w:rsid w:val="00DA3C6B"/>
    <w:rsid w:val="00DA47B9"/>
    <w:rsid w:val="00DE3024"/>
    <w:rsid w:val="00DE5635"/>
    <w:rsid w:val="00E058D3"/>
    <w:rsid w:val="00E12CA0"/>
    <w:rsid w:val="00E2236D"/>
    <w:rsid w:val="00E250B1"/>
    <w:rsid w:val="00E76AD9"/>
    <w:rsid w:val="00E86EE2"/>
    <w:rsid w:val="00E91E2F"/>
    <w:rsid w:val="00EA3546"/>
    <w:rsid w:val="00EA6C61"/>
    <w:rsid w:val="00EB47AE"/>
    <w:rsid w:val="00EC34E1"/>
    <w:rsid w:val="00EC484D"/>
    <w:rsid w:val="00F0234A"/>
    <w:rsid w:val="00F05CF2"/>
    <w:rsid w:val="00F42B52"/>
    <w:rsid w:val="00F51241"/>
    <w:rsid w:val="00F52959"/>
    <w:rsid w:val="00F55884"/>
    <w:rsid w:val="00FB0E5D"/>
    <w:rsid w:val="00FB3590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0E5CE953"/>
  <w15:docId w15:val="{1B03FA74-0895-49FC-ACFF-2E421F2C2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411</Words>
  <Characters>2172</Characters>
  <Application>Microsoft Office Word</Application>
  <DocSecurity>0</DocSecurity>
  <Lines>68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1126 Text of Previous Version (Mar. 8, 2022) - South Carolina Legislature Online</dc:title>
  <dc:subject/>
  <dc:creator>Hannah Warner</dc:creator>
  <cp:keywords/>
  <dc:description/>
  <cp:lastModifiedBy>S Wilson</cp:lastModifiedBy>
  <cp:revision>2</cp:revision>
  <dcterms:created xsi:type="dcterms:W3CDTF">2022-03-08T19:08:00Z</dcterms:created>
  <dcterms:modified xsi:type="dcterms:W3CDTF">2022-03-08T19:08:00Z</dcterms:modified>
</cp:coreProperties>
</file>