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D18" w:rsidRPr="00E373DD" w:rsidRDefault="001C3D18" w:rsidP="00E373DD">
      <w:pPr>
        <w:rPr>
          <w:szCs w:val="22"/>
        </w:rPr>
      </w:pPr>
      <w:bookmarkStart w:id="0" w:name="_GoBack"/>
      <w:bookmarkEnd w:id="0"/>
    </w:p>
    <w:p w:rsidR="001E7850" w:rsidRPr="00E373DD" w:rsidRDefault="001E7850" w:rsidP="00E373DD">
      <w:pPr>
        <w:rPr>
          <w:szCs w:val="22"/>
        </w:rPr>
      </w:pPr>
    </w:p>
    <w:p w:rsidR="001E7850" w:rsidRPr="00E373DD" w:rsidRDefault="001E7850" w:rsidP="00E373DD">
      <w:pPr>
        <w:rPr>
          <w:szCs w:val="22"/>
        </w:rPr>
      </w:pPr>
    </w:p>
    <w:p w:rsidR="001E7850" w:rsidRPr="00E373DD" w:rsidRDefault="001E7850" w:rsidP="00E373DD">
      <w:pPr>
        <w:rPr>
          <w:szCs w:val="22"/>
        </w:rPr>
      </w:pPr>
    </w:p>
    <w:p w:rsidR="001E7850" w:rsidRDefault="001E7850" w:rsidP="00E373DD">
      <w:pPr>
        <w:rPr>
          <w:szCs w:val="22"/>
        </w:rPr>
      </w:pPr>
    </w:p>
    <w:p w:rsidR="00057232" w:rsidRDefault="00057232" w:rsidP="00E373DD">
      <w:pPr>
        <w:rPr>
          <w:szCs w:val="22"/>
        </w:rPr>
      </w:pPr>
    </w:p>
    <w:p w:rsidR="00057232" w:rsidRDefault="00057232" w:rsidP="00E373DD">
      <w:pPr>
        <w:rPr>
          <w:szCs w:val="22"/>
        </w:rPr>
      </w:pPr>
    </w:p>
    <w:p w:rsidR="00057232" w:rsidRPr="00E373DD" w:rsidRDefault="00057232" w:rsidP="00E373DD">
      <w:pPr>
        <w:rPr>
          <w:szCs w:val="22"/>
        </w:rPr>
      </w:pPr>
    </w:p>
    <w:p w:rsidR="0010776B" w:rsidRPr="00325348" w:rsidRDefault="0010776B" w:rsidP="001C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EE9" w:rsidRDefault="00510EE9" w:rsidP="005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billstart"/>
      <w:bookmarkEnd w:id="3"/>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SERVICES THAT VIOLATE THE PRACTITIONER</w:t>
      </w:r>
      <w:r w:rsidR="00486515" w:rsidRPr="00486515">
        <w:rPr>
          <w:color w:val="000000" w:themeColor="text1"/>
        </w:rPr>
        <w:t>’</w:t>
      </w:r>
      <w:r>
        <w:rPr>
          <w:color w:val="000000" w:themeColor="text1"/>
        </w:rPr>
        <w:t>S OR ENTITY</w:t>
      </w:r>
      <w:r w:rsidR="00486515" w:rsidRPr="00486515">
        <w:rPr>
          <w:color w:val="000000" w:themeColor="text1"/>
        </w:rPr>
        <w:t>’</w:t>
      </w:r>
      <w:r>
        <w:rPr>
          <w:color w:val="000000" w:themeColor="text1"/>
        </w:rPr>
        <w:t xml:space="preserve">S CONSCIENCE AND TO PROTECT THESE INDIVIDUALS AND ENTITIES FROM CIVIL, CRIMINAL, OR ADMINISTRATIVE LIABILITY AND </w:t>
      </w:r>
      <w:r w:rsidR="001E7850">
        <w:rPr>
          <w:color w:val="000000" w:themeColor="text1"/>
        </w:rPr>
        <w:t xml:space="preserve">FROM </w:t>
      </w:r>
      <w:r>
        <w:rPr>
          <w:color w:val="000000" w:themeColor="text1"/>
        </w:rPr>
        <w:t>DISCRIMINATION FOR EXERCISING THEIR PERSONAL RIGHT OF CONSCIENCE, WITH EXCEPTIONS; TO CREATE A PRIVATE RIGHT OF ACTION FOR MEDICAL PRACTITIONERS, HEALTH CARE INSTITUTIONS, AND HEALTH CARE PAYERS FOR VIOLATION OF THE CHAPTER; AND FOR OTHER PURPOSES</w:t>
      </w:r>
      <w:r w:rsidR="001E7850">
        <w:rPr>
          <w:color w:val="000000" w:themeColor="text1"/>
        </w:rPr>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3931">
        <w:t>This act may be known and cited as the “Medical Ethics and Diversity Act”.</w:t>
      </w: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103931" w:rsidRDefault="00103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103931"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3931" w:rsidRPr="00774A6F" w:rsidRDefault="00103931"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44</w:t>
      </w:r>
      <w:r w:rsidR="00486515">
        <w:noBreakHyphen/>
      </w:r>
      <w:r>
        <w:t>139</w:t>
      </w:r>
      <w:r w:rsidR="00486515">
        <w:noBreakHyphen/>
      </w:r>
      <w:r>
        <w:t>10.</w:t>
      </w:r>
      <w:r>
        <w:tab/>
        <w:t>(A)</w:t>
      </w:r>
      <w:r>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00486515" w:rsidRPr="00486515">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 xml:space="preserve">for millennia. </w:t>
      </w:r>
    </w:p>
    <w:p w:rsidR="00103931" w:rsidRDefault="00F836C6"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103931" w:rsidRPr="00774A6F">
        <w:rPr>
          <w:color w:val="000000" w:themeColor="text1"/>
          <w:u w:color="000000" w:themeColor="text1"/>
        </w:rPr>
        <w:t>B</w:t>
      </w:r>
      <w:r>
        <w:rPr>
          <w:color w:val="000000" w:themeColor="text1"/>
          <w:u w:color="000000" w:themeColor="text1"/>
        </w:rPr>
        <w:t>)</w:t>
      </w:r>
      <w:r w:rsidR="00103931" w:rsidRPr="00774A6F">
        <w:rPr>
          <w:color w:val="000000" w:themeColor="text1"/>
          <w:u w:color="000000" w:themeColor="text1"/>
        </w:rPr>
        <w:tab/>
        <w:t>Despite its preeminent importance, however, threats to the right of conscience of medical practitioners, health</w:t>
      </w:r>
      <w:r>
        <w:rPr>
          <w:color w:val="000000" w:themeColor="text1"/>
          <w:u w:color="000000" w:themeColor="text1"/>
        </w:rPr>
        <w:t xml:space="preserve"> </w:t>
      </w:r>
      <w:r w:rsidR="00103931" w:rsidRPr="00774A6F">
        <w:rPr>
          <w:color w:val="000000" w:themeColor="text1"/>
          <w:u w:color="000000" w:themeColor="text1"/>
        </w:rPr>
        <w:t>care institutions, and health</w:t>
      </w:r>
      <w:r>
        <w:rPr>
          <w:color w:val="000000" w:themeColor="text1"/>
          <w:u w:color="000000" w:themeColor="text1"/>
        </w:rPr>
        <w:t xml:space="preserve"> </w:t>
      </w:r>
      <w:r w:rsidR="00103931" w:rsidRPr="00774A6F">
        <w:rPr>
          <w:color w:val="000000" w:themeColor="text1"/>
          <w:u w:color="000000" w:themeColor="text1"/>
        </w:rPr>
        <w:t>care payers have become increasingly more common and severe in recent years. The swift pace of scientific advancement and the ex</w:t>
      </w:r>
      <w:r>
        <w:rPr>
          <w:color w:val="000000" w:themeColor="text1"/>
          <w:u w:color="000000" w:themeColor="text1"/>
        </w:rPr>
        <w:t xml:space="preserve">pansion of medical capabilities, </w:t>
      </w:r>
      <w:r w:rsidR="00103931" w:rsidRPr="00774A6F">
        <w:rPr>
          <w:color w:val="000000" w:themeColor="text1"/>
          <w:u w:color="000000" w:themeColor="text1"/>
        </w:rPr>
        <w:t>along with the mistaken notion that medical practitioners, health</w:t>
      </w:r>
      <w:r w:rsidR="00FE7E62">
        <w:rPr>
          <w:color w:val="000000" w:themeColor="text1"/>
          <w:u w:color="000000" w:themeColor="text1"/>
        </w:rPr>
        <w:t xml:space="preserve"> </w:t>
      </w:r>
      <w:r w:rsidR="00103931" w:rsidRPr="00774A6F">
        <w:rPr>
          <w:color w:val="000000" w:themeColor="text1"/>
          <w:u w:color="000000" w:themeColor="text1"/>
        </w:rPr>
        <w:t>care institutions, and health</w:t>
      </w:r>
      <w:r>
        <w:rPr>
          <w:color w:val="000000" w:themeColor="text1"/>
          <w:u w:color="000000" w:themeColor="text1"/>
        </w:rPr>
        <w:t xml:space="preserve"> </w:t>
      </w:r>
      <w:r w:rsidR="00103931" w:rsidRPr="00774A6F">
        <w:rPr>
          <w:color w:val="000000" w:themeColor="text1"/>
          <w:u w:color="000000" w:themeColor="text1"/>
        </w:rPr>
        <w:t>care p</w:t>
      </w:r>
      <w:r>
        <w:rPr>
          <w:color w:val="000000" w:themeColor="text1"/>
          <w:u w:color="000000" w:themeColor="text1"/>
        </w:rPr>
        <w:t xml:space="preserve">ayers are mere public utilities, </w:t>
      </w:r>
      <w:r w:rsidR="00103931" w:rsidRPr="00774A6F">
        <w:rPr>
          <w:color w:val="000000" w:themeColor="text1"/>
          <w:u w:color="000000" w:themeColor="text1"/>
        </w:rPr>
        <w:t>promise only to make the current crisis worse, unless something is done to restore conscience to its rightful place.</w:t>
      </w:r>
    </w:p>
    <w:p w:rsidR="00773062" w:rsidRPr="00774A6F"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 xml:space="preserve">With this purpose in mind, the </w:t>
      </w:r>
      <w:r>
        <w:rPr>
          <w:color w:val="000000" w:themeColor="text1"/>
          <w:u w:color="000000" w:themeColor="text1"/>
        </w:rPr>
        <w:t xml:space="preserve">General Assembly </w:t>
      </w:r>
      <w:r w:rsidRPr="00774A6F">
        <w:rPr>
          <w:color w:val="000000" w:themeColor="text1"/>
          <w:u w:color="000000" w:themeColor="text1"/>
        </w:rPr>
        <w:t xml:space="preserve">declares that it is the public policy of the State of </w:t>
      </w:r>
      <w:r>
        <w:rPr>
          <w:color w:val="000000" w:themeColor="text1"/>
          <w:u w:color="000000" w:themeColor="text1"/>
        </w:rPr>
        <w:t>South Carolina</w:t>
      </w:r>
      <w:r w:rsidRPr="00774A6F">
        <w:rPr>
          <w:color w:val="000000" w:themeColor="text1"/>
          <w:u w:color="000000" w:themeColor="text1"/>
        </w:rPr>
        <w:t xml:space="preserve"> to protect the right of conscience for medical practitioners, health</w:t>
      </w:r>
      <w:r>
        <w:rPr>
          <w:color w:val="000000" w:themeColor="text1"/>
          <w:u w:color="000000" w:themeColor="text1"/>
        </w:rPr>
        <w:t xml:space="preserve"> </w:t>
      </w:r>
      <w:r w:rsidRPr="00774A6F">
        <w:rPr>
          <w:color w:val="000000" w:themeColor="text1"/>
          <w:u w:color="000000" w:themeColor="text1"/>
        </w:rPr>
        <w:t>care institutions, and health</w:t>
      </w:r>
      <w:r>
        <w:rPr>
          <w:color w:val="000000" w:themeColor="text1"/>
          <w:u w:color="000000" w:themeColor="text1"/>
        </w:rPr>
        <w:t xml:space="preserve"> </w:t>
      </w:r>
      <w:r w:rsidRPr="00774A6F">
        <w:rPr>
          <w:color w:val="000000" w:themeColor="text1"/>
          <w:u w:color="000000" w:themeColor="text1"/>
        </w:rPr>
        <w:t xml:space="preserve">care payers. </w:t>
      </w:r>
    </w:p>
    <w:p w:rsidR="00773062" w:rsidRPr="00774A6F"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As the right of conscience is fundamental, 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should be compelled to participate in or pay for any medical procedure or prescribe or pay for any medication to which </w:t>
      </w:r>
      <w:r>
        <w:rPr>
          <w:color w:val="000000" w:themeColor="text1"/>
          <w:u w:color="000000" w:themeColor="text1"/>
        </w:rPr>
        <w:t>the practitioner or entity</w:t>
      </w:r>
      <w:r w:rsidRPr="00774A6F">
        <w:rPr>
          <w:color w:val="000000" w:themeColor="text1"/>
          <w:u w:color="000000" w:themeColor="text1"/>
        </w:rPr>
        <w:t xml:space="preserve"> objects on the basis of conscience, whether such conscience is informed by religious, moral, ethical, or philosophical beliefs or principles. </w:t>
      </w:r>
    </w:p>
    <w:p w:rsidR="00773062" w:rsidRDefault="00773062" w:rsidP="0077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It is the purpose of this </w:t>
      </w:r>
      <w:r w:rsidR="009901E3">
        <w:rPr>
          <w:color w:val="000000" w:themeColor="text1"/>
          <w:u w:color="000000" w:themeColor="text1"/>
        </w:rPr>
        <w:t>chapter</w:t>
      </w:r>
      <w:r w:rsidRPr="00774A6F">
        <w:rPr>
          <w:color w:val="000000" w:themeColor="text1"/>
          <w:u w:color="000000" w:themeColor="text1"/>
        </w:rPr>
        <w:t xml:space="preserve"> to protect medical practitioners, health</w:t>
      </w:r>
      <w:r w:rsidR="009901E3">
        <w:rPr>
          <w:color w:val="000000" w:themeColor="text1"/>
          <w:u w:color="000000" w:themeColor="text1"/>
        </w:rPr>
        <w:t xml:space="preserve"> </w:t>
      </w:r>
      <w:r w:rsidRPr="00774A6F">
        <w:rPr>
          <w:color w:val="000000" w:themeColor="text1"/>
          <w:u w:color="000000" w:themeColor="text1"/>
        </w:rPr>
        <w:t>care institutions, and health</w:t>
      </w:r>
      <w:r w:rsidR="00FE7E62">
        <w:rPr>
          <w:color w:val="000000" w:themeColor="text1"/>
          <w:u w:color="000000" w:themeColor="text1"/>
        </w:rPr>
        <w:t xml:space="preserve"> </w:t>
      </w:r>
      <w:r w:rsidRPr="00774A6F">
        <w:rPr>
          <w:color w:val="000000" w:themeColor="text1"/>
          <w:u w:color="000000" w:themeColor="text1"/>
        </w:rPr>
        <w:t>care payers from discrimination, punishment, or retaliation as a result of any instance of conscientious medical objection.</w:t>
      </w:r>
    </w:p>
    <w:p w:rsidR="00773062" w:rsidRDefault="00773062"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84B" w:rsidRDefault="000B184B" w:rsidP="0010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486515">
        <w:noBreakHyphen/>
      </w:r>
      <w:r>
        <w:t>139</w:t>
      </w:r>
      <w:r w:rsidR="00486515">
        <w:noBreakHyphen/>
      </w:r>
      <w:r>
        <w:t>20.</w:t>
      </w:r>
      <w:r>
        <w:tab/>
        <w:t>For the purposes of this chapter:</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r>
      <w:r w:rsidR="00486515" w:rsidRPr="00486515">
        <w:t>‘</w:t>
      </w:r>
      <w:r w:rsidRPr="000B184B">
        <w:rPr>
          <w:color w:val="000000" w:themeColor="text1"/>
          <w:u w:color="000000" w:themeColor="text1"/>
        </w:rPr>
        <w:t>Conscience</w:t>
      </w:r>
      <w:r w:rsidR="00486515" w:rsidRPr="00486515">
        <w:rPr>
          <w:color w:val="000000" w:themeColor="text1"/>
          <w:u w:color="000000" w:themeColor="text1"/>
        </w:rPr>
        <w:t>’</w:t>
      </w:r>
      <w:r w:rsidRPr="00774A6F">
        <w:rPr>
          <w:color w:val="000000" w:themeColor="text1"/>
          <w:u w:color="000000" w:themeColor="text1"/>
        </w:rPr>
        <w:t xml:space="preserve"> means the religious, moral, ethical, or philosophical beliefs or principles held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Conscience with respect to institutional entities or corporate bodies, as opposed to individual persons, is determined by reference to that entity or body</w:t>
      </w:r>
      <w:r w:rsidR="00486515" w:rsidRPr="00486515">
        <w:rPr>
          <w:color w:val="000000" w:themeColor="text1"/>
          <w:u w:color="000000" w:themeColor="text1"/>
        </w:rPr>
        <w:t>’</w:t>
      </w:r>
      <w:r w:rsidRPr="00774A6F">
        <w:rPr>
          <w:color w:val="000000" w:themeColor="text1"/>
          <w:u w:color="000000" w:themeColor="text1"/>
        </w:rPr>
        <w:t>s governing documents including</w:t>
      </w:r>
      <w:r>
        <w:rPr>
          <w:color w:val="000000" w:themeColor="text1"/>
          <w:u w:color="000000" w:themeColor="text1"/>
        </w:rPr>
        <w:t>,</w:t>
      </w:r>
      <w:r w:rsidRPr="00774A6F">
        <w:rPr>
          <w:color w:val="000000" w:themeColor="text1"/>
          <w:u w:color="000000" w:themeColor="text1"/>
        </w:rPr>
        <w:t xml:space="preserve"> but not limited to</w:t>
      </w:r>
      <w:r>
        <w:rPr>
          <w:color w:val="000000" w:themeColor="text1"/>
          <w:u w:color="000000" w:themeColor="text1"/>
        </w:rPr>
        <w:t>,</w:t>
      </w:r>
      <w:r w:rsidRPr="00774A6F">
        <w:rPr>
          <w:color w:val="000000" w:themeColor="text1"/>
          <w:u w:color="000000" w:themeColor="text1"/>
        </w:rPr>
        <w:t xml:space="preserve"> any published religious, moral, ethical, or philosophical guidelines or directives; mission statements; constitutions; articles of incorporation; bylaws; policies; or regulations.</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774A6F">
        <w:rPr>
          <w:color w:val="000000" w:themeColor="text1"/>
          <w:u w:color="000000" w:themeColor="text1"/>
        </w:rPr>
        <w:tab/>
      </w:r>
      <w:r w:rsidR="00486515" w:rsidRPr="00486515">
        <w:rPr>
          <w:color w:val="000000" w:themeColor="text1"/>
          <w:u w:color="000000" w:themeColor="text1"/>
        </w:rPr>
        <w:t>‘</w:t>
      </w:r>
      <w:r w:rsidRPr="000B184B">
        <w:rPr>
          <w:color w:val="000000" w:themeColor="text1"/>
          <w:u w:color="000000" w:themeColor="text1"/>
        </w:rPr>
        <w:t>Disclosure</w:t>
      </w:r>
      <w:r w:rsidR="00486515" w:rsidRPr="00486515">
        <w:rPr>
          <w:color w:val="000000" w:themeColor="text1"/>
          <w:u w:color="000000" w:themeColor="text1"/>
        </w:rPr>
        <w:t>’</w:t>
      </w:r>
      <w:r w:rsidRPr="00774A6F">
        <w:rPr>
          <w:color w:val="000000" w:themeColor="text1"/>
          <w:u w:color="000000" w:themeColor="text1"/>
        </w:rPr>
        <w:t xml:space="preserve"> means a formal or informal communication or transmission, but does not include a communication or transmission </w:t>
      </w:r>
      <w:r w:rsidRPr="00774A6F">
        <w:rPr>
          <w:color w:val="000000" w:themeColor="text1"/>
          <w:u w:color="000000" w:themeColor="text1"/>
        </w:rPr>
        <w:lastRenderedPageBreak/>
        <w:t>concerning policy decisions that lawfully exercise discretionary authority unless the medical practitioner providing the disclosure or transmission reasonably believes that the disclosure or transmission evinces:</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774A6F">
        <w:rPr>
          <w:color w:val="000000" w:themeColor="text1"/>
          <w:u w:color="000000" w:themeColor="text1"/>
        </w:rPr>
        <w:t xml:space="preserve">ny violation of any law, rule, or regulation; </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0B184B" w:rsidRPr="00774A6F" w:rsidRDefault="000B184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g</w:t>
      </w:r>
      <w:r w:rsidRPr="00774A6F">
        <w:rPr>
          <w:color w:val="000000" w:themeColor="text1"/>
          <w:u w:color="000000" w:themeColor="text1"/>
        </w:rPr>
        <w:t>ross mismanagement, a gross waste of funds, an abuse of authority, or a substantial and specific danger to public health or safety.</w:t>
      </w:r>
    </w:p>
    <w:p w:rsidR="000B184B" w:rsidRPr="00774A6F" w:rsidRDefault="002657ED"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0547">
        <w:rPr>
          <w:color w:val="000000" w:themeColor="text1"/>
          <w:u w:color="000000" w:themeColor="text1"/>
        </w:rPr>
        <w:t>(3)</w:t>
      </w:r>
      <w:r w:rsidR="00C60547" w:rsidRPr="00774A6F">
        <w:rPr>
          <w:color w:val="000000" w:themeColor="text1"/>
          <w:u w:color="000000" w:themeColor="text1"/>
        </w:rPr>
        <w:tab/>
      </w:r>
      <w:r w:rsidR="00486515" w:rsidRPr="00486515">
        <w:rPr>
          <w:color w:val="000000" w:themeColor="text1"/>
          <w:u w:color="000000" w:themeColor="text1"/>
        </w:rPr>
        <w:t>‘</w:t>
      </w:r>
      <w:r w:rsidR="00C60547" w:rsidRPr="002657ED">
        <w:rPr>
          <w:color w:val="000000" w:themeColor="text1"/>
          <w:u w:color="000000" w:themeColor="text1"/>
        </w:rPr>
        <w:t>Discrimination</w:t>
      </w:r>
      <w:r w:rsidR="00486515" w:rsidRPr="00486515">
        <w:rPr>
          <w:color w:val="000000" w:themeColor="text1"/>
          <w:u w:color="000000" w:themeColor="text1"/>
        </w:rPr>
        <w:t>’</w:t>
      </w:r>
      <w:r w:rsidR="00C60547" w:rsidRPr="00774A6F">
        <w:rPr>
          <w:color w:val="000000" w:themeColor="text1"/>
          <w:u w:color="000000" w:themeColor="text1"/>
        </w:rPr>
        <w:t xml:space="preserve"> means any adverse action taken against, or any threat of adverse action communicated to, any medical practitioner, health</w:t>
      </w:r>
      <w:r w:rsidR="00C60547">
        <w:rPr>
          <w:color w:val="000000" w:themeColor="text1"/>
          <w:u w:color="000000" w:themeColor="text1"/>
        </w:rPr>
        <w:t xml:space="preserve"> </w:t>
      </w:r>
      <w:r w:rsidR="00C60547" w:rsidRPr="00774A6F">
        <w:rPr>
          <w:color w:val="000000" w:themeColor="text1"/>
          <w:u w:color="000000" w:themeColor="text1"/>
        </w:rPr>
        <w:t>care institution, or health</w:t>
      </w:r>
      <w:r w:rsidR="00C60547">
        <w:rPr>
          <w:color w:val="000000" w:themeColor="text1"/>
          <w:u w:color="000000" w:themeColor="text1"/>
        </w:rPr>
        <w:t xml:space="preserve"> </w:t>
      </w:r>
      <w:r w:rsidR="00C60547" w:rsidRPr="00774A6F">
        <w:rPr>
          <w:color w:val="000000" w:themeColor="text1"/>
          <w:u w:color="000000" w:themeColor="text1"/>
        </w:rPr>
        <w:t xml:space="preserve">care payer as a result of </w:t>
      </w:r>
      <w:r w:rsidR="00C60547">
        <w:rPr>
          <w:color w:val="000000" w:themeColor="text1"/>
          <w:u w:color="000000" w:themeColor="text1"/>
        </w:rPr>
        <w:t>the practitioner</w:t>
      </w:r>
      <w:r w:rsidR="00486515" w:rsidRPr="00486515">
        <w:rPr>
          <w:color w:val="000000" w:themeColor="text1"/>
          <w:u w:color="000000" w:themeColor="text1"/>
        </w:rPr>
        <w:t>’</w:t>
      </w:r>
      <w:r w:rsidR="00C60547">
        <w:rPr>
          <w:color w:val="000000" w:themeColor="text1"/>
          <w:u w:color="000000" w:themeColor="text1"/>
        </w:rPr>
        <w:t>s or entity</w:t>
      </w:r>
      <w:r w:rsidR="00486515" w:rsidRPr="00486515">
        <w:rPr>
          <w:color w:val="000000" w:themeColor="text1"/>
          <w:u w:color="000000" w:themeColor="text1"/>
        </w:rPr>
        <w:t>’</w:t>
      </w:r>
      <w:r w:rsidR="00C60547">
        <w:rPr>
          <w:color w:val="000000" w:themeColor="text1"/>
          <w:u w:color="000000" w:themeColor="text1"/>
        </w:rPr>
        <w:t>s</w:t>
      </w:r>
      <w:r w:rsidR="00C60547" w:rsidRPr="00774A6F">
        <w:rPr>
          <w:color w:val="000000" w:themeColor="text1"/>
          <w:u w:color="000000" w:themeColor="text1"/>
        </w:rPr>
        <w:t xml:space="preserve"> decision to decline to participate in a health</w:t>
      </w:r>
      <w:r w:rsidR="00C60547">
        <w:rPr>
          <w:color w:val="000000" w:themeColor="text1"/>
          <w:u w:color="000000" w:themeColor="text1"/>
        </w:rPr>
        <w:t xml:space="preserve"> </w:t>
      </w:r>
      <w:r w:rsidR="00C60547" w:rsidRPr="00774A6F">
        <w:rPr>
          <w:color w:val="000000" w:themeColor="text1"/>
          <w:u w:color="000000" w:themeColor="text1"/>
        </w:rPr>
        <w:t xml:space="preserve">care service on the basis of conscience. </w:t>
      </w:r>
      <w:r w:rsidR="000B184B" w:rsidRPr="00774A6F">
        <w:rPr>
          <w:color w:val="000000" w:themeColor="text1"/>
          <w:u w:color="000000" w:themeColor="text1"/>
        </w:rPr>
        <w:t>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sidR="00B91A6B">
        <w:rPr>
          <w:color w:val="000000" w:themeColor="text1"/>
          <w:u w:color="000000" w:themeColor="text1"/>
        </w:rPr>
        <w:t xml:space="preserve"> </w:t>
      </w:r>
      <w:r w:rsidR="000B184B" w:rsidRPr="00774A6F">
        <w:rPr>
          <w:color w:val="000000" w:themeColor="text1"/>
          <w:u w:color="000000" w:themeColor="text1"/>
        </w:rPr>
        <w:t>care institution or payer or expanding or improving said health</w:t>
      </w:r>
      <w:r w:rsidR="00B91A6B">
        <w:rPr>
          <w:color w:val="000000" w:themeColor="text1"/>
          <w:u w:color="000000" w:themeColor="text1"/>
        </w:rPr>
        <w:t xml:space="preserve"> </w:t>
      </w:r>
      <w:r w:rsidR="000B184B" w:rsidRPr="00774A6F">
        <w:rPr>
          <w:color w:val="000000" w:themeColor="text1"/>
          <w:u w:color="000000" w:themeColor="text1"/>
        </w:rPr>
        <w:t>care institution or payer; impediments to acquiring, associating with, or merging with any other health</w:t>
      </w:r>
      <w:r w:rsidR="00B91A6B">
        <w:rPr>
          <w:color w:val="000000" w:themeColor="text1"/>
          <w:u w:color="000000" w:themeColor="text1"/>
        </w:rPr>
        <w:t xml:space="preserve"> </w:t>
      </w:r>
      <w:r w:rsidR="000B184B"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0B184B" w:rsidRPr="00774A6F" w:rsidRDefault="00B91A6B"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0B184B" w:rsidRPr="00774A6F">
        <w:rPr>
          <w:color w:val="000000" w:themeColor="text1"/>
          <w:u w:color="000000" w:themeColor="text1"/>
        </w:rPr>
        <w:tab/>
      </w:r>
      <w:r w:rsidR="00486515" w:rsidRPr="00486515">
        <w:rPr>
          <w:color w:val="000000" w:themeColor="text1"/>
          <w:u w:color="000000" w:themeColor="text1"/>
        </w:rPr>
        <w:t>‘</w:t>
      </w:r>
      <w:r>
        <w:rPr>
          <w:color w:val="000000" w:themeColor="text1"/>
          <w:u w:color="000000" w:themeColor="text1"/>
        </w:rPr>
        <w:t>H</w:t>
      </w:r>
      <w:r w:rsidR="000B184B" w:rsidRPr="00B91A6B">
        <w:rPr>
          <w:color w:val="000000" w:themeColor="text1"/>
          <w:u w:color="000000" w:themeColor="text1"/>
        </w:rPr>
        <w:t>ealth</w:t>
      </w:r>
      <w:r>
        <w:rPr>
          <w:color w:val="000000" w:themeColor="text1"/>
          <w:u w:color="000000" w:themeColor="text1"/>
        </w:rPr>
        <w:t xml:space="preserve"> </w:t>
      </w:r>
      <w:r w:rsidR="000B184B" w:rsidRPr="00B91A6B">
        <w:rPr>
          <w:color w:val="000000" w:themeColor="text1"/>
          <w:u w:color="000000" w:themeColor="text1"/>
        </w:rPr>
        <w:t>care servic</w:t>
      </w:r>
      <w:r>
        <w:rPr>
          <w:color w:val="000000" w:themeColor="text1"/>
          <w:u w:color="000000" w:themeColor="text1"/>
        </w:rPr>
        <w:t>e</w:t>
      </w:r>
      <w:r w:rsidR="000B184B" w:rsidRPr="00774A6F">
        <w:rPr>
          <w:color w:val="000000" w:themeColor="text1"/>
          <w:u w:color="000000" w:themeColor="text1"/>
        </w:rPr>
        <w:t>” means medical care provided to any patient at any time over the entire course of treatment. This includes, but is not limited to, initial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000B184B" w:rsidRPr="00774A6F">
        <w:rPr>
          <w:color w:val="000000" w:themeColor="text1"/>
          <w:u w:color="000000" w:themeColor="text1"/>
        </w:rPr>
        <w:t xml:space="preserve">care institutions. </w:t>
      </w:r>
    </w:p>
    <w:p w:rsidR="000B184B" w:rsidRPr="00774A6F" w:rsidRDefault="00D01538"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0B184B" w:rsidRPr="00774A6F">
        <w:rPr>
          <w:color w:val="000000" w:themeColor="text1"/>
          <w:u w:color="000000" w:themeColor="text1"/>
        </w:rPr>
        <w:tab/>
      </w:r>
      <w:r w:rsidR="00486515" w:rsidRPr="00486515">
        <w:rPr>
          <w:color w:val="000000" w:themeColor="text1"/>
          <w:u w:color="000000" w:themeColor="text1"/>
        </w:rPr>
        <w:t>‘</w:t>
      </w:r>
      <w:r w:rsidR="000B184B" w:rsidRPr="00D01538">
        <w:rPr>
          <w:color w:val="000000" w:themeColor="text1"/>
          <w:u w:color="000000" w:themeColor="text1"/>
        </w:rPr>
        <w:t>Health</w:t>
      </w:r>
      <w:r>
        <w:rPr>
          <w:color w:val="000000" w:themeColor="text1"/>
          <w:u w:color="000000" w:themeColor="text1"/>
        </w:rPr>
        <w:t xml:space="preserve"> </w:t>
      </w:r>
      <w:r w:rsidR="000B184B" w:rsidRPr="00D01538">
        <w:rPr>
          <w:color w:val="000000" w:themeColor="text1"/>
          <w:u w:color="000000" w:themeColor="text1"/>
        </w:rPr>
        <w:t>care institution</w:t>
      </w:r>
      <w:r w:rsidR="00486515" w:rsidRPr="00486515">
        <w:rPr>
          <w:color w:val="000000" w:themeColor="text1"/>
          <w:u w:color="000000" w:themeColor="text1"/>
        </w:rPr>
        <w:t>’</w:t>
      </w:r>
      <w:r w:rsidR="000B184B"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486515" w:rsidRPr="00486515">
        <w:rPr>
          <w:color w:val="000000" w:themeColor="text1"/>
          <w:u w:color="000000" w:themeColor="text1"/>
        </w:rPr>
        <w:t>’</w:t>
      </w:r>
      <w:r w:rsidR="000B184B" w:rsidRPr="00774A6F">
        <w:rPr>
          <w:color w:val="000000" w:themeColor="text1"/>
          <w:u w:color="000000" w:themeColor="text1"/>
        </w:rPr>
        <w:t xml:space="preserve">s office, pharmacy, nursing home, medical school, nursing school, medical </w:t>
      </w:r>
      <w:r w:rsidR="000B184B" w:rsidRPr="00774A6F">
        <w:rPr>
          <w:color w:val="000000" w:themeColor="text1"/>
          <w:u w:color="000000" w:themeColor="text1"/>
        </w:rPr>
        <w:lastRenderedPageBreak/>
        <w:t>training facility, or any other entity or location in which health</w:t>
      </w:r>
      <w:r w:rsidR="00FE7E62">
        <w:rPr>
          <w:color w:val="000000" w:themeColor="text1"/>
          <w:u w:color="000000" w:themeColor="text1"/>
        </w:rPr>
        <w:t xml:space="preserve"> </w:t>
      </w:r>
      <w:r w:rsidR="000B184B" w:rsidRPr="00774A6F">
        <w:rPr>
          <w:color w:val="000000" w:themeColor="text1"/>
          <w:u w:color="000000" w:themeColor="text1"/>
        </w:rPr>
        <w:t>care services are performed on behalf of any person. Health</w:t>
      </w:r>
      <w:r>
        <w:rPr>
          <w:color w:val="000000" w:themeColor="text1"/>
          <w:u w:color="000000" w:themeColor="text1"/>
        </w:rPr>
        <w:t xml:space="preserve"> </w:t>
      </w:r>
      <w:r w:rsidR="000B184B" w:rsidRPr="00774A6F">
        <w:rPr>
          <w:color w:val="000000" w:themeColor="text1"/>
          <w:u w:color="000000" w:themeColor="text1"/>
        </w:rPr>
        <w:t>care institutions may include, but are not limited to, organizations, corporations, partnerships, associations, agencies, networks, sole proprietorships, joint ventures, or any other entity that provides health</w:t>
      </w:r>
      <w:r w:rsidR="00733E3A">
        <w:rPr>
          <w:color w:val="000000" w:themeColor="text1"/>
          <w:u w:color="000000" w:themeColor="text1"/>
        </w:rPr>
        <w:t xml:space="preserve"> </w:t>
      </w:r>
      <w:r w:rsidR="000B184B" w:rsidRPr="00774A6F">
        <w:rPr>
          <w:color w:val="000000" w:themeColor="text1"/>
          <w:u w:color="000000" w:themeColor="text1"/>
        </w:rPr>
        <w:t>care services.</w:t>
      </w:r>
    </w:p>
    <w:p w:rsidR="000B184B" w:rsidRPr="00774A6F" w:rsidRDefault="00733E3A"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0B184B" w:rsidRPr="00774A6F">
        <w:rPr>
          <w:color w:val="000000" w:themeColor="text1"/>
          <w:u w:color="000000" w:themeColor="text1"/>
        </w:rPr>
        <w:tab/>
      </w:r>
      <w:r w:rsidR="00486515" w:rsidRPr="00486515">
        <w:rPr>
          <w:color w:val="000000" w:themeColor="text1"/>
          <w:u w:color="000000" w:themeColor="text1"/>
        </w:rPr>
        <w:t>‘</w:t>
      </w:r>
      <w:r w:rsidRPr="00733E3A">
        <w:rPr>
          <w:color w:val="000000" w:themeColor="text1"/>
          <w:u w:color="000000" w:themeColor="text1"/>
        </w:rPr>
        <w:t>Health</w:t>
      </w:r>
      <w:r>
        <w:rPr>
          <w:color w:val="000000" w:themeColor="text1"/>
          <w:u w:color="000000" w:themeColor="text1"/>
        </w:rPr>
        <w:t xml:space="preserve"> </w:t>
      </w:r>
      <w:r w:rsidRPr="00733E3A">
        <w:rPr>
          <w:color w:val="000000" w:themeColor="text1"/>
          <w:u w:color="000000" w:themeColor="text1"/>
        </w:rPr>
        <w:t>care paye</w:t>
      </w:r>
      <w:r>
        <w:rPr>
          <w:color w:val="000000" w:themeColor="text1"/>
          <w:u w:color="000000" w:themeColor="text1"/>
        </w:rPr>
        <w:t>r</w:t>
      </w:r>
      <w:r w:rsidR="00486515" w:rsidRPr="00486515">
        <w:rPr>
          <w:color w:val="000000" w:themeColor="text1"/>
          <w:u w:color="000000" w:themeColor="text1"/>
        </w:rPr>
        <w:t>’</w:t>
      </w:r>
      <w:r w:rsidR="000B184B" w:rsidRPr="00774A6F">
        <w:rPr>
          <w:color w:val="000000" w:themeColor="text1"/>
          <w:u w:color="000000" w:themeColor="text1"/>
        </w:rPr>
        <w:t xml:space="preserve"> means any employer, health plan, health maintenance organization, insurance company, management services organization, or</w:t>
      </w:r>
      <w:r>
        <w:rPr>
          <w:color w:val="000000" w:themeColor="text1"/>
          <w:u w:color="000000" w:themeColor="text1"/>
        </w:rPr>
        <w:t xml:space="preserve"> any other entity that pays for, or arranges for the payment of, </w:t>
      </w:r>
      <w:r w:rsidR="000B184B" w:rsidRPr="00774A6F">
        <w:rPr>
          <w:color w:val="000000" w:themeColor="text1"/>
          <w:u w:color="000000" w:themeColor="text1"/>
        </w:rPr>
        <w:t>any health</w:t>
      </w:r>
      <w:r>
        <w:rPr>
          <w:color w:val="000000" w:themeColor="text1"/>
          <w:u w:color="000000" w:themeColor="text1"/>
        </w:rPr>
        <w:t xml:space="preserve"> </w:t>
      </w:r>
      <w:r w:rsidR="000B184B" w:rsidRPr="00774A6F">
        <w:rPr>
          <w:color w:val="000000" w:themeColor="text1"/>
          <w:u w:color="000000" w:themeColor="text1"/>
        </w:rPr>
        <w:t>care service provided to any patient, whether that payment is made in whole or in part.</w:t>
      </w:r>
    </w:p>
    <w:p w:rsidR="000B184B" w:rsidRPr="00774A6F" w:rsidRDefault="00733E3A"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0B184B" w:rsidRPr="00774A6F">
        <w:rPr>
          <w:color w:val="000000" w:themeColor="text1"/>
          <w:u w:color="000000" w:themeColor="text1"/>
        </w:rPr>
        <w:tab/>
      </w:r>
      <w:r w:rsidR="00486515" w:rsidRPr="00486515">
        <w:rPr>
          <w:color w:val="000000" w:themeColor="text1"/>
          <w:u w:color="000000" w:themeColor="text1"/>
        </w:rPr>
        <w:t>‘</w:t>
      </w:r>
      <w:r w:rsidR="000B184B" w:rsidRPr="00733E3A">
        <w:rPr>
          <w:color w:val="000000" w:themeColor="text1"/>
          <w:u w:color="000000" w:themeColor="text1"/>
        </w:rPr>
        <w:t>Medical practitione</w:t>
      </w:r>
      <w:r>
        <w:rPr>
          <w:color w:val="000000" w:themeColor="text1"/>
          <w:u w:color="000000" w:themeColor="text1"/>
        </w:rPr>
        <w:t>r</w:t>
      </w:r>
      <w:r w:rsidR="00486515" w:rsidRPr="00486515">
        <w:rPr>
          <w:color w:val="000000" w:themeColor="text1"/>
          <w:u w:color="000000" w:themeColor="text1"/>
        </w:rPr>
        <w:t>’</w:t>
      </w:r>
      <w:r w:rsidR="000B184B"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000B184B" w:rsidRPr="00774A6F">
        <w:rPr>
          <w:color w:val="000000" w:themeColor="text1"/>
          <w:u w:color="000000" w:themeColor="text1"/>
        </w:rPr>
        <w:t>care service. This includes, but is not limited to, doctors, nurse practitioners, physician</w:t>
      </w:r>
      <w:r w:rsidR="00486515" w:rsidRPr="00486515">
        <w:rPr>
          <w:color w:val="000000" w:themeColor="text1"/>
          <w:u w:color="000000" w:themeColor="text1"/>
        </w:rPr>
        <w:t>’</w:t>
      </w:r>
      <w:r w:rsidR="000B184B" w:rsidRPr="00774A6F">
        <w:rPr>
          <w:color w:val="000000" w:themeColor="text1"/>
          <w:u w:color="000000" w:themeColor="text1"/>
        </w:rPr>
        <w:t>s assistants, nurses, nurses</w:t>
      </w:r>
      <w:r w:rsidR="00486515" w:rsidRPr="00486515">
        <w:rPr>
          <w:color w:val="000000" w:themeColor="text1"/>
          <w:u w:color="000000" w:themeColor="text1"/>
        </w:rPr>
        <w:t>’</w:t>
      </w:r>
      <w:r w:rsidR="000B184B"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000B184B" w:rsidRPr="00774A6F">
        <w:rPr>
          <w:color w:val="000000" w:themeColor="text1"/>
          <w:u w:color="000000" w:themeColor="text1"/>
        </w:rPr>
        <w:t>care services to any person.</w:t>
      </w:r>
    </w:p>
    <w:p w:rsidR="000B184B" w:rsidRPr="00774A6F" w:rsidRDefault="00D6171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000B184B" w:rsidRPr="00774A6F">
        <w:rPr>
          <w:color w:val="000000" w:themeColor="text1"/>
          <w:u w:color="000000" w:themeColor="text1"/>
        </w:rPr>
        <w:tab/>
      </w:r>
      <w:r w:rsidR="00486515" w:rsidRPr="00486515">
        <w:rPr>
          <w:color w:val="000000" w:themeColor="text1"/>
          <w:u w:color="000000" w:themeColor="text1"/>
        </w:rPr>
        <w:t>‘</w:t>
      </w:r>
      <w:r w:rsidR="000B184B" w:rsidRPr="00D61711">
        <w:rPr>
          <w:color w:val="000000" w:themeColor="text1"/>
          <w:u w:color="000000" w:themeColor="text1"/>
        </w:rPr>
        <w:t>Participate</w:t>
      </w:r>
      <w:r w:rsidR="00486515" w:rsidRPr="00486515">
        <w:rPr>
          <w:color w:val="000000" w:themeColor="text1"/>
          <w:u w:color="000000" w:themeColor="text1"/>
        </w:rPr>
        <w:t>’</w:t>
      </w:r>
      <w:r w:rsidR="000B184B" w:rsidRPr="00774A6F">
        <w:rPr>
          <w:color w:val="000000" w:themeColor="text1"/>
          <w:u w:color="000000" w:themeColor="text1"/>
        </w:rPr>
        <w:t xml:space="preserve"> in a health</w:t>
      </w:r>
      <w:r>
        <w:rPr>
          <w:color w:val="000000" w:themeColor="text1"/>
          <w:u w:color="000000" w:themeColor="text1"/>
        </w:rPr>
        <w:t xml:space="preserve"> </w:t>
      </w:r>
      <w:r w:rsidR="000B184B"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0B184B" w:rsidRDefault="00E632E4"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486515" w:rsidRPr="00486515">
        <w:rPr>
          <w:color w:val="000000" w:themeColor="text1"/>
          <w:u w:color="000000" w:themeColor="text1"/>
        </w:rPr>
        <w:t>‘</w:t>
      </w:r>
      <w:r w:rsidR="000B184B" w:rsidRPr="00E632E4">
        <w:rPr>
          <w:color w:val="000000" w:themeColor="text1"/>
          <w:u w:color="000000" w:themeColor="text1"/>
        </w:rPr>
        <w:t>Pay</w:t>
      </w:r>
      <w:r w:rsidR="00486515" w:rsidRPr="00486515">
        <w:rPr>
          <w:color w:val="000000" w:themeColor="text1"/>
          <w:u w:color="000000" w:themeColor="text1"/>
        </w:rPr>
        <w:t>’</w:t>
      </w:r>
      <w:r>
        <w:rPr>
          <w:color w:val="000000" w:themeColor="text1"/>
          <w:u w:color="000000" w:themeColor="text1"/>
        </w:rPr>
        <w:t xml:space="preserve"> or </w:t>
      </w:r>
      <w:r w:rsidR="00486515" w:rsidRPr="00486515">
        <w:rPr>
          <w:color w:val="000000" w:themeColor="text1"/>
          <w:u w:color="000000" w:themeColor="text1"/>
        </w:rPr>
        <w:t>‘</w:t>
      </w:r>
      <w:r w:rsidR="000B184B" w:rsidRPr="00E632E4">
        <w:rPr>
          <w:color w:val="000000" w:themeColor="text1"/>
          <w:u w:color="000000" w:themeColor="text1"/>
        </w:rPr>
        <w:t>payment</w:t>
      </w:r>
      <w:r w:rsidR="00486515" w:rsidRPr="00486515">
        <w:rPr>
          <w:color w:val="000000" w:themeColor="text1"/>
          <w:u w:color="000000" w:themeColor="text1"/>
        </w:rPr>
        <w:t>’</w:t>
      </w:r>
      <w:r w:rsidR="000B184B" w:rsidRPr="00774A6F">
        <w:rPr>
          <w:color w:val="000000" w:themeColor="text1"/>
          <w:u w:color="000000" w:themeColor="text1"/>
        </w:rPr>
        <w:t xml:space="preserve"> means to pay for, contract for, arrange for the payment of (whether in whole or in part), reimburse, or remunerate.</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371" w:rsidRPr="00774A6F" w:rsidRDefault="00F62371"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F54A1">
        <w:rPr>
          <w:color w:val="000000" w:themeColor="text1"/>
          <w:u w:color="000000" w:themeColor="text1"/>
        </w:rPr>
        <w:tab/>
      </w:r>
      <w:r>
        <w:rPr>
          <w:color w:val="000000" w:themeColor="text1"/>
          <w:u w:color="000000" w:themeColor="text1"/>
        </w:rPr>
        <w:t>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Pr>
          <w:color w:val="000000" w:themeColor="text1"/>
          <w:u w:color="000000" w:themeColor="text1"/>
        </w:rPr>
        <w:t xml:space="preserve"> or entity</w:t>
      </w:r>
      <w:r w:rsidR="00486515"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 </w:t>
      </w:r>
    </w:p>
    <w:p w:rsidR="00F62371" w:rsidRPr="00774A6F" w:rsidRDefault="00F62371"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75AF">
        <w:rPr>
          <w:color w:val="000000" w:themeColor="text1"/>
          <w:u w:color="000000" w:themeColor="text1"/>
        </w:rPr>
        <w:t>(</w:t>
      </w:r>
      <w:r w:rsidRPr="00774A6F">
        <w:rPr>
          <w:color w:val="000000" w:themeColor="text1"/>
          <w:u w:color="000000" w:themeColor="text1"/>
        </w:rPr>
        <w:t>B</w:t>
      </w:r>
      <w:r w:rsidR="000675AF">
        <w:rPr>
          <w:color w:val="000000" w:themeColor="text1"/>
          <w:u w:color="000000" w:themeColor="text1"/>
        </w:rPr>
        <w:t>)</w:t>
      </w:r>
      <w:r w:rsidRPr="00774A6F">
        <w:rPr>
          <w:color w:val="000000" w:themeColor="text1"/>
          <w:u w:color="000000" w:themeColor="text1"/>
        </w:rPr>
        <w:tab/>
        <w:t>No medical practitioner, health</w:t>
      </w:r>
      <w:r w:rsidR="000675AF">
        <w:rPr>
          <w:color w:val="000000" w:themeColor="text1"/>
          <w:u w:color="000000" w:themeColor="text1"/>
        </w:rPr>
        <w:t xml:space="preserve"> </w:t>
      </w:r>
      <w:r w:rsidRPr="00774A6F">
        <w:rPr>
          <w:color w:val="000000" w:themeColor="text1"/>
          <w:u w:color="000000" w:themeColor="text1"/>
        </w:rPr>
        <w:t>care institution, or health</w:t>
      </w:r>
      <w:r w:rsidR="000675AF">
        <w:rPr>
          <w:color w:val="000000" w:themeColor="text1"/>
          <w:u w:color="000000" w:themeColor="text1"/>
        </w:rPr>
        <w:t xml:space="preserve"> </w:t>
      </w:r>
      <w:r w:rsidRPr="00774A6F">
        <w:rPr>
          <w:color w:val="000000" w:themeColor="text1"/>
          <w:u w:color="000000" w:themeColor="text1"/>
        </w:rPr>
        <w:t xml:space="preserve">care payer </w:t>
      </w:r>
      <w:r w:rsidR="000675AF">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Pr>
          <w:color w:val="000000" w:themeColor="text1"/>
          <w:u w:color="000000" w:themeColor="text1"/>
        </w:rPr>
        <w:t xml:space="preserve"> or entity</w:t>
      </w:r>
      <w:r w:rsidR="00486515"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sidR="000675AF">
        <w:rPr>
          <w:color w:val="000000" w:themeColor="text1"/>
          <w:u w:color="000000" w:themeColor="text1"/>
        </w:rPr>
        <w:t xml:space="preserve"> </w:t>
      </w:r>
      <w:r w:rsidRPr="00774A6F">
        <w:rPr>
          <w:color w:val="000000" w:themeColor="text1"/>
          <w:u w:color="000000" w:themeColor="text1"/>
        </w:rPr>
        <w:t>care service. No health</w:t>
      </w:r>
      <w:r w:rsidR="000675AF">
        <w:rPr>
          <w:color w:val="000000" w:themeColor="text1"/>
          <w:u w:color="000000" w:themeColor="text1"/>
        </w:rPr>
        <w:t xml:space="preserve"> </w:t>
      </w:r>
      <w:r w:rsidRPr="00774A6F">
        <w:rPr>
          <w:color w:val="000000" w:themeColor="text1"/>
          <w:u w:color="000000" w:themeColor="text1"/>
        </w:rPr>
        <w:t xml:space="preserve">care institution </w:t>
      </w:r>
      <w:r w:rsidR="000675AF">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sidR="000675AF">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sidR="00FE7E62">
        <w:rPr>
          <w:color w:val="000000" w:themeColor="text1"/>
          <w:u w:color="000000" w:themeColor="text1"/>
        </w:rPr>
        <w:t xml:space="preserve"> </w:t>
      </w:r>
      <w:r w:rsidRPr="00774A6F">
        <w:rPr>
          <w:color w:val="000000" w:themeColor="text1"/>
          <w:u w:color="000000" w:themeColor="text1"/>
        </w:rPr>
        <w:t xml:space="preserve">care institution.  </w:t>
      </w:r>
    </w:p>
    <w:p w:rsidR="00F62371" w:rsidRPr="00774A6F"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F62371" w:rsidRPr="00774A6F">
        <w:rPr>
          <w:color w:val="000000" w:themeColor="text1"/>
          <w:u w:color="000000" w:themeColor="text1"/>
        </w:rPr>
        <w:t>C</w:t>
      </w:r>
      <w:r>
        <w:rPr>
          <w:color w:val="000000" w:themeColor="text1"/>
          <w:u w:color="000000" w:themeColor="text1"/>
        </w:rPr>
        <w:t>)</w:t>
      </w:r>
      <w:r w:rsidR="00F62371" w:rsidRPr="00774A6F">
        <w:rPr>
          <w:color w:val="000000" w:themeColor="text1"/>
          <w:u w:color="000000" w:themeColor="text1"/>
        </w:rPr>
        <w:tab/>
        <w:t>No medical practitioner, health</w:t>
      </w:r>
      <w:r>
        <w:rPr>
          <w:color w:val="000000" w:themeColor="text1"/>
          <w:u w:color="000000" w:themeColor="text1"/>
        </w:rPr>
        <w:t xml:space="preserve"> </w:t>
      </w:r>
      <w:r w:rsidR="00F62371" w:rsidRPr="00774A6F">
        <w:rPr>
          <w:color w:val="000000" w:themeColor="text1"/>
          <w:u w:color="000000" w:themeColor="text1"/>
        </w:rPr>
        <w:t>care institution, or health</w:t>
      </w:r>
      <w:r>
        <w:rPr>
          <w:color w:val="000000" w:themeColor="text1"/>
          <w:u w:color="000000" w:themeColor="text1"/>
        </w:rPr>
        <w:t xml:space="preserve"> </w:t>
      </w:r>
      <w:r w:rsidR="00F62371" w:rsidRPr="00774A6F">
        <w:rPr>
          <w:color w:val="000000" w:themeColor="text1"/>
          <w:u w:color="000000" w:themeColor="text1"/>
        </w:rPr>
        <w:t xml:space="preserve">care payer </w:t>
      </w:r>
      <w:r>
        <w:rPr>
          <w:color w:val="000000" w:themeColor="text1"/>
          <w:u w:color="000000" w:themeColor="text1"/>
        </w:rPr>
        <w:t>may</w:t>
      </w:r>
      <w:r w:rsidR="00F62371" w:rsidRPr="00774A6F">
        <w:rPr>
          <w:color w:val="000000" w:themeColor="text1"/>
          <w:u w:color="000000" w:themeColor="text1"/>
        </w:rPr>
        <w:t xml:space="preserve"> be discriminated against in any manner as a result of </w:t>
      </w:r>
      <w:r w:rsidR="00F62371">
        <w:rPr>
          <w:color w:val="000000" w:themeColor="text1"/>
          <w:u w:color="000000" w:themeColor="text1"/>
        </w:rPr>
        <w:t xml:space="preserve">the </w:t>
      </w:r>
      <w:r w:rsidR="00C60547">
        <w:rPr>
          <w:color w:val="000000" w:themeColor="text1"/>
          <w:u w:color="000000" w:themeColor="text1"/>
        </w:rPr>
        <w:t>practitioner</w:t>
      </w:r>
      <w:r w:rsidR="00486515" w:rsidRPr="00486515">
        <w:rPr>
          <w:color w:val="000000" w:themeColor="text1"/>
          <w:u w:color="000000" w:themeColor="text1"/>
        </w:rPr>
        <w:t>’</w:t>
      </w:r>
      <w:r w:rsidR="00C60547">
        <w:rPr>
          <w:color w:val="000000" w:themeColor="text1"/>
          <w:u w:color="000000" w:themeColor="text1"/>
        </w:rPr>
        <w:t>s</w:t>
      </w:r>
      <w:r w:rsidR="00F62371">
        <w:rPr>
          <w:color w:val="000000" w:themeColor="text1"/>
          <w:u w:color="000000" w:themeColor="text1"/>
        </w:rPr>
        <w:t xml:space="preserve"> or entity</w:t>
      </w:r>
      <w:r w:rsidR="00486515" w:rsidRPr="00486515">
        <w:rPr>
          <w:color w:val="000000" w:themeColor="text1"/>
          <w:u w:color="000000" w:themeColor="text1"/>
        </w:rPr>
        <w:t>’</w:t>
      </w:r>
      <w:r w:rsidR="00F62371">
        <w:rPr>
          <w:color w:val="000000" w:themeColor="text1"/>
          <w:u w:color="000000" w:themeColor="text1"/>
        </w:rPr>
        <w:t>s</w:t>
      </w:r>
      <w:r w:rsidR="00F62371"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00F62371" w:rsidRPr="00774A6F">
        <w:rPr>
          <w:color w:val="000000" w:themeColor="text1"/>
          <w:u w:color="000000" w:themeColor="text1"/>
        </w:rPr>
        <w:t>care service on the basis of conscience.</w:t>
      </w:r>
    </w:p>
    <w:p w:rsidR="00F62371" w:rsidRPr="00774A6F"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62371" w:rsidRPr="00774A6F">
        <w:rPr>
          <w:color w:val="000000" w:themeColor="text1"/>
          <w:u w:color="000000" w:themeColor="text1"/>
        </w:rPr>
        <w:t>D</w:t>
      </w:r>
      <w:r>
        <w:rPr>
          <w:color w:val="000000" w:themeColor="text1"/>
          <w:u w:color="000000" w:themeColor="text1"/>
        </w:rPr>
        <w:t>)</w:t>
      </w:r>
      <w:r w:rsidR="00F62371" w:rsidRPr="00774A6F">
        <w:rPr>
          <w:color w:val="000000" w:themeColor="text1"/>
          <w:u w:color="000000" w:themeColor="text1"/>
        </w:rPr>
        <w:tab/>
        <w:t xml:space="preserve">Notwithstanding any other provision of this </w:t>
      </w:r>
      <w:r>
        <w:rPr>
          <w:color w:val="000000" w:themeColor="text1"/>
          <w:u w:color="000000" w:themeColor="text1"/>
        </w:rPr>
        <w:t>chapter</w:t>
      </w:r>
      <w:r w:rsidR="00F62371"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00F62371" w:rsidRPr="00774A6F">
        <w:rPr>
          <w:color w:val="000000" w:themeColor="text1"/>
          <w:u w:color="000000" w:themeColor="text1"/>
        </w:rPr>
        <w:t>care institution, or health</w:t>
      </w:r>
      <w:r w:rsidR="00FE7E62">
        <w:rPr>
          <w:color w:val="000000" w:themeColor="text1"/>
          <w:u w:color="000000" w:themeColor="text1"/>
        </w:rPr>
        <w:t xml:space="preserve"> </w:t>
      </w:r>
      <w:r w:rsidR="00F62371"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00F62371" w:rsidRPr="00774A6F">
        <w:rPr>
          <w:color w:val="000000" w:themeColor="text1"/>
          <w:u w:color="000000" w:themeColor="text1"/>
        </w:rPr>
        <w:t xml:space="preserve"> the right to make employment, staffing, contracting, and admitting privilege decisions consiste</w:t>
      </w:r>
      <w:r w:rsidR="00AA60C4">
        <w:rPr>
          <w:color w:val="000000" w:themeColor="text1"/>
          <w:u w:color="000000" w:themeColor="text1"/>
        </w:rPr>
        <w:t>nt with its religious beliefs.</w:t>
      </w:r>
    </w:p>
    <w:p w:rsidR="00F62371" w:rsidRDefault="00A142AA"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62371" w:rsidRPr="00774A6F">
        <w:rPr>
          <w:color w:val="000000" w:themeColor="text1"/>
          <w:u w:color="000000" w:themeColor="text1"/>
        </w:rPr>
        <w:t>E</w:t>
      </w:r>
      <w:r>
        <w:rPr>
          <w:color w:val="000000" w:themeColor="text1"/>
          <w:u w:color="000000" w:themeColor="text1"/>
        </w:rPr>
        <w:t>)</w:t>
      </w:r>
      <w:r w:rsidR="00F62371" w:rsidRPr="00774A6F">
        <w:rPr>
          <w:color w:val="000000" w:themeColor="text1"/>
          <w:u w:color="000000" w:themeColor="text1"/>
        </w:rPr>
        <w:tab/>
        <w:t xml:space="preserve">Nothing </w:t>
      </w:r>
      <w:r w:rsidR="00AA60C4">
        <w:rPr>
          <w:color w:val="000000" w:themeColor="text1"/>
          <w:u w:color="000000" w:themeColor="text1"/>
        </w:rPr>
        <w:t>in this chapter may</w:t>
      </w:r>
      <w:r w:rsidR="00F62371" w:rsidRPr="00774A6F">
        <w:rPr>
          <w:color w:val="000000" w:themeColor="text1"/>
          <w:u w:color="000000" w:themeColor="text1"/>
        </w:rPr>
        <w:t xml:space="preserve"> be construed to override the requirement to provide emergency medical treatment to all patients as set forth in 42 U.S.C. </w:t>
      </w:r>
      <w:r w:rsidR="00AA60C4">
        <w:rPr>
          <w:color w:val="000000" w:themeColor="text1"/>
          <w:u w:color="000000" w:themeColor="text1"/>
        </w:rPr>
        <w:t>Section</w:t>
      </w:r>
      <w:r w:rsidR="00F62371" w:rsidRPr="00774A6F">
        <w:rPr>
          <w:color w:val="000000" w:themeColor="text1"/>
          <w:u w:color="000000" w:themeColor="text1"/>
        </w:rPr>
        <w:t xml:space="preserve"> 1395dd or any other federal law governing emergency medical treatments.</w:t>
      </w:r>
    </w:p>
    <w:p w:rsidR="00391518" w:rsidRDefault="00391518" w:rsidP="00F6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sidR="005F54A1">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60547">
        <w:rPr>
          <w:color w:val="000000" w:themeColor="text1"/>
          <w:u w:color="000000" w:themeColor="text1"/>
        </w:rPr>
        <w:t>(</w:t>
      </w:r>
      <w:r w:rsidR="00C60547" w:rsidRPr="00774A6F">
        <w:rPr>
          <w:color w:val="000000" w:themeColor="text1"/>
          <w:u w:color="000000" w:themeColor="text1"/>
        </w:rPr>
        <w:t>1</w:t>
      </w:r>
      <w:r w:rsidR="00C60547">
        <w:rPr>
          <w:color w:val="000000" w:themeColor="text1"/>
          <w:u w:color="000000" w:themeColor="text1"/>
        </w:rPr>
        <w:t>)</w:t>
      </w:r>
      <w:r w:rsidR="00C60547" w:rsidRPr="00774A6F">
        <w:rPr>
          <w:color w:val="000000" w:themeColor="text1"/>
          <w:u w:color="000000" w:themeColor="text1"/>
        </w:rPr>
        <w:tab/>
      </w:r>
      <w:r w:rsidR="00C60547">
        <w:rPr>
          <w:color w:val="000000" w:themeColor="text1"/>
          <w:u w:color="000000" w:themeColor="text1"/>
        </w:rPr>
        <w:t>p</w:t>
      </w:r>
      <w:r w:rsidR="00C60547" w:rsidRPr="00774A6F">
        <w:rPr>
          <w:color w:val="000000" w:themeColor="text1"/>
          <w:u w:color="000000" w:themeColor="text1"/>
        </w:rPr>
        <w:t xml:space="preserve">rovided, caused to be provided, or is about to provide or cause to be provided to </w:t>
      </w:r>
      <w:r w:rsidR="00C60547">
        <w:rPr>
          <w:color w:val="000000" w:themeColor="text1"/>
          <w:u w:color="000000" w:themeColor="text1"/>
        </w:rPr>
        <w:t>the practitioner</w:t>
      </w:r>
      <w:r w:rsidR="00486515" w:rsidRPr="00486515">
        <w:rPr>
          <w:color w:val="000000" w:themeColor="text1"/>
          <w:u w:color="000000" w:themeColor="text1"/>
        </w:rPr>
        <w:t>’</w:t>
      </w:r>
      <w:r w:rsidR="00C60547">
        <w:rPr>
          <w:color w:val="000000" w:themeColor="text1"/>
          <w:u w:color="000000" w:themeColor="text1"/>
        </w:rPr>
        <w:t>s</w:t>
      </w:r>
      <w:r w:rsidR="00C60547" w:rsidRPr="00774A6F">
        <w:rPr>
          <w:color w:val="000000" w:themeColor="text1"/>
          <w:u w:color="000000" w:themeColor="text1"/>
        </w:rPr>
        <w:t xml:space="preserve"> employer, the Attorney General of </w:t>
      </w:r>
      <w:r w:rsidR="00C60547">
        <w:rPr>
          <w:color w:val="000000" w:themeColor="text1"/>
          <w:u w:color="000000" w:themeColor="text1"/>
        </w:rPr>
        <w:t>South Carolina</w:t>
      </w:r>
      <w:r w:rsidR="00C60547" w:rsidRPr="00774A6F">
        <w:rPr>
          <w:color w:val="000000" w:themeColor="text1"/>
          <w:u w:color="000000" w:themeColor="text1"/>
        </w:rPr>
        <w:t xml:space="preserve">, </w:t>
      </w:r>
      <w:r w:rsidR="00C60547">
        <w:rPr>
          <w:color w:val="000000" w:themeColor="text1"/>
          <w:u w:color="000000" w:themeColor="text1"/>
        </w:rPr>
        <w:t>the Department of Health and Environmental Control</w:t>
      </w:r>
      <w:r w:rsidR="00C60547" w:rsidRPr="00774A6F">
        <w:rPr>
          <w:color w:val="000000" w:themeColor="text1"/>
          <w:u w:color="000000" w:themeColor="text1"/>
        </w:rPr>
        <w:t>,</w:t>
      </w:r>
      <w:r w:rsidR="00C60547">
        <w:rPr>
          <w:color w:val="000000" w:themeColor="text1"/>
          <w:u w:color="000000" w:themeColor="text1"/>
        </w:rPr>
        <w:t xml:space="preserve"> the </w:t>
      </w:r>
      <w:r w:rsidR="005F54A1">
        <w:rPr>
          <w:color w:val="000000" w:themeColor="text1"/>
          <w:u w:color="000000" w:themeColor="text1"/>
        </w:rPr>
        <w:t xml:space="preserve">South Carolina </w:t>
      </w:r>
      <w:r w:rsidR="00C60547">
        <w:rPr>
          <w:color w:val="000000" w:themeColor="text1"/>
          <w:u w:color="000000" w:themeColor="text1"/>
        </w:rPr>
        <w:t>Board of Medical Examiners,</w:t>
      </w:r>
      <w:r w:rsidR="00C60547" w:rsidRPr="00774A6F">
        <w:rPr>
          <w:color w:val="000000" w:themeColor="text1"/>
          <w:u w:color="000000" w:themeColor="text1"/>
        </w:rPr>
        <w:t xml:space="preserve"> any state agency charged with protecting health care rights of conscience, the U.S. Departmen</w:t>
      </w:r>
      <w:r w:rsidR="005F54A1">
        <w:rPr>
          <w:color w:val="000000" w:themeColor="text1"/>
          <w:u w:color="000000" w:themeColor="text1"/>
        </w:rPr>
        <w:t xml:space="preserve">t of Health and Human Services </w:t>
      </w:r>
      <w:r w:rsidR="00C60547"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sidR="00C60547">
        <w:rPr>
          <w:color w:val="000000" w:themeColor="text1"/>
          <w:u w:color="000000" w:themeColor="text1"/>
        </w:rPr>
        <w:t>chapter</w:t>
      </w:r>
      <w:r w:rsidR="00C60547" w:rsidRPr="00774A6F">
        <w:rPr>
          <w:color w:val="000000" w:themeColor="text1"/>
          <w:u w:color="000000" w:themeColor="text1"/>
        </w:rPr>
        <w:t>;</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391518" w:rsidRPr="00774A6F" w:rsidRDefault="00391518"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391518" w:rsidRPr="00774A6F" w:rsidRDefault="00C21C5D"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91518" w:rsidRPr="00774A6F">
        <w:rPr>
          <w:color w:val="000000" w:themeColor="text1"/>
          <w:u w:color="000000" w:themeColor="text1"/>
        </w:rPr>
        <w:t>B</w:t>
      </w:r>
      <w:r>
        <w:rPr>
          <w:color w:val="000000" w:themeColor="text1"/>
          <w:u w:color="000000" w:themeColor="text1"/>
        </w:rPr>
        <w:t>)</w:t>
      </w:r>
      <w:r w:rsidR="00391518" w:rsidRPr="00774A6F">
        <w:rPr>
          <w:color w:val="000000" w:themeColor="text1"/>
          <w:u w:color="000000" w:themeColor="text1"/>
        </w:rPr>
        <w:tab/>
        <w:t xml:space="preserve">Unless the disclosure is specifically prohibited by law, no medical practitioner </w:t>
      </w:r>
      <w:r w:rsidR="00AE545C">
        <w:rPr>
          <w:color w:val="000000" w:themeColor="text1"/>
          <w:u w:color="000000" w:themeColor="text1"/>
        </w:rPr>
        <w:t>may</w:t>
      </w:r>
      <w:r w:rsidR="00391518"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sidR="00AE545C">
        <w:rPr>
          <w:color w:val="000000" w:themeColor="text1"/>
          <w:u w:color="000000" w:themeColor="text1"/>
        </w:rPr>
        <w:t>:</w:t>
      </w:r>
    </w:p>
    <w:p w:rsidR="00391518" w:rsidRPr="00774A6F"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91518" w:rsidRPr="00774A6F">
        <w:rPr>
          <w:color w:val="000000" w:themeColor="text1"/>
          <w:u w:color="000000" w:themeColor="text1"/>
        </w:rPr>
        <w:t>1</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a</w:t>
      </w:r>
      <w:r w:rsidR="00391518" w:rsidRPr="00774A6F">
        <w:rPr>
          <w:color w:val="000000" w:themeColor="text1"/>
          <w:u w:color="000000" w:themeColor="text1"/>
        </w:rPr>
        <w:t xml:space="preserve">ny violation of any law, rule, or regulation; </w:t>
      </w:r>
    </w:p>
    <w:p w:rsidR="00391518" w:rsidRPr="00774A6F"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91518" w:rsidRPr="00774A6F">
        <w:rPr>
          <w:color w:val="000000" w:themeColor="text1"/>
          <w:u w:color="000000" w:themeColor="text1"/>
        </w:rPr>
        <w:t>2</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a</w:t>
      </w:r>
      <w:r w:rsidR="00391518" w:rsidRPr="00774A6F">
        <w:rPr>
          <w:color w:val="000000" w:themeColor="text1"/>
          <w:u w:color="000000" w:themeColor="text1"/>
        </w:rPr>
        <w:t>ny violation of any standard of care or other ethical guidelines for the provision of any health</w:t>
      </w:r>
      <w:r w:rsidR="00FE7E62">
        <w:rPr>
          <w:color w:val="000000" w:themeColor="text1"/>
          <w:u w:color="000000" w:themeColor="text1"/>
        </w:rPr>
        <w:t xml:space="preserve"> </w:t>
      </w:r>
      <w:r w:rsidR="00391518" w:rsidRPr="00774A6F">
        <w:rPr>
          <w:color w:val="000000" w:themeColor="text1"/>
          <w:u w:color="000000" w:themeColor="text1"/>
        </w:rPr>
        <w:t>care service; or</w:t>
      </w:r>
    </w:p>
    <w:p w:rsidR="00391518" w:rsidRDefault="00AE545C" w:rsidP="003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391518" w:rsidRPr="00774A6F">
        <w:rPr>
          <w:color w:val="000000" w:themeColor="text1"/>
          <w:u w:color="000000" w:themeColor="text1"/>
        </w:rPr>
        <w:t>3</w:t>
      </w:r>
      <w:r>
        <w:rPr>
          <w:color w:val="000000" w:themeColor="text1"/>
          <w:u w:color="000000" w:themeColor="text1"/>
        </w:rPr>
        <w:t>)</w:t>
      </w:r>
      <w:r w:rsidR="00391518" w:rsidRPr="00774A6F">
        <w:rPr>
          <w:color w:val="000000" w:themeColor="text1"/>
          <w:u w:color="000000" w:themeColor="text1"/>
        </w:rPr>
        <w:tab/>
      </w:r>
      <w:r>
        <w:rPr>
          <w:color w:val="000000" w:themeColor="text1"/>
          <w:u w:color="000000" w:themeColor="text1"/>
        </w:rPr>
        <w:t>g</w:t>
      </w:r>
      <w:r w:rsidR="00391518" w:rsidRPr="00774A6F">
        <w:rPr>
          <w:color w:val="000000" w:themeColor="text1"/>
          <w:u w:color="000000" w:themeColor="text1"/>
        </w:rPr>
        <w:t>ross mismanagement, a gross waste of funds, an abuse of authority, or a substantial and specific danger to public health or safety.</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F67" w:rsidRPr="00774A6F" w:rsidRDefault="00FC5F67" w:rsidP="00FC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86515">
        <w:rPr>
          <w:color w:val="000000" w:themeColor="text1"/>
          <w:u w:color="000000" w:themeColor="text1"/>
        </w:rPr>
        <w:noBreakHyphen/>
      </w:r>
      <w:r>
        <w:rPr>
          <w:color w:val="000000" w:themeColor="text1"/>
          <w:u w:color="000000" w:themeColor="text1"/>
        </w:rPr>
        <w:t>139</w:t>
      </w:r>
      <w:r w:rsidR="00486515">
        <w:rPr>
          <w:color w:val="000000" w:themeColor="text1"/>
          <w:u w:color="000000" w:themeColor="text1"/>
        </w:rPr>
        <w:noBreakHyphen/>
      </w:r>
      <w:r>
        <w:rPr>
          <w:color w:val="000000" w:themeColor="text1"/>
          <w:u w:color="000000" w:themeColor="text1"/>
        </w:rPr>
        <w:t>50.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sidR="00FE7E62">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sidR="005F54A1">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F62371" w:rsidRDefault="007D33CF" w:rsidP="00FC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C5F67" w:rsidRPr="00774A6F">
        <w:rPr>
          <w:color w:val="000000" w:themeColor="text1"/>
          <w:u w:color="000000" w:themeColor="text1"/>
        </w:rPr>
        <w:t>B</w:t>
      </w:r>
      <w:r>
        <w:rPr>
          <w:color w:val="000000" w:themeColor="text1"/>
          <w:u w:color="000000" w:themeColor="text1"/>
        </w:rPr>
        <w:t>)</w:t>
      </w:r>
      <w:r w:rsidR="00FC5F67" w:rsidRPr="00774A6F">
        <w:rPr>
          <w:color w:val="000000" w:themeColor="text1"/>
          <w:u w:color="000000" w:themeColor="text1"/>
        </w:rPr>
        <w:tab/>
        <w:t xml:space="preserve">Any party aggrieved by any violation of this </w:t>
      </w:r>
      <w:r>
        <w:rPr>
          <w:color w:val="000000" w:themeColor="text1"/>
          <w:u w:color="000000" w:themeColor="text1"/>
        </w:rPr>
        <w:t>chapter</w:t>
      </w:r>
      <w:r w:rsidR="00FC5F67" w:rsidRPr="00774A6F">
        <w:rPr>
          <w:color w:val="000000" w:themeColor="text1"/>
          <w:u w:color="000000" w:themeColor="text1"/>
        </w:rPr>
        <w:t xml:space="preserve"> may commence a civ</w:t>
      </w:r>
      <w:r>
        <w:rPr>
          <w:color w:val="000000" w:themeColor="text1"/>
          <w:u w:color="000000" w:themeColor="text1"/>
        </w:rPr>
        <w:t xml:space="preserve">il action and </w:t>
      </w:r>
      <w:r w:rsidR="005F54A1">
        <w:rPr>
          <w:color w:val="000000" w:themeColor="text1"/>
          <w:u w:color="000000" w:themeColor="text1"/>
        </w:rPr>
        <w:t>is</w:t>
      </w:r>
      <w:r>
        <w:rPr>
          <w:color w:val="000000" w:themeColor="text1"/>
          <w:u w:color="000000" w:themeColor="text1"/>
        </w:rPr>
        <w:t xml:space="preserve"> entitled, upon the finding of a violation, </w:t>
      </w:r>
      <w:r w:rsidR="00FC5F67" w:rsidRPr="00774A6F">
        <w:rPr>
          <w:color w:val="000000" w:themeColor="text1"/>
          <w:u w:color="000000" w:themeColor="text1"/>
        </w:rPr>
        <w:t xml:space="preserve">to recover threefold </w:t>
      </w:r>
      <w:r>
        <w:rPr>
          <w:color w:val="000000" w:themeColor="text1"/>
          <w:u w:color="000000" w:themeColor="text1"/>
        </w:rPr>
        <w:t>the party</w:t>
      </w:r>
      <w:r w:rsidR="00486515" w:rsidRPr="00486515">
        <w:rPr>
          <w:color w:val="000000" w:themeColor="text1"/>
          <w:u w:color="000000" w:themeColor="text1"/>
        </w:rPr>
        <w:t>’</w:t>
      </w:r>
      <w:r>
        <w:rPr>
          <w:color w:val="000000" w:themeColor="text1"/>
          <w:u w:color="000000" w:themeColor="text1"/>
        </w:rPr>
        <w:t xml:space="preserve">s actual damages sustained </w:t>
      </w:r>
      <w:r w:rsidR="005F54A1">
        <w:rPr>
          <w:color w:val="000000" w:themeColor="text1"/>
          <w:u w:color="000000" w:themeColor="text1"/>
        </w:rPr>
        <w:t>but in no case may</w:t>
      </w:r>
      <w:r w:rsidR="00FC5F67" w:rsidRPr="00774A6F">
        <w:rPr>
          <w:color w:val="000000" w:themeColor="text1"/>
          <w:u w:color="000000" w:themeColor="text1"/>
        </w:rPr>
        <w:t xml:space="preserve"> recovery be less than </w:t>
      </w:r>
      <w:r w:rsidR="00EE32E9">
        <w:rPr>
          <w:color w:val="000000" w:themeColor="text1"/>
          <w:u w:color="000000" w:themeColor="text1"/>
        </w:rPr>
        <w:t>five thousand dollars</w:t>
      </w:r>
      <w:r w:rsidR="00FC5F67" w:rsidRPr="00774A6F">
        <w:rPr>
          <w:color w:val="000000" w:themeColor="text1"/>
          <w:u w:color="000000" w:themeColor="text1"/>
        </w:rPr>
        <w:t>, along with the costs of the action and reasonable attorney</w:t>
      </w:r>
      <w:r w:rsidR="00486515" w:rsidRPr="00486515">
        <w:rPr>
          <w:color w:val="000000" w:themeColor="text1"/>
          <w:u w:color="000000" w:themeColor="text1"/>
        </w:rPr>
        <w:t>’</w:t>
      </w:r>
      <w:r w:rsidR="00FC5F67" w:rsidRPr="00774A6F">
        <w:rPr>
          <w:color w:val="000000" w:themeColor="text1"/>
          <w:u w:color="000000" w:themeColor="text1"/>
        </w:rPr>
        <w:t xml:space="preserve">s fees. Such damages </w:t>
      </w:r>
      <w:r>
        <w:rPr>
          <w:color w:val="000000" w:themeColor="text1"/>
          <w:u w:color="000000" w:themeColor="text1"/>
        </w:rPr>
        <w:t>are</w:t>
      </w:r>
      <w:r w:rsidR="00FC5F67"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sidR="009F4EF0">
        <w:rPr>
          <w:color w:val="000000" w:themeColor="text1"/>
          <w:u w:color="000000" w:themeColor="text1"/>
        </w:rPr>
        <w:t>also may</w:t>
      </w:r>
      <w:r w:rsidR="00FC5F67" w:rsidRPr="00774A6F">
        <w:rPr>
          <w:color w:val="000000" w:themeColor="text1"/>
          <w:u w:color="000000" w:themeColor="text1"/>
        </w:rPr>
        <w:t xml:space="preserve"> award injunctive relief, which may include</w:t>
      </w:r>
      <w:r w:rsidR="005B26D7">
        <w:rPr>
          <w:color w:val="000000" w:themeColor="text1"/>
          <w:u w:color="000000" w:themeColor="text1"/>
        </w:rPr>
        <w:t>,</w:t>
      </w:r>
      <w:r w:rsidR="00FC5F67" w:rsidRPr="00774A6F">
        <w:rPr>
          <w:color w:val="000000" w:themeColor="text1"/>
          <w:u w:color="000000" w:themeColor="text1"/>
        </w:rPr>
        <w:t xml:space="preserve"> but, is not limited to, reinstatement of a medical practitioner to his previous position, reinstatement of board certification, and relicensure of a health</w:t>
      </w:r>
      <w:r w:rsidR="005B26D7">
        <w:rPr>
          <w:color w:val="000000" w:themeColor="text1"/>
          <w:u w:color="000000" w:themeColor="text1"/>
        </w:rPr>
        <w:t xml:space="preserve"> </w:t>
      </w:r>
      <w:r w:rsidR="00FC5F67" w:rsidRPr="00774A6F">
        <w:rPr>
          <w:color w:val="000000" w:themeColor="text1"/>
          <w:u w:color="000000" w:themeColor="text1"/>
        </w:rPr>
        <w:t>care institution or health</w:t>
      </w:r>
      <w:r w:rsidR="005B26D7">
        <w:rPr>
          <w:color w:val="000000" w:themeColor="text1"/>
          <w:u w:color="000000" w:themeColor="text1"/>
        </w:rPr>
        <w:t xml:space="preserve"> </w:t>
      </w:r>
      <w:r w:rsidR="00FC5F67" w:rsidRPr="00774A6F">
        <w:rPr>
          <w:color w:val="000000" w:themeColor="text1"/>
          <w:u w:color="000000" w:themeColor="text1"/>
        </w:rPr>
        <w:t>care payer.</w:t>
      </w:r>
      <w:r w:rsidR="00044B12">
        <w:rPr>
          <w:color w:val="000000" w:themeColor="text1"/>
          <w:u w:color="000000" w:themeColor="text1"/>
        </w:rPr>
        <w:t>”</w:t>
      </w:r>
    </w:p>
    <w:p w:rsidR="00F62371" w:rsidRDefault="00F62371"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2371"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4B12"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4B12" w:rsidRDefault="00044B12" w:rsidP="000B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ED" w:rsidRDefault="00E33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4B12">
        <w:t>5</w:t>
      </w:r>
      <w:r>
        <w:t>.</w:t>
      </w:r>
      <w:r>
        <w:tab/>
        <w:t>This act takes effect upon approval by the Governor.</w:t>
      </w:r>
    </w:p>
    <w:p w:rsidR="00DD7DEF" w:rsidRDefault="00486515" w:rsidP="0050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F54A1">
        <w:t>XX</w:t>
      </w:r>
      <w:r>
        <w:noBreakHyphen/>
      </w:r>
      <w:r>
        <w:noBreakHyphen/>
      </w:r>
      <w:r>
        <w:noBreakHyphen/>
      </w:r>
      <w:r>
        <w:noBreakHyphen/>
      </w:r>
    </w:p>
    <w:p w:rsidR="001C3D18" w:rsidRDefault="001C3D18" w:rsidP="001C3D18">
      <w:pPr>
        <w:suppressAutoHyphens/>
      </w:pPr>
    </w:p>
    <w:sectPr w:rsidR="001C3D18" w:rsidSect="001C3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C5D" w:rsidRDefault="00C21C5D" w:rsidP="009F0C77">
      <w:r>
        <w:separator/>
      </w:r>
    </w:p>
  </w:endnote>
  <w:endnote w:type="continuationSeparator" w:id="0">
    <w:p w:rsidR="00C21C5D" w:rsidRDefault="00C21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0A2AEF-F8E8-4464-8A25-7F19C87361DD}"/>
    <w:embedBold r:id="rId2" w:fontKey="{A7C7AC3D-F56C-4B1B-AC86-19542EAE257A}"/>
  </w:font>
  <w:font w:name="Calibri">
    <w:panose1 w:val="020F0502020204030204"/>
    <w:charset w:val="00"/>
    <w:family w:val="swiss"/>
    <w:pitch w:val="variable"/>
    <w:sig w:usb0="E0002EFF" w:usb1="C000247B" w:usb2="00000009" w:usb3="00000000" w:csb0="000001FF" w:csb1="00000000"/>
    <w:embedRegular r:id="rId3" w:fontKey="{0229E1D0-60F3-432C-8219-FC6D19EDD36F}"/>
  </w:font>
  <w:font w:name="Segoe UI">
    <w:panose1 w:val="020B0502040204020203"/>
    <w:charset w:val="00"/>
    <w:family w:val="swiss"/>
    <w:pitch w:val="variable"/>
    <w:sig w:usb0="E4002EFF" w:usb1="C000E47F" w:usb2="00000009" w:usb3="00000000" w:csb0="000001FF" w:csb1="00000000"/>
    <w:embedRegular r:id="rId4" w:fontKey="{71086A5B-943C-43A7-A9A0-021503AF817A}"/>
  </w:font>
  <w:font w:name="Cambria">
    <w:panose1 w:val="02040503050406030204"/>
    <w:charset w:val="00"/>
    <w:family w:val="roman"/>
    <w:pitch w:val="variable"/>
    <w:sig w:usb0="E00006FF" w:usb1="420024FF" w:usb2="02000000" w:usb3="00000000" w:csb0="0000019F" w:csb1="00000000"/>
    <w:embedRegular r:id="rId5" w:fontKey="{F1C1C8FC-3A2E-4A54-8CFE-C906D39D2F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DEF" w:rsidRPr="001C3D18" w:rsidRDefault="001C3D18" w:rsidP="001C3D18">
    <w:pPr>
      <w:pStyle w:val="Footer"/>
      <w:tabs>
        <w:tab w:val="clear" w:pos="4680"/>
        <w:tab w:val="clear" w:pos="9360"/>
        <w:tab w:val="center" w:pos="2995"/>
      </w:tabs>
      <w:spacing w:before="120"/>
    </w:pPr>
    <w:r>
      <w:t>[3518]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C5D" w:rsidRDefault="00C21C5D" w:rsidP="009F0C77">
      <w:r>
        <w:separator/>
      </w:r>
    </w:p>
  </w:footnote>
  <w:footnote w:type="continuationSeparator" w:id="0">
    <w:p w:rsidR="00C21C5D" w:rsidRDefault="00C21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0VR21"/>
    <w:docVar w:name="CoverBillType" w:val="b"/>
    <w:docVar w:name="DocPath" w:val="L:\Council\bills\CC\15930VR21.DOCX"/>
    <w:docVar w:name="dvBillNumber" w:val="3518"/>
    <w:docVar w:name="dvBillNumberPrefix" w:val="H. "/>
    <w:docVar w:name="dvOriginalBody" w:val="House"/>
    <w:docVar w:name="dvSteno" w:val="CC"/>
    <w:docVar w:name="NameofBody" w:val="h"/>
    <w:docVar w:name="vGroup2" w:val="Council"/>
  </w:docVars>
  <w:rsids>
    <w:rsidRoot w:val="00E337ED"/>
    <w:rsid w:val="00011869"/>
    <w:rsid w:val="00015CD6"/>
    <w:rsid w:val="00044B12"/>
    <w:rsid w:val="00057232"/>
    <w:rsid w:val="000675AF"/>
    <w:rsid w:val="000B184B"/>
    <w:rsid w:val="000B45D4"/>
    <w:rsid w:val="000D506C"/>
    <w:rsid w:val="000E0100"/>
    <w:rsid w:val="000E1785"/>
    <w:rsid w:val="000F40FA"/>
    <w:rsid w:val="001035F1"/>
    <w:rsid w:val="00103931"/>
    <w:rsid w:val="0010776B"/>
    <w:rsid w:val="00133E66"/>
    <w:rsid w:val="001435A3"/>
    <w:rsid w:val="00146ED3"/>
    <w:rsid w:val="00151044"/>
    <w:rsid w:val="001B5128"/>
    <w:rsid w:val="001C3D18"/>
    <w:rsid w:val="001D08F2"/>
    <w:rsid w:val="001D3A58"/>
    <w:rsid w:val="001D525B"/>
    <w:rsid w:val="001D7F4F"/>
    <w:rsid w:val="001E7850"/>
    <w:rsid w:val="00205238"/>
    <w:rsid w:val="002321B6"/>
    <w:rsid w:val="00232912"/>
    <w:rsid w:val="00250967"/>
    <w:rsid w:val="002543C8"/>
    <w:rsid w:val="0025541D"/>
    <w:rsid w:val="002657ED"/>
    <w:rsid w:val="00284AAE"/>
    <w:rsid w:val="002E5912"/>
    <w:rsid w:val="002F7713"/>
    <w:rsid w:val="00301B21"/>
    <w:rsid w:val="00325348"/>
    <w:rsid w:val="0032732C"/>
    <w:rsid w:val="00336AD0"/>
    <w:rsid w:val="00364E90"/>
    <w:rsid w:val="0037079A"/>
    <w:rsid w:val="00391518"/>
    <w:rsid w:val="003C4DAB"/>
    <w:rsid w:val="003D01E8"/>
    <w:rsid w:val="003E5288"/>
    <w:rsid w:val="003E7DBD"/>
    <w:rsid w:val="003F2A79"/>
    <w:rsid w:val="003F6D79"/>
    <w:rsid w:val="0041760A"/>
    <w:rsid w:val="00417C01"/>
    <w:rsid w:val="00435D95"/>
    <w:rsid w:val="004403BD"/>
    <w:rsid w:val="00461441"/>
    <w:rsid w:val="004809EE"/>
    <w:rsid w:val="00486515"/>
    <w:rsid w:val="004934C1"/>
    <w:rsid w:val="004E7D54"/>
    <w:rsid w:val="00507F75"/>
    <w:rsid w:val="00510EE9"/>
    <w:rsid w:val="005273C6"/>
    <w:rsid w:val="00530A69"/>
    <w:rsid w:val="00545593"/>
    <w:rsid w:val="00556EBF"/>
    <w:rsid w:val="00566EBE"/>
    <w:rsid w:val="00577C6C"/>
    <w:rsid w:val="005A62FE"/>
    <w:rsid w:val="005B26D7"/>
    <w:rsid w:val="005C2FE2"/>
    <w:rsid w:val="005E2BC9"/>
    <w:rsid w:val="005F54A1"/>
    <w:rsid w:val="00605102"/>
    <w:rsid w:val="006215AA"/>
    <w:rsid w:val="006913C9"/>
    <w:rsid w:val="0069470D"/>
    <w:rsid w:val="006D58AA"/>
    <w:rsid w:val="00732447"/>
    <w:rsid w:val="00733E3A"/>
    <w:rsid w:val="00734F00"/>
    <w:rsid w:val="00736959"/>
    <w:rsid w:val="00773062"/>
    <w:rsid w:val="007A70AE"/>
    <w:rsid w:val="007D33CF"/>
    <w:rsid w:val="007E1F69"/>
    <w:rsid w:val="007E323B"/>
    <w:rsid w:val="008362E8"/>
    <w:rsid w:val="0085786E"/>
    <w:rsid w:val="008A1768"/>
    <w:rsid w:val="008A489F"/>
    <w:rsid w:val="008F0F33"/>
    <w:rsid w:val="008F4429"/>
    <w:rsid w:val="0090670B"/>
    <w:rsid w:val="0094021A"/>
    <w:rsid w:val="009901E3"/>
    <w:rsid w:val="009B1CFD"/>
    <w:rsid w:val="009B44AF"/>
    <w:rsid w:val="009C6A0B"/>
    <w:rsid w:val="009F0C77"/>
    <w:rsid w:val="009F4DD1"/>
    <w:rsid w:val="009F4EF0"/>
    <w:rsid w:val="00A02543"/>
    <w:rsid w:val="00A142AA"/>
    <w:rsid w:val="00A41684"/>
    <w:rsid w:val="00A64E80"/>
    <w:rsid w:val="00A72BCD"/>
    <w:rsid w:val="00A741D9"/>
    <w:rsid w:val="00A82583"/>
    <w:rsid w:val="00A833AB"/>
    <w:rsid w:val="00A9741D"/>
    <w:rsid w:val="00AA60C4"/>
    <w:rsid w:val="00AC34A2"/>
    <w:rsid w:val="00AD1C9A"/>
    <w:rsid w:val="00AD4B17"/>
    <w:rsid w:val="00AE545C"/>
    <w:rsid w:val="00B412D4"/>
    <w:rsid w:val="00B64FFF"/>
    <w:rsid w:val="00B91A6B"/>
    <w:rsid w:val="00BE3C22"/>
    <w:rsid w:val="00C0345E"/>
    <w:rsid w:val="00C21ABE"/>
    <w:rsid w:val="00C21C5D"/>
    <w:rsid w:val="00C31C95"/>
    <w:rsid w:val="00C3483A"/>
    <w:rsid w:val="00C60547"/>
    <w:rsid w:val="00C74E9D"/>
    <w:rsid w:val="00C826DD"/>
    <w:rsid w:val="00C82FD3"/>
    <w:rsid w:val="00C92819"/>
    <w:rsid w:val="00CC6B7B"/>
    <w:rsid w:val="00CD2089"/>
    <w:rsid w:val="00D01538"/>
    <w:rsid w:val="00D61711"/>
    <w:rsid w:val="00D73A67"/>
    <w:rsid w:val="00D970A9"/>
    <w:rsid w:val="00DD7DEF"/>
    <w:rsid w:val="00DF3845"/>
    <w:rsid w:val="00E337ED"/>
    <w:rsid w:val="00E373DD"/>
    <w:rsid w:val="00E41911"/>
    <w:rsid w:val="00E44B57"/>
    <w:rsid w:val="00E56AFE"/>
    <w:rsid w:val="00E632E4"/>
    <w:rsid w:val="00E92EEF"/>
    <w:rsid w:val="00EE32E9"/>
    <w:rsid w:val="00EF2368"/>
    <w:rsid w:val="00F219AC"/>
    <w:rsid w:val="00F24442"/>
    <w:rsid w:val="00F40C5C"/>
    <w:rsid w:val="00F50AE3"/>
    <w:rsid w:val="00F62371"/>
    <w:rsid w:val="00F655B7"/>
    <w:rsid w:val="00F656BA"/>
    <w:rsid w:val="00F67CF1"/>
    <w:rsid w:val="00F728AA"/>
    <w:rsid w:val="00F836C6"/>
    <w:rsid w:val="00F840F0"/>
    <w:rsid w:val="00FB0D0D"/>
    <w:rsid w:val="00FB43B4"/>
    <w:rsid w:val="00FB6B0B"/>
    <w:rsid w:val="00FC5F67"/>
    <w:rsid w:val="00FE7E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AE52E7-B967-463E-8B92-6459FE81C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5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15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4F32C-8393-457E-B084-38183F6B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2115</Words>
  <Characters>11925</Characters>
  <Application>Microsoft Office Word</Application>
  <DocSecurity>0</DocSecurity>
  <Lines>264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3518 Text of Previous Version (Dec. 16, 2020) - South Carolina Legislature Online</dc:title>
  <dc:creator>Chris Charlton</dc:creator>
  <cp:lastModifiedBy>S Wilson</cp:lastModifiedBy>
  <cp:revision>2</cp:revision>
  <cp:lastPrinted>2020-12-15T17:28:00Z</cp:lastPrinted>
  <dcterms:created xsi:type="dcterms:W3CDTF">2020-12-16T21:09:00Z</dcterms:created>
  <dcterms:modified xsi:type="dcterms:W3CDTF">2020-12-16T21:09:00Z</dcterms:modified>
</cp:coreProperties>
</file>