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18A" w:rsidRDefault="002D31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34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46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THE HONORABLE </w:t>
      </w:r>
      <w:r w:rsidRPr="00A24D8A">
        <w:rPr>
          <w:color w:val="000000" w:themeColor="text1"/>
          <w:u w:color="000000" w:themeColor="text1"/>
        </w:rPr>
        <w:t>EDWARD BENJAMIN COTTINGHAM</w:t>
      </w:r>
      <w:r>
        <w:rPr>
          <w:color w:val="000000" w:themeColor="text1"/>
          <w:u w:color="000000" w:themeColor="text1"/>
        </w:rPr>
        <w:t xml:space="preserve"> </w:t>
      </w:r>
      <w:r>
        <w:t>OF MARLBORO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4D8A" w:rsidRDefault="00A73477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1768">
        <w:t xml:space="preserve">the members of </w:t>
      </w:r>
      <w:r w:rsidR="00A24D8A">
        <w:t>the South Carolina House of Representatives w</w:t>
      </w:r>
      <w:r w:rsidR="000D1768">
        <w:t>ere</w:t>
      </w:r>
      <w:r w:rsidR="00A24D8A">
        <w:t xml:space="preserve"> saddened to learn of the death of </w:t>
      </w:r>
      <w:r w:rsidR="000D1768">
        <w:t xml:space="preserve">their former colleague and friend, </w:t>
      </w:r>
      <w:r w:rsidR="002B462F">
        <w:t xml:space="preserve">the Honorable </w:t>
      </w:r>
      <w:r w:rsidR="00A24D8A" w:rsidRPr="00A24D8A">
        <w:rPr>
          <w:color w:val="000000" w:themeColor="text1"/>
          <w:u w:color="000000" w:themeColor="text1"/>
        </w:rPr>
        <w:t>Edward Benjamin Cottingham</w:t>
      </w:r>
      <w:r w:rsidR="000D1768">
        <w:rPr>
          <w:color w:val="000000" w:themeColor="text1"/>
          <w:u w:color="000000" w:themeColor="text1"/>
        </w:rPr>
        <w:t>,</w:t>
      </w:r>
      <w:r w:rsidR="00A24D8A">
        <w:rPr>
          <w:color w:val="000000" w:themeColor="text1"/>
          <w:u w:color="000000" w:themeColor="text1"/>
        </w:rPr>
        <w:t xml:space="preserve"> </w:t>
      </w:r>
      <w:r w:rsidR="00A24D8A">
        <w:t>at the age of ninety</w:t>
      </w:r>
      <w:r w:rsidR="000D1768">
        <w:noBreakHyphen/>
      </w:r>
      <w:r w:rsidR="00A24D8A">
        <w:t xml:space="preserve">two on </w:t>
      </w:r>
      <w:r w:rsidR="00A24D8A" w:rsidRPr="00884FBD">
        <w:rPr>
          <w:color w:val="000000" w:themeColor="text1"/>
          <w:u w:color="000000" w:themeColor="text1"/>
        </w:rPr>
        <w:t>March 24, 2021</w:t>
      </w:r>
      <w:r w:rsidR="00A24D8A">
        <w:t>; and</w:t>
      </w:r>
    </w:p>
    <w:p w:rsidR="00A24D8A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4D8A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884FBD">
        <w:rPr>
          <w:color w:val="000000" w:themeColor="text1"/>
          <w:u w:color="000000" w:themeColor="text1"/>
        </w:rPr>
        <w:t>Bennettsville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884FBD">
        <w:rPr>
          <w:color w:val="000000" w:themeColor="text1"/>
          <w:u w:color="000000" w:themeColor="text1"/>
        </w:rPr>
        <w:t>June 27, 1928</w:t>
      </w:r>
      <w:r>
        <w:t xml:space="preserve">, </w:t>
      </w:r>
      <w:r w:rsidRPr="00884FBD">
        <w:rPr>
          <w:color w:val="000000" w:themeColor="text1"/>
          <w:u w:color="000000" w:themeColor="text1"/>
        </w:rPr>
        <w:t>he was the son of the late Margaret Waggoman Cottingham</w:t>
      </w:r>
      <w:r>
        <w:rPr>
          <w:color w:val="000000" w:themeColor="text1"/>
          <w:u w:color="000000" w:themeColor="text1"/>
        </w:rPr>
        <w:t xml:space="preserve"> and </w:t>
      </w:r>
      <w:r w:rsidRPr="00884FBD">
        <w:rPr>
          <w:color w:val="000000" w:themeColor="text1"/>
          <w:u w:color="000000" w:themeColor="text1"/>
        </w:rPr>
        <w:t>Vance Calhoun Cottingham</w:t>
      </w:r>
      <w:r w:rsidR="00046C99">
        <w:rPr>
          <w:color w:val="000000" w:themeColor="text1"/>
          <w:u w:color="000000" w:themeColor="text1"/>
        </w:rPr>
        <w:t>,</w:t>
      </w:r>
      <w:r w:rsidRPr="00884FBD">
        <w:rPr>
          <w:color w:val="000000" w:themeColor="text1"/>
          <w:u w:color="000000" w:themeColor="text1"/>
        </w:rPr>
        <w:t xml:space="preserve"> and </w:t>
      </w:r>
      <w:r w:rsidR="00046C99">
        <w:rPr>
          <w:color w:val="000000" w:themeColor="text1"/>
          <w:u w:color="000000" w:themeColor="text1"/>
        </w:rPr>
        <w:t xml:space="preserve">he </w:t>
      </w:r>
      <w:r w:rsidRPr="00884FBD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884FBD">
        <w:rPr>
          <w:color w:val="000000" w:themeColor="text1"/>
          <w:u w:color="000000" w:themeColor="text1"/>
        </w:rPr>
        <w:t xml:space="preserve"> Bennettsville High School</w:t>
      </w:r>
      <w:r w:rsidR="002B462F">
        <w:rPr>
          <w:color w:val="000000" w:themeColor="text1"/>
          <w:u w:color="000000" w:themeColor="text1"/>
        </w:rPr>
        <w:t>.</w:t>
      </w:r>
      <w:r w:rsidRPr="00884FBD">
        <w:rPr>
          <w:color w:val="000000" w:themeColor="text1"/>
          <w:u w:color="000000" w:themeColor="text1"/>
        </w:rPr>
        <w:t xml:space="preserve"> </w:t>
      </w:r>
      <w:r w:rsidR="002B462F">
        <w:rPr>
          <w:color w:val="000000" w:themeColor="text1"/>
          <w:u w:color="000000" w:themeColor="text1"/>
        </w:rPr>
        <w:t xml:space="preserve"> I</w:t>
      </w:r>
      <w:r w:rsidRPr="00884FBD">
        <w:rPr>
          <w:color w:val="000000" w:themeColor="text1"/>
          <w:u w:color="000000" w:themeColor="text1"/>
        </w:rPr>
        <w:t>n 1946, he enli</w:t>
      </w:r>
      <w:r>
        <w:rPr>
          <w:color w:val="000000" w:themeColor="text1"/>
          <w:u w:color="000000" w:themeColor="text1"/>
        </w:rPr>
        <w:t xml:space="preserve">sted in the United States Navy and </w:t>
      </w:r>
      <w:r w:rsidRPr="00884FBD">
        <w:rPr>
          <w:color w:val="000000" w:themeColor="text1"/>
          <w:u w:color="000000" w:themeColor="text1"/>
        </w:rPr>
        <w:t>served for two years aboard the Aircraft Carrier USS LEYTE CV 32 in the European Middle Eastern Mediterranean Theater of Operations</w:t>
      </w:r>
      <w:r>
        <w:rPr>
          <w:color w:val="000000" w:themeColor="text1"/>
          <w:u w:color="000000" w:themeColor="text1"/>
        </w:rPr>
        <w:t>; and</w:t>
      </w:r>
    </w:p>
    <w:p w:rsidR="00A24D8A" w:rsidRPr="00884FBD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A24D8A" w:rsidRPr="00884FBD" w:rsidRDefault="00A24D8A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84FBD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receiving</w:t>
      </w:r>
      <w:r w:rsidRPr="00884FBD">
        <w:rPr>
          <w:color w:val="000000" w:themeColor="text1"/>
          <w:u w:color="000000" w:themeColor="text1"/>
        </w:rPr>
        <w:t xml:space="preserve"> an honorable discharge from the Navy in 1948, </w:t>
      </w:r>
      <w:r w:rsidR="002B462F">
        <w:rPr>
          <w:color w:val="000000" w:themeColor="text1"/>
          <w:u w:color="000000" w:themeColor="text1"/>
        </w:rPr>
        <w:t>Mr. Cottingham</w:t>
      </w:r>
      <w:r w:rsidRPr="00884FBD">
        <w:rPr>
          <w:color w:val="000000" w:themeColor="text1"/>
          <w:u w:color="000000" w:themeColor="text1"/>
        </w:rPr>
        <w:t xml:space="preserve"> attended the University of Virginia and later transferred to the University of South Carolina</w:t>
      </w:r>
      <w:r>
        <w:rPr>
          <w:color w:val="000000" w:themeColor="text1"/>
          <w:u w:color="000000" w:themeColor="text1"/>
        </w:rPr>
        <w:t xml:space="preserve"> (UofSC)</w:t>
      </w:r>
      <w:r w:rsidRPr="00884FBD">
        <w:rPr>
          <w:color w:val="000000" w:themeColor="text1"/>
          <w:u w:color="000000" w:themeColor="text1"/>
        </w:rPr>
        <w:t xml:space="preserve">, where he </w:t>
      </w:r>
      <w:r>
        <w:rPr>
          <w:color w:val="000000" w:themeColor="text1"/>
          <w:u w:color="000000" w:themeColor="text1"/>
        </w:rPr>
        <w:t>earned a juris doctorate</w:t>
      </w:r>
      <w:r w:rsidRPr="00884FBD">
        <w:rPr>
          <w:color w:val="000000" w:themeColor="text1"/>
          <w:u w:color="000000" w:themeColor="text1"/>
        </w:rPr>
        <w:t xml:space="preserve"> in 1953</w:t>
      </w:r>
      <w:r w:rsidR="00046C99">
        <w:rPr>
          <w:color w:val="000000" w:themeColor="text1"/>
          <w:u w:color="000000" w:themeColor="text1"/>
        </w:rPr>
        <w:t>,</w:t>
      </w:r>
      <w:r w:rsidRPr="00884FBD">
        <w:rPr>
          <w:color w:val="000000" w:themeColor="text1"/>
          <w:u w:color="000000" w:themeColor="text1"/>
        </w:rPr>
        <w:t xml:space="preserve"> was named to the U</w:t>
      </w:r>
      <w:r w:rsidR="002B462F">
        <w:rPr>
          <w:color w:val="000000" w:themeColor="text1"/>
          <w:u w:color="000000" w:themeColor="text1"/>
        </w:rPr>
        <w:t>ofSC Debate Team Hall of Fame</w:t>
      </w:r>
      <w:r w:rsidR="00046C99">
        <w:rPr>
          <w:color w:val="000000" w:themeColor="text1"/>
          <w:u w:color="000000" w:themeColor="text1"/>
        </w:rPr>
        <w:t>,</w:t>
      </w:r>
      <w:r w:rsidR="002B462F">
        <w:rPr>
          <w:color w:val="000000" w:themeColor="text1"/>
          <w:u w:color="000000" w:themeColor="text1"/>
        </w:rPr>
        <w:t xml:space="preserve"> and </w:t>
      </w:r>
      <w:r w:rsidRPr="00884FBD">
        <w:rPr>
          <w:color w:val="000000" w:themeColor="text1"/>
          <w:u w:color="000000" w:themeColor="text1"/>
        </w:rPr>
        <w:t>joined the Air Force ROTC</w:t>
      </w:r>
      <w:r w:rsidR="002B462F">
        <w:rPr>
          <w:color w:val="000000" w:themeColor="text1"/>
          <w:u w:color="000000" w:themeColor="text1"/>
        </w:rPr>
        <w:t xml:space="preserve">, </w:t>
      </w:r>
      <w:r w:rsidRPr="00884FBD">
        <w:rPr>
          <w:color w:val="000000" w:themeColor="text1"/>
          <w:u w:color="000000" w:themeColor="text1"/>
        </w:rPr>
        <w:t>receiv</w:t>
      </w:r>
      <w:r w:rsidR="002B462F">
        <w:rPr>
          <w:color w:val="000000" w:themeColor="text1"/>
          <w:u w:color="000000" w:themeColor="text1"/>
        </w:rPr>
        <w:t>ing</w:t>
      </w:r>
      <w:r w:rsidRPr="00884FBD">
        <w:rPr>
          <w:color w:val="000000" w:themeColor="text1"/>
          <w:u w:color="000000" w:themeColor="text1"/>
        </w:rPr>
        <w:t xml:space="preserve"> a commission as Second Lieutenant in 1951</w:t>
      </w:r>
      <w:r w:rsidR="002B462F">
        <w:rPr>
          <w:color w:val="000000" w:themeColor="text1"/>
          <w:u w:color="000000" w:themeColor="text1"/>
        </w:rPr>
        <w:t>; and</w:t>
      </w:r>
    </w:p>
    <w:p w:rsidR="002B462F" w:rsidRDefault="002B462F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62F" w:rsidRDefault="002B462F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A24D8A" w:rsidRPr="00884FBD">
        <w:rPr>
          <w:color w:val="000000" w:themeColor="text1"/>
          <w:u w:color="000000" w:themeColor="text1"/>
        </w:rPr>
        <w:t xml:space="preserve"> law school, he returned to Bennettsville </w:t>
      </w:r>
      <w:r>
        <w:rPr>
          <w:color w:val="000000" w:themeColor="text1"/>
          <w:u w:color="000000" w:themeColor="text1"/>
        </w:rPr>
        <w:t xml:space="preserve">where he </w:t>
      </w:r>
      <w:r w:rsidRPr="00884FBD">
        <w:rPr>
          <w:color w:val="000000" w:themeColor="text1"/>
          <w:u w:color="000000" w:themeColor="text1"/>
        </w:rPr>
        <w:t xml:space="preserve">spent </w:t>
      </w:r>
      <w:r>
        <w:rPr>
          <w:color w:val="000000" w:themeColor="text1"/>
          <w:u w:color="000000" w:themeColor="text1"/>
        </w:rPr>
        <w:t>thirty</w:t>
      </w:r>
      <w:r w:rsidR="000D17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84FBD">
        <w:rPr>
          <w:color w:val="000000" w:themeColor="text1"/>
          <w:u w:color="000000" w:themeColor="text1"/>
        </w:rPr>
        <w:t xml:space="preserve"> years as an attorney</w:t>
      </w:r>
      <w:r>
        <w:rPr>
          <w:color w:val="000000" w:themeColor="text1"/>
          <w:u w:color="000000" w:themeColor="text1"/>
        </w:rPr>
        <w:t xml:space="preserve">, first in the </w:t>
      </w:r>
      <w:r w:rsidR="00A24D8A" w:rsidRPr="00884FBD">
        <w:rPr>
          <w:color w:val="000000" w:themeColor="text1"/>
          <w:u w:color="000000" w:themeColor="text1"/>
        </w:rPr>
        <w:t>law practice of the late Russell Miller.</w:t>
      </w:r>
      <w:r>
        <w:rPr>
          <w:color w:val="000000" w:themeColor="text1"/>
          <w:u w:color="000000" w:themeColor="text1"/>
        </w:rPr>
        <w:t xml:space="preserve"> </w:t>
      </w:r>
      <w:r w:rsidR="00A24D8A" w:rsidRPr="00884FBD">
        <w:rPr>
          <w:color w:val="000000" w:themeColor="text1"/>
          <w:u w:color="000000" w:themeColor="text1"/>
        </w:rPr>
        <w:t xml:space="preserve"> In 1954, he and the late William Goldberg formed the law firm of Goldberg and Cottingham, which later became Goldberg, Cottingham, Easterling, and Napier</w:t>
      </w:r>
      <w:r>
        <w:rPr>
          <w:color w:val="000000" w:themeColor="text1"/>
          <w:u w:color="000000" w:themeColor="text1"/>
        </w:rPr>
        <w:t>; and</w:t>
      </w:r>
    </w:p>
    <w:p w:rsidR="002B462F" w:rsidRDefault="002B462F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D8A" w:rsidRDefault="002B462F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D1690">
        <w:rPr>
          <w:color w:val="000000" w:themeColor="text1"/>
          <w:u w:color="000000" w:themeColor="text1"/>
        </w:rPr>
        <w:t>a</w:t>
      </w:r>
      <w:r w:rsidR="00ED1690" w:rsidRPr="00884FBD">
        <w:rPr>
          <w:color w:val="000000" w:themeColor="text1"/>
          <w:u w:color="000000" w:themeColor="text1"/>
        </w:rPr>
        <w:t xml:space="preserve"> lifetime member of First United Methodist Church</w:t>
      </w:r>
      <w:r w:rsidR="00ED169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devoted to his </w:t>
      </w:r>
      <w:r w:rsidRPr="00884FBD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</w:t>
      </w:r>
      <w:r w:rsidRPr="00884F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="00A24D8A" w:rsidRPr="00884FBD">
        <w:rPr>
          <w:color w:val="000000" w:themeColor="text1"/>
          <w:u w:color="000000" w:themeColor="text1"/>
        </w:rPr>
        <w:t>Cottingham served as chairman of the Marlboro County Development Board</w:t>
      </w:r>
      <w:r w:rsidR="00ED1690">
        <w:rPr>
          <w:color w:val="000000" w:themeColor="text1"/>
          <w:u w:color="000000" w:themeColor="text1"/>
        </w:rPr>
        <w:t>, t</w:t>
      </w:r>
      <w:r w:rsidR="00ED1690" w:rsidRPr="00884FBD">
        <w:rPr>
          <w:color w:val="000000" w:themeColor="text1"/>
          <w:u w:color="000000" w:themeColor="text1"/>
        </w:rPr>
        <w:t>he Marlboro Civic Center Restoration</w:t>
      </w:r>
      <w:r w:rsidR="00ED1690">
        <w:rPr>
          <w:color w:val="000000" w:themeColor="text1"/>
          <w:u w:color="000000" w:themeColor="text1"/>
        </w:rPr>
        <w:t xml:space="preserve">, and </w:t>
      </w:r>
      <w:r w:rsidR="00A24D8A" w:rsidRPr="00884FBD">
        <w:rPr>
          <w:color w:val="000000" w:themeColor="text1"/>
          <w:u w:color="000000" w:themeColor="text1"/>
        </w:rPr>
        <w:t>the Bennettsville Great Town Committee</w:t>
      </w:r>
      <w:r w:rsidR="000D1768">
        <w:rPr>
          <w:color w:val="000000" w:themeColor="text1"/>
          <w:u w:color="000000" w:themeColor="text1"/>
        </w:rPr>
        <w:t>,</w:t>
      </w:r>
      <w:r w:rsidR="00ED1690">
        <w:rPr>
          <w:color w:val="000000" w:themeColor="text1"/>
          <w:u w:color="000000" w:themeColor="text1"/>
        </w:rPr>
        <w:t xml:space="preserve"> and </w:t>
      </w:r>
      <w:r w:rsidR="000D1768">
        <w:rPr>
          <w:color w:val="000000" w:themeColor="text1"/>
          <w:u w:color="000000" w:themeColor="text1"/>
        </w:rPr>
        <w:t xml:space="preserve">he </w:t>
      </w:r>
      <w:r w:rsidR="00A24D8A" w:rsidRPr="00884FBD">
        <w:rPr>
          <w:color w:val="000000" w:themeColor="text1"/>
          <w:u w:color="000000" w:themeColor="text1"/>
        </w:rPr>
        <w:t xml:space="preserve">was a </w:t>
      </w:r>
      <w:r w:rsidR="00ED1690">
        <w:rPr>
          <w:color w:val="000000" w:themeColor="text1"/>
          <w:u w:color="000000" w:themeColor="text1"/>
        </w:rPr>
        <w:t>t</w:t>
      </w:r>
      <w:r w:rsidR="00A24D8A" w:rsidRPr="00884FBD">
        <w:rPr>
          <w:color w:val="000000" w:themeColor="text1"/>
          <w:u w:color="000000" w:themeColor="text1"/>
        </w:rPr>
        <w:t>rustee of the Bennettsville School Board and a Rotary Club member</w:t>
      </w:r>
      <w:r w:rsidR="00ED1690">
        <w:rPr>
          <w:color w:val="000000" w:themeColor="text1"/>
          <w:u w:color="000000" w:themeColor="text1"/>
        </w:rPr>
        <w:t>; and</w:t>
      </w:r>
    </w:p>
    <w:p w:rsidR="00ED1690" w:rsidRPr="00884FBD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D1690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A24D8A" w:rsidRPr="00884FBD">
        <w:rPr>
          <w:color w:val="000000" w:themeColor="text1"/>
          <w:u w:color="000000" w:themeColor="text1"/>
        </w:rPr>
        <w:t xml:space="preserve">was elected to </w:t>
      </w:r>
      <w:r>
        <w:rPr>
          <w:color w:val="000000" w:themeColor="text1"/>
          <w:u w:color="000000" w:themeColor="text1"/>
        </w:rPr>
        <w:t xml:space="preserve">serve in </w:t>
      </w:r>
      <w:r w:rsidR="00A24D8A" w:rsidRPr="00884FBD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A24D8A" w:rsidRPr="00884FB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24D8A" w:rsidRPr="00884FBD">
        <w:rPr>
          <w:color w:val="000000" w:themeColor="text1"/>
          <w:u w:color="000000" w:themeColor="text1"/>
        </w:rPr>
        <w:t xml:space="preserve"> House of Representatives from 1954</w:t>
      </w:r>
      <w:r>
        <w:rPr>
          <w:color w:val="000000" w:themeColor="text1"/>
          <w:u w:color="000000" w:themeColor="text1"/>
        </w:rPr>
        <w:t xml:space="preserve"> to 19</w:t>
      </w:r>
      <w:r w:rsidR="00A24D8A" w:rsidRPr="00884FBD">
        <w:rPr>
          <w:color w:val="000000" w:themeColor="text1"/>
          <w:u w:color="000000" w:themeColor="text1"/>
        </w:rPr>
        <w:t>58</w:t>
      </w:r>
      <w:r>
        <w:rPr>
          <w:color w:val="000000" w:themeColor="text1"/>
          <w:u w:color="000000" w:themeColor="text1"/>
        </w:rPr>
        <w:t>,</w:t>
      </w:r>
      <w:r w:rsidR="00A24D8A" w:rsidRPr="00884FBD">
        <w:rPr>
          <w:color w:val="000000" w:themeColor="text1"/>
          <w:u w:color="000000" w:themeColor="text1"/>
        </w:rPr>
        <w:t xml:space="preserve"> as the youngest member</w:t>
      </w:r>
      <w:r>
        <w:rPr>
          <w:color w:val="000000" w:themeColor="text1"/>
          <w:u w:color="000000" w:themeColor="text1"/>
        </w:rPr>
        <w:t xml:space="preserve">, and </w:t>
      </w:r>
      <w:r w:rsidR="00A24D8A" w:rsidRPr="00884FBD">
        <w:rPr>
          <w:color w:val="000000" w:themeColor="text1"/>
          <w:u w:color="000000" w:themeColor="text1"/>
        </w:rPr>
        <w:t>again from 1966</w:t>
      </w:r>
      <w:r>
        <w:rPr>
          <w:color w:val="000000" w:themeColor="text1"/>
          <w:u w:color="000000" w:themeColor="text1"/>
        </w:rPr>
        <w:t xml:space="preserve"> to </w:t>
      </w:r>
      <w:r w:rsidR="00A24D8A" w:rsidRPr="00884FBD">
        <w:rPr>
          <w:color w:val="000000" w:themeColor="text1"/>
          <w:u w:color="000000" w:themeColor="text1"/>
        </w:rPr>
        <w:t>1972, when he was elected to the S</w:t>
      </w:r>
      <w:r>
        <w:rPr>
          <w:color w:val="000000" w:themeColor="text1"/>
          <w:u w:color="000000" w:themeColor="text1"/>
        </w:rPr>
        <w:t xml:space="preserve">outh </w:t>
      </w:r>
      <w:r w:rsidR="00A24D8A" w:rsidRPr="00884FB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Highway Commission, serving </w:t>
      </w:r>
      <w:r w:rsidR="00A24D8A" w:rsidRPr="00884FBD">
        <w:rPr>
          <w:color w:val="000000" w:themeColor="text1"/>
          <w:u w:color="000000" w:themeColor="text1"/>
        </w:rPr>
        <w:t>as vice chairman and chairman</w:t>
      </w:r>
      <w:r>
        <w:rPr>
          <w:color w:val="000000" w:themeColor="text1"/>
          <w:u w:color="000000" w:themeColor="text1"/>
        </w:rPr>
        <w:t>; and</w:t>
      </w:r>
    </w:p>
    <w:p w:rsidR="00ED1690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D8A" w:rsidRPr="00884FBD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24D8A" w:rsidRPr="00884FBD">
        <w:rPr>
          <w:color w:val="000000" w:themeColor="text1"/>
          <w:u w:color="000000" w:themeColor="text1"/>
        </w:rPr>
        <w:t xml:space="preserve">n 1960, </w:t>
      </w:r>
      <w:r>
        <w:rPr>
          <w:color w:val="000000" w:themeColor="text1"/>
          <w:u w:color="000000" w:themeColor="text1"/>
        </w:rPr>
        <w:t xml:space="preserve">Mr. </w:t>
      </w:r>
      <w:r w:rsidRPr="00884FBD">
        <w:rPr>
          <w:color w:val="000000" w:themeColor="text1"/>
          <w:u w:color="000000" w:themeColor="text1"/>
        </w:rPr>
        <w:t>Cottingham</w:t>
      </w:r>
      <w:r>
        <w:rPr>
          <w:color w:val="000000" w:themeColor="text1"/>
          <w:u w:color="000000" w:themeColor="text1"/>
        </w:rPr>
        <w:t xml:space="preserve"> </w:t>
      </w:r>
      <w:r w:rsidR="00A24D8A" w:rsidRPr="00884FBD">
        <w:rPr>
          <w:color w:val="000000" w:themeColor="text1"/>
          <w:u w:color="000000" w:themeColor="text1"/>
        </w:rPr>
        <w:t>became a member of the Board of Trustees of the University of South Carolina</w:t>
      </w:r>
      <w:r>
        <w:rPr>
          <w:color w:val="000000" w:themeColor="text1"/>
          <w:u w:color="000000" w:themeColor="text1"/>
        </w:rPr>
        <w:t>, and h</w:t>
      </w:r>
      <w:r w:rsidR="00A24D8A" w:rsidRPr="00884FBD">
        <w:rPr>
          <w:color w:val="000000" w:themeColor="text1"/>
          <w:u w:color="000000" w:themeColor="text1"/>
        </w:rPr>
        <w:t>e served as a member of the S</w:t>
      </w:r>
      <w:r>
        <w:rPr>
          <w:color w:val="000000" w:themeColor="text1"/>
          <w:u w:color="000000" w:themeColor="text1"/>
        </w:rPr>
        <w:t xml:space="preserve">outh </w:t>
      </w:r>
      <w:r w:rsidR="00A24D8A" w:rsidRPr="00884FB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24D8A" w:rsidRPr="00884FBD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>; and</w:t>
      </w:r>
    </w:p>
    <w:p w:rsidR="00ED1690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D8A" w:rsidRPr="00884FBD" w:rsidRDefault="00ED1690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4FBD">
        <w:rPr>
          <w:color w:val="000000" w:themeColor="text1"/>
          <w:u w:color="000000" w:themeColor="text1"/>
        </w:rPr>
        <w:t>elected resident judge</w:t>
      </w:r>
      <w:r w:rsidR="00A24D8A" w:rsidRPr="00884FBD">
        <w:rPr>
          <w:color w:val="000000" w:themeColor="text1"/>
          <w:u w:color="000000" w:themeColor="text1"/>
        </w:rPr>
        <w:t xml:space="preserve"> of the Fourth Judicial Circuit </w:t>
      </w:r>
      <w:r>
        <w:rPr>
          <w:color w:val="000000" w:themeColor="text1"/>
          <w:u w:color="000000" w:themeColor="text1"/>
        </w:rPr>
        <w:t>i</w:t>
      </w:r>
      <w:r w:rsidRPr="00884FBD">
        <w:rPr>
          <w:color w:val="000000" w:themeColor="text1"/>
          <w:u w:color="000000" w:themeColor="text1"/>
        </w:rPr>
        <w:t xml:space="preserve">n 1984, </w:t>
      </w:r>
      <w:r>
        <w:rPr>
          <w:color w:val="000000" w:themeColor="text1"/>
          <w:u w:color="000000" w:themeColor="text1"/>
        </w:rPr>
        <w:t>he</w:t>
      </w:r>
      <w:r w:rsidR="00A24D8A" w:rsidRPr="00884FBD">
        <w:rPr>
          <w:color w:val="000000" w:themeColor="text1"/>
          <w:u w:color="000000" w:themeColor="text1"/>
        </w:rPr>
        <w:t xml:space="preserve"> served until his retirement in 2000</w:t>
      </w:r>
      <w:r>
        <w:rPr>
          <w:color w:val="000000" w:themeColor="text1"/>
          <w:u w:color="000000" w:themeColor="text1"/>
        </w:rPr>
        <w:t xml:space="preserve"> and continued as</w:t>
      </w:r>
      <w:r w:rsidR="00A24D8A" w:rsidRPr="00884FBD">
        <w:rPr>
          <w:color w:val="000000" w:themeColor="text1"/>
          <w:u w:color="000000" w:themeColor="text1"/>
        </w:rPr>
        <w:t xml:space="preserve"> </w:t>
      </w:r>
      <w:r w:rsidR="00046C99">
        <w:rPr>
          <w:color w:val="000000" w:themeColor="text1"/>
          <w:u w:color="000000" w:themeColor="text1"/>
        </w:rPr>
        <w:t xml:space="preserve">an </w:t>
      </w:r>
      <w:r w:rsidRPr="00884FBD">
        <w:rPr>
          <w:color w:val="000000" w:themeColor="text1"/>
          <w:u w:color="000000" w:themeColor="text1"/>
        </w:rPr>
        <w:t>active retired circuit judge</w:t>
      </w:r>
      <w:r w:rsidR="00A24D8A" w:rsidRPr="00884FBD">
        <w:rPr>
          <w:color w:val="000000" w:themeColor="text1"/>
          <w:u w:color="000000" w:themeColor="text1"/>
        </w:rPr>
        <w:t xml:space="preserve"> until 2014. </w:t>
      </w:r>
      <w:r>
        <w:rPr>
          <w:color w:val="000000" w:themeColor="text1"/>
          <w:u w:color="000000" w:themeColor="text1"/>
        </w:rPr>
        <w:t xml:space="preserve"> </w:t>
      </w:r>
      <w:r w:rsidR="00A24D8A" w:rsidRPr="00884FBD">
        <w:rPr>
          <w:color w:val="000000" w:themeColor="text1"/>
          <w:u w:color="000000" w:themeColor="text1"/>
        </w:rPr>
        <w:t xml:space="preserve">During his tenure, he was </w:t>
      </w:r>
      <w:r w:rsidR="00ED25F2" w:rsidRPr="00884FBD">
        <w:rPr>
          <w:color w:val="000000" w:themeColor="text1"/>
          <w:u w:color="000000" w:themeColor="text1"/>
        </w:rPr>
        <w:t>vice president and president</w:t>
      </w:r>
      <w:r w:rsidR="00A24D8A" w:rsidRPr="00884FBD">
        <w:rPr>
          <w:color w:val="000000" w:themeColor="text1"/>
          <w:u w:color="000000" w:themeColor="text1"/>
        </w:rPr>
        <w:t xml:space="preserve"> of </w:t>
      </w:r>
      <w:r w:rsidR="00046C99">
        <w:rPr>
          <w:color w:val="000000" w:themeColor="text1"/>
          <w:u w:color="000000" w:themeColor="text1"/>
        </w:rPr>
        <w:t xml:space="preserve">the Circuit Judges Association and </w:t>
      </w:r>
      <w:r w:rsidR="00A24D8A" w:rsidRPr="00884FBD">
        <w:rPr>
          <w:color w:val="000000" w:themeColor="text1"/>
          <w:u w:color="000000" w:themeColor="text1"/>
        </w:rPr>
        <w:t>served on the Circuit Judges</w:t>
      </w:r>
      <w:r w:rsidR="000D1768">
        <w:rPr>
          <w:color w:val="000000" w:themeColor="text1"/>
          <w:u w:color="000000" w:themeColor="text1"/>
        </w:rPr>
        <w:t>’</w:t>
      </w:r>
      <w:r w:rsidR="00A24D8A" w:rsidRPr="00884FBD">
        <w:rPr>
          <w:color w:val="000000" w:themeColor="text1"/>
          <w:u w:color="000000" w:themeColor="text1"/>
        </w:rPr>
        <w:t xml:space="preserve"> Advisory Committee and the Judicial Standards Committee. </w:t>
      </w:r>
      <w:r w:rsidR="00ED25F2">
        <w:rPr>
          <w:color w:val="000000" w:themeColor="text1"/>
          <w:u w:color="000000" w:themeColor="text1"/>
        </w:rPr>
        <w:t xml:space="preserve"> </w:t>
      </w:r>
      <w:r w:rsidR="00A24D8A" w:rsidRPr="00884FBD">
        <w:rPr>
          <w:color w:val="000000" w:themeColor="text1"/>
          <w:u w:color="000000" w:themeColor="text1"/>
        </w:rPr>
        <w:t>He graduate</w:t>
      </w:r>
      <w:r w:rsidR="00ED25F2">
        <w:rPr>
          <w:color w:val="000000" w:themeColor="text1"/>
          <w:u w:color="000000" w:themeColor="text1"/>
        </w:rPr>
        <w:t>d</w:t>
      </w:r>
      <w:r w:rsidR="00A24D8A" w:rsidRPr="00884FBD">
        <w:rPr>
          <w:color w:val="000000" w:themeColor="text1"/>
          <w:u w:color="000000" w:themeColor="text1"/>
        </w:rPr>
        <w:t xml:space="preserve"> </w:t>
      </w:r>
      <w:r w:rsidR="00ED25F2">
        <w:rPr>
          <w:color w:val="000000" w:themeColor="text1"/>
          <w:u w:color="000000" w:themeColor="text1"/>
        </w:rPr>
        <w:t>from</w:t>
      </w:r>
      <w:r w:rsidR="00A24D8A" w:rsidRPr="00884FBD">
        <w:rPr>
          <w:color w:val="000000" w:themeColor="text1"/>
          <w:u w:color="000000" w:themeColor="text1"/>
        </w:rPr>
        <w:t xml:space="preserve"> the National Judicial College </w:t>
      </w:r>
      <w:r w:rsidR="00ED25F2">
        <w:rPr>
          <w:color w:val="000000" w:themeColor="text1"/>
          <w:u w:color="000000" w:themeColor="text1"/>
        </w:rPr>
        <w:t>in 1984</w:t>
      </w:r>
      <w:r w:rsidR="00A24D8A" w:rsidRPr="00884FBD">
        <w:rPr>
          <w:color w:val="000000" w:themeColor="text1"/>
          <w:u w:color="000000" w:themeColor="text1"/>
        </w:rPr>
        <w:t xml:space="preserve"> and served as </w:t>
      </w:r>
      <w:r w:rsidR="00046C99">
        <w:rPr>
          <w:color w:val="000000" w:themeColor="text1"/>
          <w:u w:color="000000" w:themeColor="text1"/>
        </w:rPr>
        <w:t xml:space="preserve">a </w:t>
      </w:r>
      <w:r w:rsidR="00ED25F2" w:rsidRPr="00884FBD">
        <w:rPr>
          <w:color w:val="000000" w:themeColor="text1"/>
          <w:u w:color="000000" w:themeColor="text1"/>
        </w:rPr>
        <w:t>faculty a</w:t>
      </w:r>
      <w:r w:rsidR="00A24D8A" w:rsidRPr="00884FBD">
        <w:rPr>
          <w:color w:val="000000" w:themeColor="text1"/>
          <w:u w:color="000000" w:themeColor="text1"/>
        </w:rPr>
        <w:t>dvisor in 1993</w:t>
      </w:r>
      <w:r w:rsidR="00ED25F2">
        <w:rPr>
          <w:color w:val="000000" w:themeColor="text1"/>
          <w:u w:color="000000" w:themeColor="text1"/>
        </w:rPr>
        <w:t>; and</w:t>
      </w:r>
    </w:p>
    <w:p w:rsidR="00A24D8A" w:rsidRPr="00884FBD" w:rsidRDefault="00A24D8A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A24D8A" w:rsidRDefault="00ED25F2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is beloved wife of fifty</w:t>
      </w:r>
      <w:r w:rsidR="000D17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the late </w:t>
      </w:r>
      <w:r w:rsidRPr="00884FBD">
        <w:rPr>
          <w:color w:val="000000" w:themeColor="text1"/>
          <w:u w:color="000000" w:themeColor="text1"/>
        </w:rPr>
        <w:t>Iris Evans Cottingham</w:t>
      </w:r>
      <w:r>
        <w:rPr>
          <w:color w:val="000000" w:themeColor="text1"/>
          <w:u w:color="000000" w:themeColor="text1"/>
        </w:rPr>
        <w:t>, he</w:t>
      </w:r>
      <w:r w:rsidR="00A24D8A" w:rsidRPr="00884F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reared two fine children, Jean Cottingham Clifton</w:t>
      </w:r>
      <w:r w:rsidR="00A24D8A" w:rsidRPr="00884FBD">
        <w:rPr>
          <w:color w:val="000000" w:themeColor="text1"/>
          <w:u w:color="000000" w:themeColor="text1"/>
        </w:rPr>
        <w:t xml:space="preserve"> of Lexington and </w:t>
      </w:r>
      <w:r>
        <w:rPr>
          <w:color w:val="000000" w:themeColor="text1"/>
          <w:u w:color="000000" w:themeColor="text1"/>
        </w:rPr>
        <w:t xml:space="preserve">Edward Benjamin Cottingham, Jr., </w:t>
      </w:r>
      <w:r w:rsidR="00A24D8A" w:rsidRPr="00884FBD">
        <w:rPr>
          <w:color w:val="000000" w:themeColor="text1"/>
          <w:u w:color="000000" w:themeColor="text1"/>
        </w:rPr>
        <w:t>of Mount Pleasant</w:t>
      </w:r>
      <w:r>
        <w:rPr>
          <w:color w:val="000000" w:themeColor="text1"/>
          <w:u w:color="000000" w:themeColor="text1"/>
        </w:rPr>
        <w:t>.  His children blessed him with the affection of six gr</w:t>
      </w:r>
      <w:r w:rsidR="00A24D8A" w:rsidRPr="00884FBD">
        <w:rPr>
          <w:color w:val="000000" w:themeColor="text1"/>
          <w:u w:color="000000" w:themeColor="text1"/>
        </w:rPr>
        <w:t>andchil</w:t>
      </w:r>
      <w:r>
        <w:rPr>
          <w:color w:val="000000" w:themeColor="text1"/>
          <w:u w:color="000000" w:themeColor="text1"/>
        </w:rPr>
        <w:t>dren: Stephen Benjamin Clifton, Evan Cottingham Powers</w:t>
      </w:r>
      <w:r w:rsidR="00A24D8A" w:rsidRPr="00884FBD">
        <w:rPr>
          <w:color w:val="000000" w:themeColor="text1"/>
          <w:u w:color="000000" w:themeColor="text1"/>
        </w:rPr>
        <w:t>, Brett Cottingham Cli</w:t>
      </w:r>
      <w:r>
        <w:rPr>
          <w:color w:val="000000" w:themeColor="text1"/>
          <w:u w:color="000000" w:themeColor="text1"/>
        </w:rPr>
        <w:t>fton, Caroline Cottingham Buse</w:t>
      </w:r>
      <w:r w:rsidR="00A24D8A" w:rsidRPr="00884FBD">
        <w:rPr>
          <w:color w:val="000000" w:themeColor="text1"/>
          <w:u w:color="000000" w:themeColor="text1"/>
        </w:rPr>
        <w:t>, Haley Cottingham</w:t>
      </w:r>
      <w:r>
        <w:rPr>
          <w:color w:val="000000" w:themeColor="text1"/>
          <w:u w:color="000000" w:themeColor="text1"/>
        </w:rPr>
        <w:t>,</w:t>
      </w:r>
      <w:r w:rsidR="00A24D8A" w:rsidRPr="00884FB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Edward Benjamin Cottingham III.  He was blessed to see the continuation of his loving family legacy in</w:t>
      </w:r>
      <w:r w:rsidR="00A24D8A" w:rsidRPr="00884F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="00A24D8A" w:rsidRPr="00884FBD">
        <w:rPr>
          <w:color w:val="000000" w:themeColor="text1"/>
          <w:u w:color="000000" w:themeColor="text1"/>
        </w:rPr>
        <w:t>great</w:t>
      </w:r>
      <w:r w:rsidR="000D1768">
        <w:rPr>
          <w:color w:val="000000" w:themeColor="text1"/>
          <w:u w:color="000000" w:themeColor="text1"/>
        </w:rPr>
        <w:noBreakHyphen/>
      </w:r>
      <w:r w:rsidR="00A24D8A" w:rsidRPr="00884FBD">
        <w:rPr>
          <w:color w:val="000000" w:themeColor="text1"/>
          <w:u w:color="000000" w:themeColor="text1"/>
        </w:rPr>
        <w:t>granddaughter</w:t>
      </w:r>
      <w:r>
        <w:rPr>
          <w:color w:val="000000" w:themeColor="text1"/>
          <w:u w:color="000000" w:themeColor="text1"/>
        </w:rPr>
        <w:t>,</w:t>
      </w:r>
      <w:r w:rsidR="00A24D8A" w:rsidRPr="00884FBD">
        <w:rPr>
          <w:color w:val="000000" w:themeColor="text1"/>
          <w:u w:color="000000" w:themeColor="text1"/>
        </w:rPr>
        <w:t xml:space="preserve"> Charlotte Evans Clifton</w:t>
      </w:r>
      <w:r>
        <w:rPr>
          <w:color w:val="000000" w:themeColor="text1"/>
          <w:u w:color="000000" w:themeColor="text1"/>
        </w:rPr>
        <w:t>; and</w:t>
      </w:r>
    </w:p>
    <w:p w:rsidR="00A24D8A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477" w:rsidRDefault="00A24D8A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46C99" w:rsidRPr="00A24D8A">
        <w:rPr>
          <w:color w:val="000000" w:themeColor="text1"/>
          <w:u w:color="000000" w:themeColor="text1"/>
        </w:rPr>
        <w:t>Edward Cottingham</w:t>
      </w:r>
      <w:r w:rsidR="00046C99"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046C99">
        <w:t>erv</w:t>
      </w:r>
      <w:r>
        <w:t>ice and kindness he set for all who knew him</w:t>
      </w:r>
      <w:r w:rsidR="00A73477">
        <w:t>.  Now, therefore,</w:t>
      </w:r>
    </w:p>
    <w:p w:rsidR="00A73477" w:rsidRDefault="00A7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477" w:rsidRDefault="00A7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3477" w:rsidRDefault="00A7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D8A" w:rsidRDefault="00A73477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24D8A">
        <w:t xml:space="preserve"> </w:t>
      </w:r>
      <w:r w:rsidR="00A24D8A" w:rsidRPr="00C90AA3">
        <w:t xml:space="preserve">the members of the South Carolina House of Representatives, by this resolution, </w:t>
      </w:r>
      <w:r w:rsidR="00A24D8A">
        <w:t xml:space="preserve">express their profound sorrow upon the passing </w:t>
      </w:r>
      <w:r w:rsidR="00A24D8A">
        <w:lastRenderedPageBreak/>
        <w:t xml:space="preserve">of </w:t>
      </w:r>
      <w:r w:rsidR="00ED25F2">
        <w:t xml:space="preserve">the Honorable </w:t>
      </w:r>
      <w:r w:rsidR="00ED25F2" w:rsidRPr="00A24D8A">
        <w:rPr>
          <w:color w:val="000000" w:themeColor="text1"/>
          <w:u w:color="000000" w:themeColor="text1"/>
        </w:rPr>
        <w:t>Edward Benjamin Cottingham</w:t>
      </w:r>
      <w:r w:rsidR="00ED25F2">
        <w:rPr>
          <w:color w:val="000000" w:themeColor="text1"/>
          <w:u w:color="000000" w:themeColor="text1"/>
        </w:rPr>
        <w:t xml:space="preserve"> </w:t>
      </w:r>
      <w:r w:rsidR="00A24D8A">
        <w:t xml:space="preserve">of </w:t>
      </w:r>
      <w:r w:rsidR="00ED25F2">
        <w:t>Marlboro</w:t>
      </w:r>
      <w:r w:rsidR="00A24D8A">
        <w:t xml:space="preserve"> County</w:t>
      </w:r>
      <w:r w:rsidR="00A24D8A">
        <w:rPr>
          <w:color w:val="000000" w:themeColor="text1"/>
          <w:u w:color="000000" w:themeColor="text1"/>
        </w:rPr>
        <w:t xml:space="preserve"> </w:t>
      </w:r>
      <w:r w:rsidR="00A24D8A">
        <w:t>and exten</w:t>
      </w:r>
      <w:r w:rsidR="00ED25F2">
        <w:t>d their deepest sympathy to his</w:t>
      </w:r>
      <w:r w:rsidR="00A24D8A">
        <w:t xml:space="preserve"> loving family and his</w:t>
      </w:r>
      <w:r w:rsidR="005B5AFE">
        <w:t xml:space="preserve"> </w:t>
      </w:r>
      <w:r w:rsidR="00A24D8A">
        <w:t>many friends.</w:t>
      </w:r>
    </w:p>
    <w:p w:rsidR="00A24D8A" w:rsidRDefault="00A24D8A" w:rsidP="002D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477" w:rsidRDefault="00A24D8A" w:rsidP="00A2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5B5AFE">
        <w:t xml:space="preserve">the Honorable </w:t>
      </w:r>
      <w:r w:rsidR="005B5AFE" w:rsidRPr="00A24D8A">
        <w:rPr>
          <w:color w:val="000000" w:themeColor="text1"/>
          <w:u w:color="000000" w:themeColor="text1"/>
        </w:rPr>
        <w:t>Edward Benjamin Cottingham</w:t>
      </w:r>
      <w:r>
        <w:t>.</w:t>
      </w:r>
    </w:p>
    <w:p w:rsidR="00D36DAF" w:rsidRDefault="000D17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318A" w:rsidRDefault="002D318A" w:rsidP="002D318A">
      <w:pPr>
        <w:suppressAutoHyphens/>
      </w:pPr>
    </w:p>
    <w:sectPr w:rsidR="002D318A" w:rsidSect="002D31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477" w:rsidRDefault="00A73477" w:rsidP="009F0C77">
      <w:r>
        <w:separator/>
      </w:r>
    </w:p>
  </w:endnote>
  <w:endnote w:type="continuationSeparator" w:id="0">
    <w:p w:rsidR="00A73477" w:rsidRDefault="00A734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8A0F55-2BEE-4A68-8D59-455847EB1A7E}"/>
    <w:embedBold r:id="rId2" w:fontKey="{DBBC9DCF-A0F1-4422-83E9-8AB9BF87C6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2D9791-B9FD-404F-AC93-35A56B4309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4C8538-762D-48D8-8FF5-6259B9EE62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549159-00AB-4216-BFF2-BB4FAE35FD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2D" w:rsidRPr="002D318A" w:rsidRDefault="002D318A" w:rsidP="002D31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477" w:rsidRDefault="00A73477" w:rsidP="009F0C77">
      <w:r>
        <w:separator/>
      </w:r>
    </w:p>
  </w:footnote>
  <w:footnote w:type="continuationSeparator" w:id="0">
    <w:p w:rsidR="00A73477" w:rsidRDefault="00A734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5CZ21"/>
    <w:docVar w:name="CoverBillType" w:val="r"/>
    <w:docVar w:name="DocPath" w:val="L:\Council\bills\GM\24505CZ21.DOCX"/>
    <w:docVar w:name="dvBillNumber" w:val="41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3477"/>
    <w:rsid w:val="00011869"/>
    <w:rsid w:val="00015CD6"/>
    <w:rsid w:val="00046C99"/>
    <w:rsid w:val="000D17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82D"/>
    <w:rsid w:val="00284AAE"/>
    <w:rsid w:val="002B462F"/>
    <w:rsid w:val="002D318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A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7D8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D8A"/>
    <w:rsid w:val="00A41684"/>
    <w:rsid w:val="00A64E80"/>
    <w:rsid w:val="00A72BCD"/>
    <w:rsid w:val="00A73477"/>
    <w:rsid w:val="00A741D9"/>
    <w:rsid w:val="00A833AB"/>
    <w:rsid w:val="00A9741D"/>
    <w:rsid w:val="00AC34A2"/>
    <w:rsid w:val="00AD1C9A"/>
    <w:rsid w:val="00AD4B17"/>
    <w:rsid w:val="00AF0DCB"/>
    <w:rsid w:val="00B412D4"/>
    <w:rsid w:val="00B64FFF"/>
    <w:rsid w:val="00BE076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A4F"/>
    <w:rsid w:val="00D36DAF"/>
    <w:rsid w:val="00D73A67"/>
    <w:rsid w:val="00D970A9"/>
    <w:rsid w:val="00DF3845"/>
    <w:rsid w:val="00E41911"/>
    <w:rsid w:val="00E44B57"/>
    <w:rsid w:val="00E92EEF"/>
    <w:rsid w:val="00ED1690"/>
    <w:rsid w:val="00ED25F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F34106-751F-48A2-A086-F68B7D81F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C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C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30165-2761-4527-981A-A59B5A018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3376</Characters>
  <Application>Microsoft Office Word</Application>
  <DocSecurity>0</DocSecurity>
  <Lines>92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4126 Text of Previous Version (Apr. 6, 2021) - South Carolina Legislature Online</dc:title>
  <dc:creator>Gail Moore</dc:creator>
  <cp:lastModifiedBy>S Wilson</cp:lastModifiedBy>
  <cp:revision>2</cp:revision>
  <cp:lastPrinted>2021-03-30T15:46:00Z</cp:lastPrinted>
  <dcterms:created xsi:type="dcterms:W3CDTF">2021-04-06T19:58:00Z</dcterms:created>
  <dcterms:modified xsi:type="dcterms:W3CDTF">2021-04-06T19:58:00Z</dcterms:modified>
</cp:coreProperties>
</file>