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FA3" w:rsidRDefault="00840F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F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DCC" w:rsidRPr="00C669CA" w:rsidRDefault="00865A86" w:rsidP="006D2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2DCC">
        <w:t xml:space="preserve">EXPRESS THE PROFOUND SORROW OF THE SOUTH CAROLINA HOUSE OF REPRESENTATIVES UPON THE PASSING OF </w:t>
      </w:r>
      <w:r w:rsidR="006D2DCC" w:rsidRPr="0041775B">
        <w:rPr>
          <w:color w:val="000000" w:themeColor="text1"/>
          <w:u w:color="000000" w:themeColor="text1"/>
        </w:rPr>
        <w:t xml:space="preserve">GARY MCJUNKIN </w:t>
      </w:r>
      <w:r w:rsidR="006D2DCC">
        <w:t>OF NORTH CHARLESTON</w:t>
      </w:r>
      <w:r w:rsidR="006D2DCC">
        <w:rPr>
          <w:color w:val="000000" w:themeColor="text1"/>
          <w:u w:color="000000" w:themeColor="text1"/>
        </w:rPr>
        <w:t xml:space="preserve"> AND TO</w:t>
      </w:r>
      <w:r w:rsidR="006D2DCC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14A" w:rsidRPr="00743453" w:rsidRDefault="00501FDF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414A">
        <w:t>the South Carolina House of Representatives was deeply sadd</w:t>
      </w:r>
      <w:r w:rsidR="00743453">
        <w:t xml:space="preserve">ened to learn of the passing of </w:t>
      </w:r>
      <w:r w:rsidR="00743453" w:rsidRPr="0041775B">
        <w:rPr>
          <w:color w:val="000000" w:themeColor="text1"/>
          <w:u w:color="000000" w:themeColor="text1"/>
        </w:rPr>
        <w:t xml:space="preserve">Gary McJunkin </w:t>
      </w:r>
      <w:r w:rsidR="00743453">
        <w:rPr>
          <w:color w:val="000000" w:themeColor="text1"/>
          <w:u w:color="000000" w:themeColor="text1"/>
        </w:rPr>
        <w:t>o</w:t>
      </w:r>
      <w:r w:rsidR="00F3414A">
        <w:t xml:space="preserve">f </w:t>
      </w:r>
      <w:r w:rsidR="00743453">
        <w:t>North Charleston</w:t>
      </w:r>
      <w:r w:rsidR="00F3414A">
        <w:t xml:space="preserve"> </w:t>
      </w:r>
      <w:r w:rsidR="00F3414A">
        <w:rPr>
          <w:color w:val="000000" w:themeColor="text1"/>
          <w:u w:color="000000" w:themeColor="text1"/>
        </w:rPr>
        <w:t xml:space="preserve">on </w:t>
      </w:r>
      <w:r w:rsidR="00743453">
        <w:rPr>
          <w:color w:val="000000" w:themeColor="text1"/>
          <w:u w:color="000000" w:themeColor="text1"/>
        </w:rPr>
        <w:t>March 28, 2021</w:t>
      </w:r>
      <w:r w:rsidR="00F3414A">
        <w:rPr>
          <w:color w:val="000000" w:themeColor="text1"/>
          <w:u w:color="000000" w:themeColor="text1"/>
        </w:rPr>
        <w:t xml:space="preserve">, at the age of </w:t>
      </w:r>
      <w:r w:rsidR="00743453">
        <w:rPr>
          <w:color w:val="000000" w:themeColor="text1"/>
          <w:u w:color="000000" w:themeColor="text1"/>
        </w:rPr>
        <w:t>eighty</w:t>
      </w:r>
      <w:r w:rsidR="0019537B">
        <w:rPr>
          <w:color w:val="000000" w:themeColor="text1"/>
          <w:u w:color="000000" w:themeColor="text1"/>
        </w:rPr>
        <w:noBreakHyphen/>
      </w:r>
      <w:r w:rsidR="00743453">
        <w:rPr>
          <w:color w:val="000000" w:themeColor="text1"/>
          <w:u w:color="000000" w:themeColor="text1"/>
        </w:rPr>
        <w:t>nine</w:t>
      </w:r>
      <w:r w:rsidR="00F3414A">
        <w:t>; and</w:t>
      </w:r>
    </w:p>
    <w:p w:rsidR="00FB3B08" w:rsidRDefault="00FB3B08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41775B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 w:rsidRPr="0041775B">
        <w:rPr>
          <w:color w:val="000000" w:themeColor="text1"/>
          <w:u w:color="000000" w:themeColor="text1"/>
        </w:rPr>
        <w:t>on October 12, 1931</w:t>
      </w:r>
      <w:r>
        <w:rPr>
          <w:color w:val="000000" w:themeColor="text1"/>
          <w:u w:color="000000" w:themeColor="text1"/>
        </w:rPr>
        <w:t xml:space="preserve">, Gary McJunkin </w:t>
      </w:r>
      <w:r w:rsidRPr="0041775B">
        <w:rPr>
          <w:color w:val="000000" w:themeColor="text1"/>
          <w:u w:color="000000" w:themeColor="text1"/>
        </w:rPr>
        <w:t>was the son of Ruth T</w:t>
      </w:r>
      <w:r>
        <w:rPr>
          <w:color w:val="000000" w:themeColor="text1"/>
          <w:u w:color="000000" w:themeColor="text1"/>
        </w:rPr>
        <w:t>. and James E. McJunkin;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41775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two</w:t>
      </w:r>
      <w:r w:rsidRPr="0041775B">
        <w:rPr>
          <w:color w:val="000000" w:themeColor="text1"/>
          <w:u w:color="000000" w:themeColor="text1"/>
        </w:rPr>
        <w:t xml:space="preserve"> years in the Army, </w:t>
      </w:r>
      <w:r>
        <w:rPr>
          <w:color w:val="000000" w:themeColor="text1"/>
          <w:u w:color="000000" w:themeColor="text1"/>
        </w:rPr>
        <w:t xml:space="preserve">including </w:t>
      </w:r>
      <w:r w:rsidRPr="0041775B">
        <w:rPr>
          <w:color w:val="000000" w:themeColor="text1"/>
          <w:u w:color="000000" w:themeColor="text1"/>
        </w:rPr>
        <w:t xml:space="preserve">a year in Korea </w:t>
      </w:r>
      <w:r>
        <w:rPr>
          <w:color w:val="000000" w:themeColor="text1"/>
          <w:u w:color="000000" w:themeColor="text1"/>
        </w:rPr>
        <w:t>(</w:t>
      </w:r>
      <w:r w:rsidRPr="0041775B">
        <w:rPr>
          <w:color w:val="000000" w:themeColor="text1"/>
          <w:u w:color="000000" w:themeColor="text1"/>
        </w:rPr>
        <w:t>1951</w:t>
      </w:r>
      <w:r w:rsidR="0019537B">
        <w:rPr>
          <w:color w:val="000000" w:themeColor="text1"/>
          <w:u w:color="000000" w:themeColor="text1"/>
        </w:rPr>
        <w:noBreakHyphen/>
      </w:r>
      <w:r w:rsidRPr="0041775B">
        <w:rPr>
          <w:color w:val="000000" w:themeColor="text1"/>
          <w:u w:color="000000" w:themeColor="text1"/>
        </w:rPr>
        <w:t>1952</w:t>
      </w:r>
      <w:r>
        <w:rPr>
          <w:color w:val="000000" w:themeColor="text1"/>
          <w:u w:color="000000" w:themeColor="text1"/>
        </w:rPr>
        <w:t>), he</w:t>
      </w:r>
      <w:r w:rsidRPr="0041775B">
        <w:rPr>
          <w:color w:val="000000" w:themeColor="text1"/>
          <w:u w:color="000000" w:themeColor="text1"/>
        </w:rPr>
        <w:t xml:space="preserve"> returned home to North Charleston</w:t>
      </w:r>
      <w:r>
        <w:rPr>
          <w:color w:val="000000" w:themeColor="text1"/>
          <w:u w:color="000000" w:themeColor="text1"/>
        </w:rPr>
        <w:t xml:space="preserve"> and</w:t>
      </w:r>
      <w:r w:rsidRPr="0041775B">
        <w:rPr>
          <w:color w:val="000000" w:themeColor="text1"/>
          <w:u w:color="000000" w:themeColor="text1"/>
        </w:rPr>
        <w:t xml:space="preserve"> became involved with the programs of the Cooper River Parks and Playground Commission. </w:t>
      </w:r>
      <w:r w:rsidR="0081797A">
        <w:rPr>
          <w:color w:val="000000" w:themeColor="text1"/>
          <w:u w:color="000000" w:themeColor="text1"/>
        </w:rPr>
        <w:t>H</w:t>
      </w:r>
      <w:r w:rsidRPr="0041775B">
        <w:rPr>
          <w:color w:val="000000" w:themeColor="text1"/>
          <w:u w:color="000000" w:themeColor="text1"/>
        </w:rPr>
        <w:t xml:space="preserve">e was appointed </w:t>
      </w:r>
      <w:r>
        <w:rPr>
          <w:color w:val="000000" w:themeColor="text1"/>
          <w:u w:color="000000" w:themeColor="text1"/>
        </w:rPr>
        <w:t>d</w:t>
      </w:r>
      <w:r w:rsidRPr="0041775B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c</w:t>
      </w:r>
      <w:r w:rsidRPr="0041775B">
        <w:rPr>
          <w:color w:val="000000" w:themeColor="text1"/>
          <w:u w:color="000000" w:themeColor="text1"/>
        </w:rPr>
        <w:t>ommission in 1967</w:t>
      </w:r>
      <w:r>
        <w:rPr>
          <w:color w:val="000000" w:themeColor="text1"/>
          <w:u w:color="000000" w:themeColor="text1"/>
        </w:rPr>
        <w:t xml:space="preserve"> and served in that capacity </w:t>
      </w:r>
      <w:r w:rsidRPr="0041775B">
        <w:rPr>
          <w:color w:val="000000" w:themeColor="text1"/>
          <w:u w:color="000000" w:themeColor="text1"/>
        </w:rPr>
        <w:t>until his retirement in 1994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1775B">
        <w:rPr>
          <w:color w:val="000000" w:themeColor="text1"/>
          <w:u w:color="000000" w:themeColor="text1"/>
        </w:rPr>
        <w:t xml:space="preserve">uring this time, he was involved in many community and state activities in recreation and public service. </w:t>
      </w:r>
      <w:r w:rsidR="0081797A">
        <w:rPr>
          <w:color w:val="000000" w:themeColor="text1"/>
          <w:u w:color="000000" w:themeColor="text1"/>
        </w:rPr>
        <w:t>Affectionately known as “Mr. Mac,” h</w:t>
      </w:r>
      <w:r w:rsidRPr="0041775B">
        <w:rPr>
          <w:color w:val="000000" w:themeColor="text1"/>
          <w:u w:color="000000" w:themeColor="text1"/>
        </w:rPr>
        <w:t xml:space="preserve">e served as an officer of the South Carolina Recreation and Park Society for </w:t>
      </w:r>
      <w:r>
        <w:rPr>
          <w:color w:val="000000" w:themeColor="text1"/>
          <w:u w:color="000000" w:themeColor="text1"/>
        </w:rPr>
        <w:t>twenty</w:t>
      </w:r>
      <w:r w:rsidR="001953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1775B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c</w:t>
      </w:r>
      <w:r w:rsidRPr="0041775B">
        <w:rPr>
          <w:color w:val="000000" w:themeColor="text1"/>
          <w:u w:color="000000" w:themeColor="text1"/>
        </w:rPr>
        <w:t xml:space="preserve">ommissioner of Palmetto Boys Baseball, South Carolina </w:t>
      </w:r>
      <w:r>
        <w:rPr>
          <w:color w:val="000000" w:themeColor="text1"/>
          <w:u w:color="000000" w:themeColor="text1"/>
        </w:rPr>
        <w:t>s</w:t>
      </w:r>
      <w:r w:rsidRPr="0041775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d</w:t>
      </w:r>
      <w:r w:rsidRPr="0041775B">
        <w:rPr>
          <w:color w:val="000000" w:themeColor="text1"/>
          <w:u w:color="000000" w:themeColor="text1"/>
        </w:rPr>
        <w:t xml:space="preserve">irector of the Fellowship of Christian Athletes, </w:t>
      </w:r>
      <w:r>
        <w:rPr>
          <w:color w:val="000000" w:themeColor="text1"/>
          <w:u w:color="000000" w:themeColor="text1"/>
        </w:rPr>
        <w:t xml:space="preserve">member of the </w:t>
      </w:r>
      <w:r w:rsidRPr="0041775B">
        <w:rPr>
          <w:color w:val="000000" w:themeColor="text1"/>
          <w:u w:color="000000" w:themeColor="text1"/>
        </w:rPr>
        <w:t>Dixie Youth Baseball</w:t>
      </w:r>
      <w:r>
        <w:rPr>
          <w:color w:val="000000" w:themeColor="text1"/>
          <w:u w:color="000000" w:themeColor="text1"/>
        </w:rPr>
        <w:t xml:space="preserve"> </w:t>
      </w:r>
      <w:r w:rsidRPr="0041775B">
        <w:rPr>
          <w:color w:val="000000" w:themeColor="text1"/>
          <w:u w:color="000000" w:themeColor="text1"/>
        </w:rPr>
        <w:t xml:space="preserve">National Board of Directors, </w:t>
      </w:r>
      <w:r>
        <w:rPr>
          <w:color w:val="000000" w:themeColor="text1"/>
          <w:u w:color="000000" w:themeColor="text1"/>
        </w:rPr>
        <w:t>and c</w:t>
      </w:r>
      <w:r w:rsidRPr="0041775B">
        <w:rPr>
          <w:color w:val="000000" w:themeColor="text1"/>
          <w:u w:color="000000" w:themeColor="text1"/>
        </w:rPr>
        <w:t>ommissioner of Dixie Youth Baseball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McJunkin, in recognition of his outstanding service, </w:t>
      </w:r>
      <w:r w:rsidRPr="0041775B">
        <w:rPr>
          <w:color w:val="000000" w:themeColor="text1"/>
          <w:u w:color="000000" w:themeColor="text1"/>
        </w:rPr>
        <w:t xml:space="preserve">was selected as a life member of the Dixie Youth Baseball National </w:t>
      </w:r>
      <w:r w:rsidRPr="0041775B">
        <w:rPr>
          <w:color w:val="000000" w:themeColor="text1"/>
          <w:u w:color="000000" w:themeColor="text1"/>
        </w:rPr>
        <w:lastRenderedPageBreak/>
        <w:t xml:space="preserve">Board of Directors in 2013 and </w:t>
      </w:r>
      <w:r>
        <w:rPr>
          <w:color w:val="000000" w:themeColor="text1"/>
          <w:u w:color="000000" w:themeColor="text1"/>
        </w:rPr>
        <w:t xml:space="preserve">was </w:t>
      </w:r>
      <w:r w:rsidRPr="0041775B">
        <w:rPr>
          <w:color w:val="000000" w:themeColor="text1"/>
          <w:u w:color="000000" w:themeColor="text1"/>
        </w:rPr>
        <w:t>inducted into the Dixie Youth Baseball Hall of Fame in 2016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recipient of the </w:t>
      </w:r>
      <w:r w:rsidRPr="0041775B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>, South Carolina</w:t>
      </w:r>
      <w:r w:rsidR="00C543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award, Mr. McJunkin was elected </w:t>
      </w:r>
      <w:r w:rsidRPr="0041775B">
        <w:rPr>
          <w:color w:val="000000" w:themeColor="text1"/>
          <w:u w:color="000000" w:themeColor="text1"/>
        </w:rPr>
        <w:t>a member of the Charleston Baseball Hall of Fame and received a Charleston Sports Council</w:t>
      </w:r>
      <w:r>
        <w:rPr>
          <w:color w:val="000000" w:themeColor="text1"/>
          <w:u w:color="000000" w:themeColor="text1"/>
        </w:rPr>
        <w:t xml:space="preserve"> </w:t>
      </w:r>
      <w:r w:rsidRPr="0041775B">
        <w:rPr>
          <w:color w:val="000000" w:themeColor="text1"/>
          <w:u w:color="000000" w:themeColor="text1"/>
        </w:rPr>
        <w:t xml:space="preserve">Lifetime Achievement Award. </w:t>
      </w:r>
      <w:r>
        <w:rPr>
          <w:color w:val="000000" w:themeColor="text1"/>
          <w:u w:color="000000" w:themeColor="text1"/>
        </w:rPr>
        <w:t xml:space="preserve">He also </w:t>
      </w:r>
      <w:r w:rsidRPr="0041775B">
        <w:rPr>
          <w:color w:val="000000" w:themeColor="text1"/>
          <w:u w:color="000000" w:themeColor="text1"/>
        </w:rPr>
        <w:t>was inducted into the South Carolina Recreation and</w:t>
      </w:r>
      <w:r>
        <w:rPr>
          <w:color w:val="000000" w:themeColor="text1"/>
          <w:u w:color="000000" w:themeColor="text1"/>
        </w:rPr>
        <w:t xml:space="preserve"> Park Association Hall of Fame;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41775B">
        <w:rPr>
          <w:color w:val="000000" w:themeColor="text1"/>
          <w:u w:color="000000" w:themeColor="text1"/>
        </w:rPr>
        <w:t>addition to lov</w:t>
      </w:r>
      <w:r>
        <w:rPr>
          <w:color w:val="000000" w:themeColor="text1"/>
          <w:u w:color="000000" w:themeColor="text1"/>
        </w:rPr>
        <w:t xml:space="preserve">ing </w:t>
      </w:r>
      <w:r w:rsidRPr="0041775B">
        <w:rPr>
          <w:color w:val="000000" w:themeColor="text1"/>
          <w:u w:color="000000" w:themeColor="text1"/>
        </w:rPr>
        <w:t xml:space="preserve">his family and serving </w:t>
      </w:r>
      <w:r>
        <w:rPr>
          <w:color w:val="000000" w:themeColor="text1"/>
          <w:u w:color="000000" w:themeColor="text1"/>
        </w:rPr>
        <w:t>his community through</w:t>
      </w:r>
      <w:r w:rsidRPr="0041775B">
        <w:rPr>
          <w:color w:val="000000" w:themeColor="text1"/>
          <w:u w:color="000000" w:themeColor="text1"/>
        </w:rPr>
        <w:t xml:space="preserve"> recreation programs, </w:t>
      </w:r>
      <w:r>
        <w:rPr>
          <w:color w:val="000000" w:themeColor="text1"/>
          <w:u w:color="000000" w:themeColor="text1"/>
        </w:rPr>
        <w:t>Gary McJunkin</w:t>
      </w:r>
      <w:r w:rsidRPr="0041775B">
        <w:rPr>
          <w:color w:val="000000" w:themeColor="text1"/>
          <w:u w:color="000000" w:themeColor="text1"/>
        </w:rPr>
        <w:t xml:space="preserve"> loved God and </w:t>
      </w:r>
      <w:r>
        <w:rPr>
          <w:color w:val="000000" w:themeColor="text1"/>
          <w:u w:color="000000" w:themeColor="text1"/>
        </w:rPr>
        <w:t xml:space="preserve">loved </w:t>
      </w:r>
      <w:r w:rsidRPr="0041775B">
        <w:rPr>
          <w:color w:val="000000" w:themeColor="text1"/>
          <w:u w:color="000000" w:themeColor="text1"/>
        </w:rPr>
        <w:t xml:space="preserve">serving people </w:t>
      </w:r>
      <w:r>
        <w:rPr>
          <w:color w:val="000000" w:themeColor="text1"/>
          <w:u w:color="000000" w:themeColor="text1"/>
        </w:rPr>
        <w:t xml:space="preserve">by </w:t>
      </w:r>
      <w:r w:rsidRPr="0041775B">
        <w:rPr>
          <w:color w:val="000000" w:themeColor="text1"/>
          <w:u w:color="000000" w:themeColor="text1"/>
        </w:rPr>
        <w:t xml:space="preserve">sharing the love of </w:t>
      </w:r>
      <w:r w:rsidR="00854C16">
        <w:rPr>
          <w:color w:val="000000" w:themeColor="text1"/>
          <w:u w:color="000000" w:themeColor="text1"/>
        </w:rPr>
        <w:t xml:space="preserve">Jesus </w:t>
      </w:r>
      <w:r w:rsidRPr="0041775B">
        <w:rPr>
          <w:color w:val="000000" w:themeColor="text1"/>
          <w:u w:color="000000" w:themeColor="text1"/>
        </w:rPr>
        <w:t xml:space="preserve">Christ. </w:t>
      </w:r>
      <w:r>
        <w:rPr>
          <w:color w:val="000000" w:themeColor="text1"/>
          <w:u w:color="000000" w:themeColor="text1"/>
        </w:rPr>
        <w:t>The son of a Baptist minister and a man of deep faith, h</w:t>
      </w:r>
      <w:r w:rsidRPr="0041775B">
        <w:rPr>
          <w:color w:val="000000" w:themeColor="text1"/>
          <w:u w:color="000000" w:themeColor="text1"/>
        </w:rPr>
        <w:t xml:space="preserve">e served for </w:t>
      </w:r>
      <w:r>
        <w:rPr>
          <w:color w:val="000000" w:themeColor="text1"/>
          <w:u w:color="000000" w:themeColor="text1"/>
        </w:rPr>
        <w:t>twenty</w:t>
      </w:r>
      <w:r w:rsidR="001953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41775B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 xml:space="preserve">a </w:t>
      </w:r>
      <w:r w:rsidRPr="0041775B">
        <w:rPr>
          <w:color w:val="000000" w:themeColor="text1"/>
          <w:u w:color="000000" w:themeColor="text1"/>
        </w:rPr>
        <w:t>pastor and interim pastor in several churches in the Charleston area</w:t>
      </w:r>
      <w:r>
        <w:rPr>
          <w:color w:val="000000" w:themeColor="text1"/>
          <w:u w:color="000000" w:themeColor="text1"/>
        </w:rPr>
        <w:t>; and</w:t>
      </w: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661" w:rsidRDefault="009D7661" w:rsidP="009D7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looking back over the years, Mr. McJunkin reflected that whether working as a r</w:t>
      </w:r>
      <w:r w:rsidRPr="0041775B">
        <w:rPr>
          <w:color w:val="000000" w:themeColor="text1"/>
          <w:u w:color="000000" w:themeColor="text1"/>
        </w:rPr>
        <w:t xml:space="preserve">ecreation </w:t>
      </w:r>
      <w:r>
        <w:rPr>
          <w:color w:val="000000" w:themeColor="text1"/>
          <w:u w:color="000000" w:themeColor="text1"/>
        </w:rPr>
        <w:t>director or p</w:t>
      </w:r>
      <w:r w:rsidRPr="0041775B">
        <w:rPr>
          <w:color w:val="000000" w:themeColor="text1"/>
          <w:u w:color="000000" w:themeColor="text1"/>
        </w:rPr>
        <w:t xml:space="preserve">astor, </w:t>
      </w:r>
      <w:r>
        <w:rPr>
          <w:color w:val="000000" w:themeColor="text1"/>
          <w:u w:color="000000" w:themeColor="text1"/>
        </w:rPr>
        <w:t>one is</w:t>
      </w:r>
      <w:r w:rsidRPr="0041775B">
        <w:rPr>
          <w:color w:val="000000" w:themeColor="text1"/>
          <w:u w:color="000000" w:themeColor="text1"/>
        </w:rPr>
        <w:t xml:space="preserve"> basically in the same role</w:t>
      </w:r>
      <w:r>
        <w:rPr>
          <w:color w:val="000000" w:themeColor="text1"/>
          <w:u w:color="000000" w:themeColor="text1"/>
        </w:rPr>
        <w:t xml:space="preserve">, </w:t>
      </w:r>
      <w:r w:rsidRPr="0041775B">
        <w:rPr>
          <w:color w:val="000000" w:themeColor="text1"/>
          <w:u w:color="000000" w:themeColor="text1"/>
        </w:rPr>
        <w:t>working with</w:t>
      </w:r>
      <w:r>
        <w:rPr>
          <w:color w:val="000000" w:themeColor="text1"/>
          <w:u w:color="000000" w:themeColor="text1"/>
        </w:rPr>
        <w:t>,</w:t>
      </w:r>
      <w:r w:rsidRPr="0041775B">
        <w:rPr>
          <w:color w:val="000000" w:themeColor="text1"/>
          <w:u w:color="000000" w:themeColor="text1"/>
        </w:rPr>
        <w:t xml:space="preserve"> and affecting the lives of</w:t>
      </w:r>
      <w:r>
        <w:rPr>
          <w:color w:val="000000" w:themeColor="text1"/>
          <w:u w:color="000000" w:themeColor="text1"/>
        </w:rPr>
        <w:t>,</w:t>
      </w:r>
      <w:r w:rsidRPr="0041775B">
        <w:rPr>
          <w:color w:val="000000" w:themeColor="text1"/>
          <w:u w:color="000000" w:themeColor="text1"/>
        </w:rPr>
        <w:t xml:space="preserve"> people.</w:t>
      </w:r>
      <w:r>
        <w:rPr>
          <w:color w:val="000000" w:themeColor="text1"/>
          <w:u w:color="000000" w:themeColor="text1"/>
        </w:rPr>
        <w:t xml:space="preserve"> He felt that w</w:t>
      </w:r>
      <w:r w:rsidRPr="0041775B">
        <w:rPr>
          <w:color w:val="000000" w:themeColor="text1"/>
          <w:u w:color="000000" w:themeColor="text1"/>
        </w:rPr>
        <w:t>e all have been given gifts by God</w:t>
      </w:r>
      <w:r>
        <w:rPr>
          <w:color w:val="000000" w:themeColor="text1"/>
          <w:u w:color="000000" w:themeColor="text1"/>
        </w:rPr>
        <w:t xml:space="preserve"> and </w:t>
      </w:r>
      <w:r w:rsidRPr="0041775B">
        <w:rPr>
          <w:color w:val="000000" w:themeColor="text1"/>
          <w:u w:color="000000" w:themeColor="text1"/>
        </w:rPr>
        <w:t>have the responsibility to use th</w:t>
      </w:r>
      <w:r>
        <w:rPr>
          <w:color w:val="000000" w:themeColor="text1"/>
          <w:u w:color="000000" w:themeColor="text1"/>
        </w:rPr>
        <w:t>ose</w:t>
      </w:r>
      <w:r w:rsidRPr="0041775B">
        <w:rPr>
          <w:color w:val="000000" w:themeColor="text1"/>
          <w:u w:color="000000" w:themeColor="text1"/>
        </w:rPr>
        <w:t xml:space="preserve"> gift</w:t>
      </w:r>
      <w:r>
        <w:rPr>
          <w:color w:val="000000" w:themeColor="text1"/>
          <w:u w:color="000000" w:themeColor="text1"/>
        </w:rPr>
        <w:t>s</w:t>
      </w:r>
      <w:r w:rsidRPr="0041775B">
        <w:rPr>
          <w:color w:val="000000" w:themeColor="text1"/>
          <w:u w:color="000000" w:themeColor="text1"/>
        </w:rPr>
        <w:t xml:space="preserve"> to reach out to other people and show them the love of God</w:t>
      </w:r>
      <w:r>
        <w:rPr>
          <w:color w:val="000000" w:themeColor="text1"/>
          <w:u w:color="000000" w:themeColor="text1"/>
        </w:rPr>
        <w:t>; and</w:t>
      </w:r>
    </w:p>
    <w:p w:rsidR="00F3414A" w:rsidRPr="003F229E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229E">
        <w:rPr>
          <w:color w:val="000000" w:themeColor="text1"/>
          <w:u w:color="000000" w:themeColor="text1"/>
        </w:rPr>
        <w:t xml:space="preserve">Whereas, </w:t>
      </w:r>
      <w:r w:rsidR="00C51BBF">
        <w:rPr>
          <w:color w:val="000000" w:themeColor="text1"/>
          <w:u w:color="000000" w:themeColor="text1"/>
        </w:rPr>
        <w:t xml:space="preserve">predeceased </w:t>
      </w:r>
      <w:r w:rsidR="002C13BE">
        <w:rPr>
          <w:color w:val="000000" w:themeColor="text1"/>
          <w:u w:color="000000" w:themeColor="text1"/>
        </w:rPr>
        <w:t xml:space="preserve">in 2004 </w:t>
      </w:r>
      <w:r w:rsidR="00C51BBF">
        <w:rPr>
          <w:color w:val="000000" w:themeColor="text1"/>
          <w:u w:color="000000" w:themeColor="text1"/>
        </w:rPr>
        <w:t>by his wife of thirty</w:t>
      </w:r>
      <w:r w:rsidR="0019537B">
        <w:rPr>
          <w:color w:val="000000" w:themeColor="text1"/>
          <w:u w:color="000000" w:themeColor="text1"/>
        </w:rPr>
        <w:noBreakHyphen/>
      </w:r>
      <w:r w:rsidR="00C51BBF">
        <w:rPr>
          <w:color w:val="000000" w:themeColor="text1"/>
          <w:u w:color="000000" w:themeColor="text1"/>
        </w:rPr>
        <w:t xml:space="preserve">seven years, Dot McJunkin, </w:t>
      </w:r>
      <w:r w:rsidR="00C51BBF" w:rsidRPr="0041775B">
        <w:rPr>
          <w:color w:val="000000" w:themeColor="text1"/>
          <w:u w:color="000000" w:themeColor="text1"/>
        </w:rPr>
        <w:t>Gary McJunkin</w:t>
      </w:r>
      <w:r w:rsidRPr="003F229E">
        <w:rPr>
          <w:color w:val="000000" w:themeColor="text1"/>
          <w:u w:color="000000" w:themeColor="text1"/>
        </w:rPr>
        <w:t xml:space="preserve"> leaves to cherish his memory </w:t>
      </w:r>
      <w:r w:rsidR="002B58E7" w:rsidRPr="0041775B">
        <w:rPr>
          <w:color w:val="000000" w:themeColor="text1"/>
          <w:u w:color="000000" w:themeColor="text1"/>
        </w:rPr>
        <w:t xml:space="preserve">three children, Steve Kennedy, Cindy Kennedy, and Danny McJunkin (Angela); </w:t>
      </w:r>
      <w:r w:rsidR="002B58E7">
        <w:rPr>
          <w:color w:val="000000" w:themeColor="text1"/>
          <w:u w:color="000000" w:themeColor="text1"/>
        </w:rPr>
        <w:t xml:space="preserve">four </w:t>
      </w:r>
      <w:r w:rsidR="002B58E7" w:rsidRPr="0041775B">
        <w:rPr>
          <w:color w:val="000000" w:themeColor="text1"/>
          <w:u w:color="000000" w:themeColor="text1"/>
        </w:rPr>
        <w:t xml:space="preserve">grandchildren, </w:t>
      </w:r>
      <w:r w:rsidR="002B58E7" w:rsidRPr="003337D6">
        <w:rPr>
          <w:u w:color="000000" w:themeColor="text1"/>
        </w:rPr>
        <w:t>Mich</w:t>
      </w:r>
      <w:r w:rsidR="002B58E7">
        <w:rPr>
          <w:u w:color="000000" w:themeColor="text1"/>
        </w:rPr>
        <w:t>ae</w:t>
      </w:r>
      <w:r w:rsidR="002B58E7" w:rsidRPr="003337D6">
        <w:rPr>
          <w:u w:color="000000" w:themeColor="text1"/>
        </w:rPr>
        <w:t>l</w:t>
      </w:r>
      <w:r w:rsidR="002B58E7" w:rsidRPr="0041775B">
        <w:rPr>
          <w:color w:val="000000" w:themeColor="text1"/>
          <w:u w:color="000000" w:themeColor="text1"/>
        </w:rPr>
        <w:t xml:space="preserve"> Smith (Lori), Amy Smith, Stephanie Spencer (Justin)</w:t>
      </w:r>
      <w:r w:rsidR="002B58E7">
        <w:rPr>
          <w:color w:val="000000" w:themeColor="text1"/>
          <w:u w:color="000000" w:themeColor="text1"/>
        </w:rPr>
        <w:t>,</w:t>
      </w:r>
      <w:r w:rsidR="002B58E7" w:rsidRPr="0041775B">
        <w:rPr>
          <w:color w:val="000000" w:themeColor="text1"/>
          <w:u w:color="000000" w:themeColor="text1"/>
        </w:rPr>
        <w:t xml:space="preserve"> and Daniel McJunkin; </w:t>
      </w:r>
      <w:r w:rsidR="002B58E7">
        <w:rPr>
          <w:color w:val="000000" w:themeColor="text1"/>
          <w:u w:color="000000" w:themeColor="text1"/>
        </w:rPr>
        <w:t xml:space="preserve">two </w:t>
      </w:r>
      <w:r w:rsidR="002B58E7" w:rsidRPr="0041775B">
        <w:rPr>
          <w:color w:val="000000" w:themeColor="text1"/>
          <w:u w:color="000000" w:themeColor="text1"/>
        </w:rPr>
        <w:t>great</w:t>
      </w:r>
      <w:r w:rsidR="0019537B">
        <w:rPr>
          <w:color w:val="000000" w:themeColor="text1"/>
          <w:u w:color="000000" w:themeColor="text1"/>
        </w:rPr>
        <w:noBreakHyphen/>
      </w:r>
      <w:r w:rsidR="002B58E7" w:rsidRPr="0041775B">
        <w:rPr>
          <w:color w:val="000000" w:themeColor="text1"/>
          <w:u w:color="000000" w:themeColor="text1"/>
        </w:rPr>
        <w:t xml:space="preserve">grandchildren, McKinlee Smith and Aubree Spencer; </w:t>
      </w:r>
      <w:r w:rsidR="002B58E7">
        <w:rPr>
          <w:color w:val="000000" w:themeColor="text1"/>
          <w:u w:color="000000" w:themeColor="text1"/>
        </w:rPr>
        <w:t xml:space="preserve">a </w:t>
      </w:r>
      <w:r w:rsidR="002B58E7" w:rsidRPr="0041775B">
        <w:rPr>
          <w:color w:val="000000" w:themeColor="text1"/>
          <w:u w:color="000000" w:themeColor="text1"/>
        </w:rPr>
        <w:t xml:space="preserve">sister, Bebe Cauthen (Sidney); </w:t>
      </w:r>
      <w:r w:rsidR="002B58E7">
        <w:rPr>
          <w:color w:val="000000" w:themeColor="text1"/>
          <w:u w:color="000000" w:themeColor="text1"/>
        </w:rPr>
        <w:t xml:space="preserve">a </w:t>
      </w:r>
      <w:r w:rsidR="002B58E7" w:rsidRPr="0041775B">
        <w:rPr>
          <w:color w:val="000000" w:themeColor="text1"/>
          <w:u w:color="000000" w:themeColor="text1"/>
        </w:rPr>
        <w:t>sister</w:t>
      </w:r>
      <w:r w:rsidR="0019537B">
        <w:rPr>
          <w:color w:val="000000" w:themeColor="text1"/>
          <w:u w:color="000000" w:themeColor="text1"/>
        </w:rPr>
        <w:noBreakHyphen/>
      </w:r>
      <w:r w:rsidR="002B58E7" w:rsidRPr="0041775B">
        <w:rPr>
          <w:color w:val="000000" w:themeColor="text1"/>
          <w:u w:color="000000" w:themeColor="text1"/>
        </w:rPr>
        <w:t>in</w:t>
      </w:r>
      <w:r w:rsidR="0019537B">
        <w:rPr>
          <w:color w:val="000000" w:themeColor="text1"/>
          <w:u w:color="000000" w:themeColor="text1"/>
        </w:rPr>
        <w:noBreakHyphen/>
      </w:r>
      <w:r w:rsidR="002B58E7" w:rsidRPr="0041775B">
        <w:rPr>
          <w:color w:val="000000" w:themeColor="text1"/>
          <w:u w:color="000000" w:themeColor="text1"/>
        </w:rPr>
        <w:t>law, Faye Hiers</w:t>
      </w:r>
      <w:r w:rsidR="002B58E7">
        <w:rPr>
          <w:color w:val="000000" w:themeColor="text1"/>
          <w:u w:color="000000" w:themeColor="text1"/>
        </w:rPr>
        <w:t xml:space="preserve">; </w:t>
      </w:r>
      <w:r w:rsidR="002B58E7" w:rsidRPr="0041775B">
        <w:rPr>
          <w:color w:val="000000" w:themeColor="text1"/>
          <w:u w:color="000000" w:themeColor="text1"/>
        </w:rPr>
        <w:t>two special friends who were part of his family and considered as sons, Gene Booth (Hazel) and Keith Summey (Debbie)</w:t>
      </w:r>
      <w:r w:rsidR="002B58E7">
        <w:rPr>
          <w:color w:val="000000" w:themeColor="text1"/>
          <w:u w:color="000000" w:themeColor="text1"/>
        </w:rPr>
        <w:t>; a</w:t>
      </w:r>
      <w:r w:rsidRPr="003F229E">
        <w:rPr>
          <w:color w:val="000000" w:themeColor="text1"/>
          <w:u w:color="000000" w:themeColor="text1"/>
        </w:rPr>
        <w:t xml:space="preserve">nd a host of other family members and friends. He will be </w:t>
      </w:r>
      <w:r w:rsidR="00C5437E">
        <w:rPr>
          <w:color w:val="000000" w:themeColor="text1"/>
          <w:u w:color="000000" w:themeColor="text1"/>
        </w:rPr>
        <w:t xml:space="preserve">greatly </w:t>
      </w:r>
      <w:r w:rsidRPr="003F229E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414A" w:rsidRPr="00C669C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BC7A58" w:rsidRPr="0041775B">
        <w:rPr>
          <w:color w:val="000000" w:themeColor="text1"/>
          <w:u w:color="000000" w:themeColor="text1"/>
        </w:rPr>
        <w:t xml:space="preserve">Gary McJunkin </w:t>
      </w:r>
      <w:r w:rsidR="00BC7A58">
        <w:rPr>
          <w:color w:val="000000" w:themeColor="text1"/>
          <w:u w:color="000000" w:themeColor="text1"/>
        </w:rPr>
        <w:t>o</w:t>
      </w:r>
      <w:r w:rsidR="00BC7A58">
        <w:t xml:space="preserve">f North Charleston </w:t>
      </w:r>
      <w:r>
        <w:t>an</w:t>
      </w:r>
      <w:r>
        <w:rPr>
          <w:color w:val="000000" w:themeColor="text1"/>
          <w:u w:color="000000" w:themeColor="text1"/>
        </w:rPr>
        <w:t xml:space="preserve">d </w:t>
      </w:r>
      <w:r>
        <w:t>extend the deepest sympathy to his family and many friends.</w:t>
      </w:r>
    </w:p>
    <w:p w:rsidR="00F3414A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3414A" w:rsidRPr="00F56247" w:rsidRDefault="00F3414A" w:rsidP="00F3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Be it further resolved that a copy of this resolution be presented to </w:t>
      </w:r>
      <w:r w:rsidR="00C51BBF">
        <w:t>Steve Kennedy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600B21" w:rsidRDefault="001953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0FA3" w:rsidRDefault="00840FA3" w:rsidP="00840FA3">
      <w:pPr>
        <w:suppressAutoHyphens/>
      </w:pPr>
    </w:p>
    <w:sectPr w:rsidR="00840FA3" w:rsidSect="00840F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37E" w:rsidRDefault="00C5437E" w:rsidP="009F0C77">
      <w:r>
        <w:separator/>
      </w:r>
    </w:p>
  </w:endnote>
  <w:endnote w:type="continuationSeparator" w:id="0">
    <w:p w:rsidR="00C5437E" w:rsidRDefault="00C543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EFB190-C676-48B2-86F5-FC95CABBAB3F}"/>
    <w:embedBold r:id="rId2" w:fontKey="{A8CF3B92-4A8F-435A-BE03-DE1E9D1F2A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E7C9B2-44B9-4358-9B49-77EB1E4D20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F7C939-33A8-479F-A1CF-BB280454A4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4CC48C-99B0-4279-9898-51C688CCA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B21" w:rsidRPr="00840FA3" w:rsidRDefault="00840FA3" w:rsidP="00840F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37E" w:rsidRDefault="00C5437E" w:rsidP="009F0C77">
      <w:r>
        <w:separator/>
      </w:r>
    </w:p>
  </w:footnote>
  <w:footnote w:type="continuationSeparator" w:id="0">
    <w:p w:rsidR="00C5437E" w:rsidRDefault="00C543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ZW21"/>
    <w:docVar w:name="CoverBillType" w:val="r"/>
    <w:docVar w:name="DocPath" w:val="L:\Council\bills\RM\1122ZW21.DOCX"/>
    <w:docVar w:name="dvBillNumber" w:val="41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1FDF"/>
    <w:rsid w:val="00011869"/>
    <w:rsid w:val="00015CD6"/>
    <w:rsid w:val="00076B65"/>
    <w:rsid w:val="000D026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37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8E7"/>
    <w:rsid w:val="002C13B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46E"/>
    <w:rsid w:val="00490F33"/>
    <w:rsid w:val="004E7D54"/>
    <w:rsid w:val="00501FDF"/>
    <w:rsid w:val="005273C6"/>
    <w:rsid w:val="00530A69"/>
    <w:rsid w:val="00545593"/>
    <w:rsid w:val="00556EBF"/>
    <w:rsid w:val="00577C6C"/>
    <w:rsid w:val="005A62FE"/>
    <w:rsid w:val="005C2FE2"/>
    <w:rsid w:val="005E2BC9"/>
    <w:rsid w:val="00600B21"/>
    <w:rsid w:val="00605102"/>
    <w:rsid w:val="006215AA"/>
    <w:rsid w:val="006913C9"/>
    <w:rsid w:val="0069470D"/>
    <w:rsid w:val="006D2DCC"/>
    <w:rsid w:val="006D58AA"/>
    <w:rsid w:val="00734F00"/>
    <w:rsid w:val="00736959"/>
    <w:rsid w:val="00743453"/>
    <w:rsid w:val="007A70AE"/>
    <w:rsid w:val="0081797A"/>
    <w:rsid w:val="008362E8"/>
    <w:rsid w:val="00840FA3"/>
    <w:rsid w:val="00854C16"/>
    <w:rsid w:val="0085786E"/>
    <w:rsid w:val="00865A86"/>
    <w:rsid w:val="008A1768"/>
    <w:rsid w:val="008A489F"/>
    <w:rsid w:val="008F0F33"/>
    <w:rsid w:val="008F4429"/>
    <w:rsid w:val="0094021A"/>
    <w:rsid w:val="009B44AF"/>
    <w:rsid w:val="009C6A0B"/>
    <w:rsid w:val="009D7661"/>
    <w:rsid w:val="009F0C77"/>
    <w:rsid w:val="009F4DD1"/>
    <w:rsid w:val="00A02543"/>
    <w:rsid w:val="00A3490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3C63"/>
    <w:rsid w:val="00B412D4"/>
    <w:rsid w:val="00B566D7"/>
    <w:rsid w:val="00B64FFF"/>
    <w:rsid w:val="00BC7A58"/>
    <w:rsid w:val="00BE3C22"/>
    <w:rsid w:val="00C0345E"/>
    <w:rsid w:val="00C2165F"/>
    <w:rsid w:val="00C21ABE"/>
    <w:rsid w:val="00C31C95"/>
    <w:rsid w:val="00C3483A"/>
    <w:rsid w:val="00C51BBF"/>
    <w:rsid w:val="00C5437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7B8C"/>
    <w:rsid w:val="00EF2368"/>
    <w:rsid w:val="00F24442"/>
    <w:rsid w:val="00F3414A"/>
    <w:rsid w:val="00F50AE3"/>
    <w:rsid w:val="00F655B7"/>
    <w:rsid w:val="00F656BA"/>
    <w:rsid w:val="00F67CF1"/>
    <w:rsid w:val="00F728AA"/>
    <w:rsid w:val="00F840F0"/>
    <w:rsid w:val="00FB0D0D"/>
    <w:rsid w:val="00FB3B08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AFE981-978F-4178-A8C2-0FCC6CA0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6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6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F8B4E-1908-4074-B965-F1D4C79D5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3021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4135 Text of Previous Version (Apr. 6, 2021) - South Carolina Legislature Online</dc:title>
  <dc:creator>Rosanne McDowell</dc:creator>
  <cp:lastModifiedBy>S Wilson</cp:lastModifiedBy>
  <cp:revision>2</cp:revision>
  <cp:lastPrinted>2021-04-05T19:39:00Z</cp:lastPrinted>
  <dcterms:created xsi:type="dcterms:W3CDTF">2021-04-06T22:08:00Z</dcterms:created>
  <dcterms:modified xsi:type="dcterms:W3CDTF">2021-04-06T22:08:00Z</dcterms:modified>
</cp:coreProperties>
</file>