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4D1B" w:rsidRDefault="00074D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4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024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6F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THE PROFOUND SORROW OF THE SOUTH CAROLINA HOUSE OF REPRESENTATIVES UPON THE PASSING OF DONNIE EARL “PAW PAW” COOK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6F6D" w:rsidRDefault="00406F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by the passing of Donnie Earl “Paw Paw” Cook on Thursday, April 22, 2021</w:t>
      </w:r>
      <w:r w:rsidR="00FE22B0">
        <w:t>,</w:t>
      </w:r>
      <w:r>
        <w:t xml:space="preserve"> at the venerable age of seventy; and</w:t>
      </w:r>
    </w:p>
    <w:p w:rsidR="00406F6D" w:rsidRDefault="00406F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9CA" w:rsidRDefault="00406F6D" w:rsidP="00FE2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E22B0">
        <w:t xml:space="preserve"> born September 15, 1950, Mr. Cook was</w:t>
      </w:r>
      <w:r>
        <w:t xml:space="preserve"> a dedicated </w:t>
      </w:r>
      <w:r w:rsidR="00FE22B0">
        <w:t>and honorable service member</w:t>
      </w:r>
      <w:r w:rsidR="00EF19CA">
        <w:t xml:space="preserve"> </w:t>
      </w:r>
      <w:r w:rsidR="00FE22B0">
        <w:t>who</w:t>
      </w:r>
      <w:r w:rsidR="00EF19CA">
        <w:t xml:space="preserve"> retired from the North Caro</w:t>
      </w:r>
      <w:r w:rsidR="008A3158">
        <w:t>lina Air National Guard</w:t>
      </w:r>
      <w:r w:rsidR="00FE22B0">
        <w:t>. A</w:t>
      </w:r>
      <w:r w:rsidR="00EF19CA">
        <w:t>s a</w:t>
      </w:r>
      <w:r w:rsidR="00FE22B0">
        <w:t xml:space="preserve"> member of the military</w:t>
      </w:r>
      <w:r w:rsidR="00EF19CA">
        <w:t>, Mr. Cook continued to serve countless hours at the 145</w:t>
      </w:r>
      <w:r w:rsidR="00C44D24" w:rsidRPr="00C44D24">
        <w:rPr>
          <w:vertAlign w:val="superscript"/>
        </w:rPr>
        <w:t>th</w:t>
      </w:r>
      <w:r w:rsidR="00C44D24">
        <w:t xml:space="preserve"> </w:t>
      </w:r>
      <w:r w:rsidR="00EF19CA">
        <w:t>Civil Engineer, Air National Guar</w:t>
      </w:r>
      <w:r w:rsidR="00FE22B0">
        <w:t>d Regional Training Site. As a s</w:t>
      </w:r>
      <w:r w:rsidR="00EF19CA">
        <w:t xml:space="preserve">tate employee, Mr. Cook served </w:t>
      </w:r>
      <w:r w:rsidR="008A3158">
        <w:t>as a part of the original start</w:t>
      </w:r>
      <w:r w:rsidR="00EF19CA">
        <w:t>up team working side by side with State Supervisor James Casper, as well as Air National Guard military members Jason Huffstetler, Chris Speagle, and Richard Yow. This outstanding team set records in</w:t>
      </w:r>
      <w:r w:rsidR="00FE22B0">
        <w:t xml:space="preserve"> training</w:t>
      </w:r>
      <w:r w:rsidR="00EF19CA">
        <w:t xml:space="preserve"> and was classified as the Premier Training Site in the United States; and</w:t>
      </w:r>
    </w:p>
    <w:p w:rsidR="00EF19CA" w:rsidRDefault="00EF19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9CA" w:rsidRDefault="00EF19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Cook went on to perform extra duties, such as instruction and team </w:t>
      </w:r>
      <w:r w:rsidR="008A3158">
        <w:t>assistance that</w:t>
      </w:r>
      <w:r>
        <w:t xml:space="preserve"> have been proven </w:t>
      </w:r>
      <w:r w:rsidR="00FE22B0">
        <w:t xml:space="preserve">throughout the </w:t>
      </w:r>
      <w:r>
        <w:t xml:space="preserve">Air Force. </w:t>
      </w:r>
      <w:r w:rsidR="00FE22B0">
        <w:t>He</w:t>
      </w:r>
      <w:r>
        <w:t xml:space="preserve"> instructed and assisted units from nearly every state in the country, including multiple teams from the South Carolina Air National Guard and International Classes</w:t>
      </w:r>
      <w:r w:rsidR="00FE22B0">
        <w:t>. His dedication and support for the United States military and the entire Air National Guard set a shining example of going above and beyond the call of duty</w:t>
      </w:r>
      <w:r>
        <w:t>; and</w:t>
      </w:r>
    </w:p>
    <w:p w:rsidR="00EF19CA" w:rsidRDefault="00EF19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9CA" w:rsidRDefault="00EF19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following his second retirement from the Air National Guard, Mr. Cook went on to assist in other capacit</w:t>
      </w:r>
      <w:r w:rsidR="008A3158">
        <w:t>ies, such as airport engineer f</w:t>
      </w:r>
      <w:r>
        <w:t>o</w:t>
      </w:r>
      <w:r w:rsidR="008A3158">
        <w:t>r</w:t>
      </w:r>
      <w:r>
        <w:t xml:space="preserve"> the Stanly County Airport, which provides air support for military aircraft. This support helped continue the growth of the 145</w:t>
      </w:r>
      <w:r w:rsidR="003C4C63" w:rsidRPr="003C4C63">
        <w:rPr>
          <w:vertAlign w:val="superscript"/>
        </w:rPr>
        <w:t>th</w:t>
      </w:r>
      <w:r w:rsidR="003C4C63">
        <w:t xml:space="preserve"> Regional Training Site</w:t>
      </w:r>
      <w:r w:rsidR="008A3158">
        <w:t>,</w:t>
      </w:r>
      <w:r w:rsidR="00FE22B0">
        <w:t xml:space="preserve"> toward</w:t>
      </w:r>
      <w:r w:rsidR="008A3158">
        <w:t xml:space="preserve"> which he had dedicated a significant amount of his life </w:t>
      </w:r>
      <w:r w:rsidR="003C4C63">
        <w:t>by insuring that military troops had easy access both in and ou</w:t>
      </w:r>
      <w:r w:rsidR="00FE22B0">
        <w:t>t of the p</w:t>
      </w:r>
      <w:r w:rsidR="008A3158">
        <w:t xml:space="preserve">remier </w:t>
      </w:r>
      <w:r w:rsidR="00FE22B0">
        <w:t>t</w:t>
      </w:r>
      <w:r w:rsidR="008A3158">
        <w:t xml:space="preserve">raining </w:t>
      </w:r>
      <w:r w:rsidR="00FE22B0">
        <w:t>s</w:t>
      </w:r>
      <w:r w:rsidR="008A3158">
        <w:t>ite</w:t>
      </w:r>
      <w:r w:rsidR="003C4C63">
        <w:t>; and</w:t>
      </w:r>
    </w:p>
    <w:p w:rsidR="003C4C63" w:rsidRDefault="003C4C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C63" w:rsidRDefault="003C4C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founding member of the 145</w:t>
      </w:r>
      <w:r w:rsidRPr="003C4C63">
        <w:rPr>
          <w:vertAlign w:val="superscript"/>
        </w:rPr>
        <w:t>th</w:t>
      </w:r>
      <w:r>
        <w:t xml:space="preserve"> Regional Training Site, it is an honor to recognize Donnie Earl “Paw Paw” Cook for his service to the United States, the United States Air Force, the Air National Guard, the United States Army, the Army National Guard, the United States Navy, and the Navy Reserves. The team effort of Mr. Cook and the entire 145</w:t>
      </w:r>
      <w:r w:rsidRPr="003C4C63">
        <w:rPr>
          <w:vertAlign w:val="superscript"/>
        </w:rPr>
        <w:t>th</w:t>
      </w:r>
      <w:r>
        <w:t xml:space="preserve"> Regional Training Site </w:t>
      </w:r>
      <w:r w:rsidR="00C44D24">
        <w:t>s</w:t>
      </w:r>
      <w:r>
        <w:t>taff set the standard in Air National Guard training for years to come. As true an example of a team effort as you can find, the team would have not been complete</w:t>
      </w:r>
      <w:r w:rsidR="00FE22B0">
        <w:t xml:space="preserve"> without Mr. Cook</w:t>
      </w:r>
      <w:r>
        <w:t>; and</w:t>
      </w:r>
    </w:p>
    <w:p w:rsidR="003C4C63" w:rsidRDefault="003C4C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24B" w:rsidRDefault="003C4C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Cook leav</w:t>
      </w:r>
      <w:r w:rsidR="00FE22B0">
        <w:t>es to cherish and uphold his memory</w:t>
      </w:r>
      <w:r>
        <w:t xml:space="preserve"> his beloved second home, the Stanly County Airport and 145</w:t>
      </w:r>
      <w:r w:rsidRPr="003C4C63">
        <w:rPr>
          <w:vertAlign w:val="superscript"/>
        </w:rPr>
        <w:t>th</w:t>
      </w:r>
      <w:r w:rsidR="00FE22B0">
        <w:t xml:space="preserve"> Regional Training Site</w:t>
      </w:r>
      <w:r>
        <w:t xml:space="preserve">. </w:t>
      </w:r>
      <w:r w:rsidR="0089024B">
        <w:t>Now, therefore,</w:t>
      </w:r>
    </w:p>
    <w:p w:rsidR="0089024B" w:rsidRDefault="00890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24B" w:rsidRDefault="00890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9024B" w:rsidRDefault="00890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24B" w:rsidRDefault="00890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06F6D">
        <w:t xml:space="preserve"> the members of the South Carolina House of Representatives, by this resolution, express the profound sorrow of the South Carolina House of Representatives upon the passing of D</w:t>
      </w:r>
      <w:r w:rsidR="00FE22B0">
        <w:t>onnie Earl “Paw Paw” Cook and</w:t>
      </w:r>
      <w:r w:rsidR="00406F6D">
        <w:t xml:space="preserve"> extend the deepest sympathy to his family and many friends.</w:t>
      </w:r>
    </w:p>
    <w:p w:rsidR="0089024B" w:rsidRDefault="00890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24B" w:rsidRDefault="00890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06F6D">
        <w:t xml:space="preserve"> the family of Donnie Earl Cook, the 14</w:t>
      </w:r>
      <w:r w:rsidR="00FE22B0">
        <w:t>5</w:t>
      </w:r>
      <w:r w:rsidR="00406F6D" w:rsidRPr="00406F6D">
        <w:rPr>
          <w:vertAlign w:val="superscript"/>
        </w:rPr>
        <w:t>th</w:t>
      </w:r>
      <w:r w:rsidR="00406F6D">
        <w:t xml:space="preserve"> Regional Training Site, and the Stanly County Airport.</w:t>
      </w:r>
    </w:p>
    <w:p w:rsidR="00040EFD" w:rsidRDefault="00C44D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4D1B" w:rsidRDefault="00074D1B" w:rsidP="00074D1B">
      <w:pPr>
        <w:suppressAutoHyphens/>
      </w:pPr>
    </w:p>
    <w:sectPr w:rsidR="00074D1B" w:rsidSect="00074D1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3158" w:rsidRDefault="008A3158" w:rsidP="009F0C77">
      <w:r>
        <w:separator/>
      </w:r>
    </w:p>
  </w:endnote>
  <w:endnote w:type="continuationSeparator" w:id="0">
    <w:p w:rsidR="008A3158" w:rsidRDefault="008A31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0BF8F60-88D3-480C-98F8-A243B11B9E87}"/>
    <w:embedBold r:id="rId2" w:fontKey="{40165B77-8F4E-4F84-9577-F0888DAB1FBC}"/>
  </w:font>
  <w:font w:name="Calibri">
    <w:panose1 w:val="020F0502020204030204"/>
    <w:charset w:val="00"/>
    <w:family w:val="swiss"/>
    <w:pitch w:val="variable"/>
    <w:sig w:usb0="E0002EFF" w:usb1="C000247B" w:usb2="00000009" w:usb3="00000000" w:csb0="000001FF" w:csb1="00000000"/>
    <w:embedRegular r:id="rId3" w:fontKey="{5B489D6A-0448-43D8-A1DB-BFC8797A4741}"/>
  </w:font>
  <w:font w:name="Segoe UI">
    <w:panose1 w:val="020B0502040204020203"/>
    <w:charset w:val="00"/>
    <w:family w:val="swiss"/>
    <w:pitch w:val="variable"/>
    <w:sig w:usb0="E4002EFF" w:usb1="C000E47F" w:usb2="00000009" w:usb3="00000000" w:csb0="000001FF" w:csb1="00000000"/>
    <w:embedRegular r:id="rId4" w:fontKey="{6E59F826-C573-4DF7-8069-35C8E5360C6A}"/>
  </w:font>
  <w:font w:name="Cambria">
    <w:panose1 w:val="02040503050406030204"/>
    <w:charset w:val="00"/>
    <w:family w:val="roman"/>
    <w:pitch w:val="variable"/>
    <w:sig w:usb0="E00006FF" w:usb1="420024FF" w:usb2="02000000" w:usb3="00000000" w:csb0="0000019F" w:csb1="00000000"/>
    <w:embedRegular r:id="rId5" w:fontKey="{3D696E1D-30FD-4B6D-A75F-C7A72CE12D3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EFD" w:rsidRPr="00074D1B" w:rsidRDefault="00074D1B" w:rsidP="00074D1B">
    <w:pPr>
      <w:pStyle w:val="Footer"/>
      <w:tabs>
        <w:tab w:val="clear" w:pos="4680"/>
        <w:tab w:val="clear" w:pos="9360"/>
        <w:tab w:val="center" w:pos="2995"/>
      </w:tabs>
      <w:spacing w:before="120"/>
    </w:pPr>
    <w:r>
      <w:t>[4273]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3158" w:rsidRDefault="008A3158" w:rsidP="009F0C77">
      <w:r>
        <w:separator/>
      </w:r>
    </w:p>
  </w:footnote>
  <w:footnote w:type="continuationSeparator" w:id="0">
    <w:p w:rsidR="008A3158" w:rsidRDefault="008A31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88WAB21"/>
    <w:docVar w:name="CoverBillType" w:val="r"/>
    <w:docVar w:name="DocPath" w:val="L:\Council\bills\LK\9088WAB21.DOCX"/>
    <w:docVar w:name="dvBillNumber" w:val="4273"/>
    <w:docVar w:name="dvBillNumberPrefix" w:val="H. "/>
    <w:docVar w:name="dvOriginalBody" w:val="House"/>
    <w:docVar w:name="dvSteno" w:val="LK"/>
    <w:docVar w:name="NameofBody" w:val="h"/>
    <w:docVar w:name="vGroup2" w:val="Council"/>
  </w:docVars>
  <w:rsids>
    <w:rsidRoot w:val="0089024B"/>
    <w:rsid w:val="00011869"/>
    <w:rsid w:val="00015CD6"/>
    <w:rsid w:val="00040EFD"/>
    <w:rsid w:val="00074D1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C63"/>
    <w:rsid w:val="003C4DAB"/>
    <w:rsid w:val="003D01E8"/>
    <w:rsid w:val="003E5288"/>
    <w:rsid w:val="003F6D79"/>
    <w:rsid w:val="00406F6D"/>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031A"/>
    <w:rsid w:val="006913C9"/>
    <w:rsid w:val="0069470D"/>
    <w:rsid w:val="006D58AA"/>
    <w:rsid w:val="006E2E67"/>
    <w:rsid w:val="00734F00"/>
    <w:rsid w:val="00736959"/>
    <w:rsid w:val="007A70AE"/>
    <w:rsid w:val="007F69BF"/>
    <w:rsid w:val="008362E8"/>
    <w:rsid w:val="0085786E"/>
    <w:rsid w:val="0089024B"/>
    <w:rsid w:val="008A1768"/>
    <w:rsid w:val="008A315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44D24"/>
    <w:rsid w:val="00C74E9D"/>
    <w:rsid w:val="00C826DD"/>
    <w:rsid w:val="00C82FD3"/>
    <w:rsid w:val="00C92819"/>
    <w:rsid w:val="00CC6B7B"/>
    <w:rsid w:val="00CD2089"/>
    <w:rsid w:val="00CD2684"/>
    <w:rsid w:val="00D73A67"/>
    <w:rsid w:val="00D970A9"/>
    <w:rsid w:val="00DF3845"/>
    <w:rsid w:val="00E41911"/>
    <w:rsid w:val="00E44B57"/>
    <w:rsid w:val="00E92EEF"/>
    <w:rsid w:val="00EF19CA"/>
    <w:rsid w:val="00EF2368"/>
    <w:rsid w:val="00F24442"/>
    <w:rsid w:val="00F50AE3"/>
    <w:rsid w:val="00F655B7"/>
    <w:rsid w:val="00F656BA"/>
    <w:rsid w:val="00F67CF1"/>
    <w:rsid w:val="00F728AA"/>
    <w:rsid w:val="00F840F0"/>
    <w:rsid w:val="00FB0D0D"/>
    <w:rsid w:val="00FB43B4"/>
    <w:rsid w:val="00FB6B0B"/>
    <w:rsid w:val="00FE22B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65B321-54D3-4F25-8E43-E3D96FF14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69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69B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E5F10-9F63-4D78-8A56-5304C6165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540</Words>
  <Characters>2667</Characters>
  <Application>Microsoft Office Word</Application>
  <DocSecurity>0</DocSecurity>
  <Lines>75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4273 Text of Previous Version (Apr. 28, 2021) - South Carolina Legislature Online</dc:title>
  <dc:creator>Lindsey Knipp</dc:creator>
  <cp:lastModifiedBy>S Wilson</cp:lastModifiedBy>
  <cp:revision>2</cp:revision>
  <cp:lastPrinted>2021-04-28T14:58:00Z</cp:lastPrinted>
  <dcterms:created xsi:type="dcterms:W3CDTF">2021-04-28T18:21:00Z</dcterms:created>
  <dcterms:modified xsi:type="dcterms:W3CDTF">2021-04-28T18:21:00Z</dcterms:modified>
</cp:coreProperties>
</file>