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8F0" w:rsidRDefault="00DA6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3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MEMORIALIZE CONGRESS TO PROPOSE THE “KEEP NINE” AMENDMENT TO THE UNITED STATES CONSTITUTION THAT STATES: “THE SUPREME COURT OF THE UNITED STATES SHALL BE COMPOSED OF NINE JUSTICES”.</w:t>
      </w:r>
      <w:bookmarkStart w:id="4" w:name="titleend"/>
      <w:bookmarkEnd w:id="4"/>
    </w:p>
    <w:p w:rsidR="00AA6F89" w:rsidRDefault="00AA6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 independent United States Supreme Court is an essential element of America</w:t>
      </w:r>
      <w:r w:rsidR="001F69C8" w:rsidRPr="001F69C8">
        <w:t>’</w:t>
      </w:r>
      <w:r>
        <w:t xml:space="preserve">s system of checks and balances that protects our Constitutional rights; and 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United States Supreme Court has been composed of nine justices for more than one hundred fifty years; and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President and Congress should be prohibited from undermining the independence of the Supreme Court by changing the number of justices on the United State</w:t>
      </w:r>
      <w:r w:rsidR="00633DAC">
        <w:t>s</w:t>
      </w:r>
      <w:r>
        <w:t xml:space="preserve"> Supreme Court. Now, therefore, 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members of the South Carolina House of Representatives, by this resolution, memorialize Congress to propose the “Keep Nine</w:t>
      </w:r>
      <w:r w:rsidR="00633DAC">
        <w:t>”</w:t>
      </w:r>
      <w:r>
        <w:t xml:space="preserve"> Amendment to the United State</w:t>
      </w:r>
      <w:r w:rsidR="00633DAC">
        <w:t>s</w:t>
      </w:r>
      <w:r>
        <w:t xml:space="preserve"> Constitution that states: “The Supreme Court of the United States shall be composed of nine justices.”</w:t>
      </w:r>
    </w:p>
    <w:p w:rsidR="00AA6F89" w:rsidRDefault="00AA6F89" w:rsidP="00DA6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6F89" w:rsidRDefault="00AA6F89" w:rsidP="00DA68F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the members of the South Carolina Congressional Delegation, to the Speaker and Minority Leader of the United State</w:t>
      </w:r>
      <w:r w:rsidR="00633DAC">
        <w:t>s</w:t>
      </w:r>
      <w:r>
        <w:t xml:space="preserve"> House of Representatives, to the Majority and Minority Leaders of the United </w:t>
      </w:r>
      <w:r>
        <w:lastRenderedPageBreak/>
        <w:t>State</w:t>
      </w:r>
      <w:r w:rsidR="00633DAC">
        <w:t>s</w:t>
      </w:r>
      <w:r>
        <w:t xml:space="preserve"> Senate, and to each of the Speakers and Senate Presidents of the ninety</w:t>
      </w:r>
      <w:r w:rsidR="001F69C8">
        <w:noBreakHyphen/>
      </w:r>
      <w:r>
        <w:t>nine State Legislative Chambers in the fifty states.</w:t>
      </w:r>
    </w:p>
    <w:p w:rsidR="00BB55F7" w:rsidRDefault="001F69C8" w:rsidP="001F69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8F0" w:rsidRDefault="00DA68F0" w:rsidP="00DA68F0">
      <w:pPr>
        <w:keepNext/>
        <w:suppressAutoHyphens/>
      </w:pPr>
    </w:p>
    <w:sectPr w:rsidR="00DA68F0" w:rsidSect="00DA68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3B1" w:rsidRDefault="004323B1" w:rsidP="009F0C77">
      <w:r>
        <w:separator/>
      </w:r>
    </w:p>
  </w:endnote>
  <w:endnote w:type="continuationSeparator" w:id="0">
    <w:p w:rsidR="004323B1" w:rsidRDefault="004323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7C9A9A-1066-4246-8F09-B9186A89D73F}"/>
    <w:embedBold r:id="rId2" w:fontKey="{FE0AAE3D-88C1-4977-8B9D-B6C27373BB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DF8F8C-1C4D-439C-BB24-E2503A7715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1F67E9-AF20-4840-8BAA-3B41780C6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96822F-CA8E-4096-BF1E-EF5159CBB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5F7" w:rsidRPr="00DA68F0" w:rsidRDefault="00DA68F0" w:rsidP="00DA6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3B1" w:rsidRDefault="004323B1" w:rsidP="009F0C77">
      <w:r>
        <w:separator/>
      </w:r>
    </w:p>
  </w:footnote>
  <w:footnote w:type="continuationSeparator" w:id="0">
    <w:p w:rsidR="004323B1" w:rsidRDefault="004323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7PH21"/>
    <w:docVar w:name="CoverBillType" w:val="r"/>
    <w:docVar w:name="DocPath" w:val="L:\Council\bills\JN\3347PH21.DOCX"/>
    <w:docVar w:name="dvBillNumber" w:val="436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323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9C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A2D"/>
    <w:rsid w:val="0037079A"/>
    <w:rsid w:val="003C4DAB"/>
    <w:rsid w:val="003D01E8"/>
    <w:rsid w:val="003E5288"/>
    <w:rsid w:val="003F6D79"/>
    <w:rsid w:val="0040244D"/>
    <w:rsid w:val="0041760A"/>
    <w:rsid w:val="00417C01"/>
    <w:rsid w:val="004323B1"/>
    <w:rsid w:val="004403BD"/>
    <w:rsid w:val="00461441"/>
    <w:rsid w:val="004809EE"/>
    <w:rsid w:val="004E7D54"/>
    <w:rsid w:val="0051184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DA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F89"/>
    <w:rsid w:val="00AC34A2"/>
    <w:rsid w:val="00AD1C9A"/>
    <w:rsid w:val="00AD4B17"/>
    <w:rsid w:val="00B412D4"/>
    <w:rsid w:val="00B64FFF"/>
    <w:rsid w:val="00BB55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8F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A5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54ED91-4401-48CF-8FC8-C33C07A9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9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9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2DBAA-DB5C-42AC-B48A-C88121E7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1187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4364 Text of Previous Version (May 13, 2021) - South Carolina Legislature Online</dc:title>
  <dc:creator>Julie Newboult</dc:creator>
  <cp:lastModifiedBy>S Wilson</cp:lastModifiedBy>
  <cp:revision>2</cp:revision>
  <cp:lastPrinted>2021-01-15T18:43:00Z</cp:lastPrinted>
  <dcterms:created xsi:type="dcterms:W3CDTF">2021-05-13T14:09:00Z</dcterms:created>
  <dcterms:modified xsi:type="dcterms:W3CDTF">2021-05-13T14:09:00Z</dcterms:modified>
</cp:coreProperties>
</file>