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B36" w:rsidRDefault="00B63B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8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5284">
        <w:rPr>
          <w:color w:val="000000" w:themeColor="text1"/>
          <w:u w:color="000000" w:themeColor="text1"/>
        </w:rPr>
        <w:t>TO CONGRATULATE BYRON SNELLGROVE, DIRECTOR OF PUBLIC SAFETY FOR THE CITY OF CAYCE, UPON THE OCCASION OF HIS RETIREMENT AFTER THIRTY</w:t>
      </w:r>
      <w:r w:rsidR="006A69A5">
        <w:rPr>
          <w:color w:val="000000" w:themeColor="text1"/>
          <w:u w:color="000000" w:themeColor="text1"/>
        </w:rPr>
        <w:noBreakHyphen/>
      </w:r>
      <w:r w:rsidRPr="00015284">
        <w:rPr>
          <w:color w:val="000000" w:themeColor="text1"/>
          <w:u w:color="000000" w:themeColor="text1"/>
        </w:rPr>
        <w:t>EIGHT YEARS OF EXEMPLARY PUBLIC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8B7" w:rsidRPr="00015284" w:rsidRDefault="003D28F4"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8B7" w:rsidRPr="00015284">
        <w:rPr>
          <w:color w:val="000000" w:themeColor="text1"/>
          <w:u w:color="000000" w:themeColor="text1"/>
        </w:rPr>
        <w:t xml:space="preserve">the members of the South Carolina House of Representatives have learned that </w:t>
      </w:r>
      <w:r w:rsidR="009C6187">
        <w:rPr>
          <w:color w:val="000000" w:themeColor="text1"/>
          <w:u w:color="000000" w:themeColor="text1"/>
        </w:rPr>
        <w:t>Byron Snellgrove</w:t>
      </w:r>
      <w:r w:rsidR="000658B7" w:rsidRPr="00015284">
        <w:rPr>
          <w:color w:val="000000" w:themeColor="text1"/>
          <w:u w:color="000000" w:themeColor="text1"/>
        </w:rPr>
        <w:t xml:space="preserve"> will begin a well</w:t>
      </w:r>
      <w:r w:rsidR="006A69A5">
        <w:rPr>
          <w:color w:val="000000" w:themeColor="text1"/>
          <w:u w:color="000000" w:themeColor="text1"/>
        </w:rPr>
        <w:noBreakHyphen/>
      </w:r>
      <w:r w:rsidR="000658B7" w:rsidRPr="00015284">
        <w:rPr>
          <w:color w:val="000000" w:themeColor="text1"/>
          <w:u w:color="000000" w:themeColor="text1"/>
        </w:rPr>
        <w:t xml:space="preserve">deserved retirement </w:t>
      </w:r>
      <w:r w:rsidR="009C6187">
        <w:rPr>
          <w:color w:val="000000" w:themeColor="text1"/>
          <w:u w:color="000000" w:themeColor="text1"/>
        </w:rPr>
        <w:t>o</w:t>
      </w:r>
      <w:r w:rsidR="000658B7" w:rsidRPr="00015284">
        <w:rPr>
          <w:color w:val="000000" w:themeColor="text1"/>
          <w:u w:color="000000" w:themeColor="text1"/>
        </w:rPr>
        <w:t>n December</w:t>
      </w:r>
      <w:r w:rsidR="009C6187">
        <w:rPr>
          <w:color w:val="000000" w:themeColor="text1"/>
          <w:u w:color="000000" w:themeColor="text1"/>
        </w:rPr>
        <w:t xml:space="preserve"> 31,</w:t>
      </w:r>
      <w:r w:rsidR="000658B7" w:rsidRPr="00015284">
        <w:rPr>
          <w:color w:val="000000" w:themeColor="text1"/>
          <w:u w:color="000000" w:themeColor="text1"/>
        </w:rPr>
        <w:t xml:space="preserve"> 2021, after almost four decades as a law enforcement officer, the last </w:t>
      </w:r>
      <w:r w:rsidR="009C6187">
        <w:rPr>
          <w:color w:val="000000" w:themeColor="text1"/>
          <w:u w:color="000000" w:themeColor="text1"/>
        </w:rPr>
        <w:t xml:space="preserve">five </w:t>
      </w:r>
      <w:r w:rsidR="000658B7" w:rsidRPr="00015284">
        <w:rPr>
          <w:color w:val="000000" w:themeColor="text1"/>
          <w:u w:color="000000" w:themeColor="text1"/>
        </w:rPr>
        <w:t xml:space="preserve">of which have been as </w:t>
      </w:r>
      <w:r w:rsidR="009C6187" w:rsidRPr="00015284">
        <w:rPr>
          <w:color w:val="000000" w:themeColor="text1"/>
          <w:u w:color="000000" w:themeColor="text1"/>
        </w:rPr>
        <w:t>Cayce</w:t>
      </w:r>
      <w:r w:rsidR="006A69A5" w:rsidRPr="006A69A5">
        <w:rPr>
          <w:color w:val="000000" w:themeColor="text1"/>
          <w:u w:color="000000" w:themeColor="text1"/>
        </w:rPr>
        <w:t>’</w:t>
      </w:r>
      <w:r w:rsidR="009C6187" w:rsidRPr="00015284">
        <w:rPr>
          <w:color w:val="000000" w:themeColor="text1"/>
          <w:u w:color="000000" w:themeColor="text1"/>
        </w:rPr>
        <w:t xml:space="preserve">s </w:t>
      </w:r>
      <w:r w:rsidR="000658B7" w:rsidRPr="00015284">
        <w:rPr>
          <w:color w:val="000000" w:themeColor="text1"/>
          <w:u w:color="000000" w:themeColor="text1"/>
        </w:rPr>
        <w:t>distinguished and highly</w:t>
      </w:r>
      <w:r w:rsidR="006A69A5">
        <w:rPr>
          <w:color w:val="000000" w:themeColor="text1"/>
          <w:u w:color="000000" w:themeColor="text1"/>
        </w:rPr>
        <w:noBreakHyphen/>
      </w:r>
      <w:r w:rsidR="000658B7" w:rsidRPr="00015284">
        <w:rPr>
          <w:color w:val="000000" w:themeColor="text1"/>
          <w:u w:color="000000" w:themeColor="text1"/>
        </w:rPr>
        <w:t>regarded public safety director; and</w:t>
      </w:r>
    </w:p>
    <w:p w:rsidR="000658B7" w:rsidRPr="0001528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87"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284">
        <w:rPr>
          <w:color w:val="000000" w:themeColor="text1"/>
          <w:u w:color="000000" w:themeColor="text1"/>
        </w:rPr>
        <w:t>Whereas, some thirty</w:t>
      </w:r>
      <w:r w:rsidR="006A69A5">
        <w:rPr>
          <w:color w:val="000000" w:themeColor="text1"/>
          <w:u w:color="000000" w:themeColor="text1"/>
        </w:rPr>
        <w:noBreakHyphen/>
      </w:r>
      <w:r w:rsidRPr="00015284">
        <w:rPr>
          <w:color w:val="000000" w:themeColor="text1"/>
          <w:u w:color="000000" w:themeColor="text1"/>
        </w:rPr>
        <w:t>eight years ago, Byron Snellgrove began his career in law enforcement as a deputy for Beaufort County</w:t>
      </w:r>
      <w:r w:rsidR="009C6187">
        <w:rPr>
          <w:color w:val="000000" w:themeColor="text1"/>
          <w:u w:color="000000" w:themeColor="text1"/>
        </w:rPr>
        <w:t xml:space="preserve">.  </w:t>
      </w:r>
      <w:r w:rsidR="00452BC9">
        <w:rPr>
          <w:color w:val="000000" w:themeColor="text1"/>
          <w:u w:color="000000" w:themeColor="text1"/>
        </w:rPr>
        <w:t>H</w:t>
      </w:r>
      <w:r w:rsidR="009C6187" w:rsidRPr="00575349">
        <w:rPr>
          <w:color w:val="000000" w:themeColor="text1"/>
          <w:u w:color="000000" w:themeColor="text1"/>
        </w:rPr>
        <w:t xml:space="preserve">e </w:t>
      </w:r>
      <w:r w:rsidR="009C6187" w:rsidRPr="00015284">
        <w:rPr>
          <w:color w:val="000000" w:themeColor="text1"/>
          <w:u w:color="000000" w:themeColor="text1"/>
        </w:rPr>
        <w:t>began serving</w:t>
      </w:r>
      <w:r w:rsidR="009C6187">
        <w:rPr>
          <w:color w:val="000000" w:themeColor="text1"/>
          <w:u w:color="000000" w:themeColor="text1"/>
        </w:rPr>
        <w:t xml:space="preserve"> </w:t>
      </w:r>
      <w:r w:rsidR="009C6187" w:rsidRPr="00575349">
        <w:rPr>
          <w:color w:val="000000" w:themeColor="text1"/>
          <w:u w:color="000000" w:themeColor="text1"/>
        </w:rPr>
        <w:t>the Cayce Department of Public Safety in April 1997</w:t>
      </w:r>
      <w:r w:rsidR="009C6187">
        <w:rPr>
          <w:color w:val="000000" w:themeColor="text1"/>
          <w:u w:color="000000" w:themeColor="text1"/>
        </w:rPr>
        <w:t xml:space="preserve"> </w:t>
      </w:r>
      <w:r w:rsidR="00452BC9" w:rsidRPr="00015284">
        <w:rPr>
          <w:color w:val="000000" w:themeColor="text1"/>
          <w:u w:color="000000" w:themeColor="text1"/>
        </w:rPr>
        <w:t>as part of the narcotics investigations team</w:t>
      </w:r>
      <w:r w:rsidR="00452BC9">
        <w:rPr>
          <w:color w:val="000000" w:themeColor="text1"/>
          <w:u w:color="000000" w:themeColor="text1"/>
        </w:rPr>
        <w:t>,</w:t>
      </w:r>
      <w:r w:rsidR="00452BC9" w:rsidRPr="00015284">
        <w:rPr>
          <w:color w:val="000000" w:themeColor="text1"/>
          <w:u w:color="000000" w:themeColor="text1"/>
        </w:rPr>
        <w:t xml:space="preserve"> where he rose to the rank of lieutenant</w:t>
      </w:r>
      <w:r w:rsidR="009C6187">
        <w:rPr>
          <w:color w:val="000000" w:themeColor="text1"/>
          <w:u w:color="000000" w:themeColor="text1"/>
        </w:rPr>
        <w:t>; and</w:t>
      </w:r>
    </w:p>
    <w:p w:rsidR="009C6187" w:rsidRDefault="009C618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B7" w:rsidRPr="00015284" w:rsidRDefault="00452BC9"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9C6187" w:rsidRPr="00015284">
        <w:rPr>
          <w:color w:val="000000" w:themeColor="text1"/>
          <w:u w:color="000000" w:themeColor="text1"/>
        </w:rPr>
        <w:t>e moved to the Lexington County Sheriff</w:t>
      </w:r>
      <w:r w:rsidR="006A69A5" w:rsidRPr="006A69A5">
        <w:rPr>
          <w:color w:val="000000" w:themeColor="text1"/>
          <w:u w:color="000000" w:themeColor="text1"/>
        </w:rPr>
        <w:t>’</w:t>
      </w:r>
      <w:r w:rsidR="009C6187" w:rsidRPr="00015284">
        <w:rPr>
          <w:color w:val="000000" w:themeColor="text1"/>
          <w:u w:color="000000" w:themeColor="text1"/>
        </w:rPr>
        <w:t>s Department where he led narcotics investigations and returned to Cayce</w:t>
      </w:r>
      <w:r w:rsidR="006A69A5" w:rsidRPr="006A69A5">
        <w:rPr>
          <w:color w:val="000000" w:themeColor="text1"/>
          <w:u w:color="000000" w:themeColor="text1"/>
        </w:rPr>
        <w:t>’</w:t>
      </w:r>
      <w:r w:rsidR="009C6187" w:rsidRPr="00015284">
        <w:rPr>
          <w:color w:val="000000" w:themeColor="text1"/>
          <w:u w:color="000000" w:themeColor="text1"/>
        </w:rPr>
        <w:t>s Public Safety Department in 2012</w:t>
      </w:r>
      <w:r w:rsidR="009C6187">
        <w:rPr>
          <w:color w:val="000000" w:themeColor="text1"/>
          <w:u w:color="000000" w:themeColor="text1"/>
        </w:rPr>
        <w:t xml:space="preserve"> </w:t>
      </w:r>
      <w:r w:rsidR="009C6187" w:rsidRPr="00575349">
        <w:rPr>
          <w:color w:val="000000" w:themeColor="text1"/>
          <w:u w:color="000000" w:themeColor="text1"/>
        </w:rPr>
        <w:t>with certifications in Internal Affairs</w:t>
      </w:r>
      <w:r>
        <w:rPr>
          <w:color w:val="000000" w:themeColor="text1"/>
          <w:u w:color="000000" w:themeColor="text1"/>
        </w:rPr>
        <w:t xml:space="preserve"> and</w:t>
      </w:r>
      <w:r w:rsidR="009C6187" w:rsidRPr="00575349">
        <w:rPr>
          <w:color w:val="000000" w:themeColor="text1"/>
          <w:u w:color="000000" w:themeColor="text1"/>
        </w:rPr>
        <w:t xml:space="preserve"> </w:t>
      </w:r>
      <w:r>
        <w:rPr>
          <w:color w:val="000000" w:themeColor="text1"/>
          <w:u w:color="000000" w:themeColor="text1"/>
        </w:rPr>
        <w:t xml:space="preserve">as a </w:t>
      </w:r>
      <w:r w:rsidRPr="00575349">
        <w:rPr>
          <w:color w:val="000000" w:themeColor="text1"/>
          <w:u w:color="000000" w:themeColor="text1"/>
        </w:rPr>
        <w:t>police and fire i</w:t>
      </w:r>
      <w:r>
        <w:rPr>
          <w:color w:val="000000" w:themeColor="text1"/>
          <w:u w:color="000000" w:themeColor="text1"/>
        </w:rPr>
        <w:t>nstructor and an NRA i</w:t>
      </w:r>
      <w:r w:rsidR="009C6187" w:rsidRPr="00575349">
        <w:rPr>
          <w:color w:val="000000" w:themeColor="text1"/>
          <w:u w:color="000000" w:themeColor="text1"/>
        </w:rPr>
        <w:t>nstructor</w:t>
      </w:r>
      <w:r w:rsidR="000658B7" w:rsidRPr="00015284">
        <w:rPr>
          <w:color w:val="000000" w:themeColor="text1"/>
          <w:u w:color="000000" w:themeColor="text1"/>
        </w:rPr>
        <w:t>; and</w:t>
      </w:r>
    </w:p>
    <w:p w:rsidR="000658B7" w:rsidRPr="0001528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C9" w:rsidRPr="00575349"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before</w:t>
      </w:r>
      <w:r w:rsidRPr="00575349">
        <w:rPr>
          <w:color w:val="000000" w:themeColor="text1"/>
          <w:u w:color="000000" w:themeColor="text1"/>
        </w:rPr>
        <w:t xml:space="preserve"> accepting the role as </w:t>
      </w:r>
      <w:r>
        <w:rPr>
          <w:color w:val="000000" w:themeColor="text1"/>
          <w:u w:color="000000" w:themeColor="text1"/>
        </w:rPr>
        <w:t>d</w:t>
      </w:r>
      <w:r w:rsidRPr="00575349">
        <w:rPr>
          <w:color w:val="000000" w:themeColor="text1"/>
          <w:u w:color="000000" w:themeColor="text1"/>
        </w:rPr>
        <w:t xml:space="preserve">irector in 2016, he served as Public Safety </w:t>
      </w:r>
      <w:r>
        <w:rPr>
          <w:color w:val="000000" w:themeColor="text1"/>
          <w:u w:color="000000" w:themeColor="text1"/>
        </w:rPr>
        <w:t>l</w:t>
      </w:r>
      <w:r w:rsidRPr="00575349">
        <w:rPr>
          <w:color w:val="000000" w:themeColor="text1"/>
          <w:u w:color="000000" w:themeColor="text1"/>
        </w:rPr>
        <w:t xml:space="preserve">ieutenant, Patrol Operations and Training Division </w:t>
      </w:r>
      <w:r>
        <w:rPr>
          <w:color w:val="000000" w:themeColor="text1"/>
          <w:u w:color="000000" w:themeColor="text1"/>
        </w:rPr>
        <w:t>c</w:t>
      </w:r>
      <w:r w:rsidRPr="00575349">
        <w:rPr>
          <w:color w:val="000000" w:themeColor="text1"/>
          <w:u w:color="000000" w:themeColor="text1"/>
        </w:rPr>
        <w:t>ommander for the Cayce Departm</w:t>
      </w:r>
      <w:r>
        <w:rPr>
          <w:color w:val="000000" w:themeColor="text1"/>
          <w:u w:color="000000" w:themeColor="text1"/>
        </w:rPr>
        <w:t>ent of Public Safety for three years; and</w:t>
      </w:r>
    </w:p>
    <w:p w:rsidR="00452BC9" w:rsidRPr="00575349"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C9" w:rsidRPr="00015284"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284">
        <w:rPr>
          <w:color w:val="000000" w:themeColor="text1"/>
          <w:u w:color="000000" w:themeColor="text1"/>
        </w:rPr>
        <w:t>Whereas, in 2016, he became the city</w:t>
      </w:r>
      <w:r w:rsidR="006A69A5" w:rsidRPr="006A69A5">
        <w:rPr>
          <w:color w:val="000000" w:themeColor="text1"/>
          <w:u w:color="000000" w:themeColor="text1"/>
        </w:rPr>
        <w:t>’</w:t>
      </w:r>
      <w:r w:rsidRPr="00015284">
        <w:rPr>
          <w:color w:val="000000" w:themeColor="text1"/>
          <w:u w:color="000000" w:themeColor="text1"/>
        </w:rPr>
        <w:t>s director of public safety</w:t>
      </w:r>
      <w:r>
        <w:rPr>
          <w:color w:val="000000" w:themeColor="text1"/>
          <w:u w:color="000000" w:themeColor="text1"/>
        </w:rPr>
        <w:t xml:space="preserve"> and</w:t>
      </w:r>
      <w:r w:rsidRPr="00015284">
        <w:rPr>
          <w:color w:val="000000" w:themeColor="text1"/>
          <w:u w:color="000000" w:themeColor="text1"/>
        </w:rPr>
        <w:t xml:space="preserve"> has served the citizens of Cayce well, earning and keeping agency </w:t>
      </w:r>
      <w:r w:rsidRPr="00015284">
        <w:rPr>
          <w:color w:val="000000" w:themeColor="text1"/>
          <w:u w:color="000000" w:themeColor="text1"/>
        </w:rPr>
        <w:lastRenderedPageBreak/>
        <w:t>accreditation for the department, creating a community policing initiative</w:t>
      </w:r>
      <w:r>
        <w:rPr>
          <w:color w:val="000000" w:themeColor="text1"/>
          <w:u w:color="000000" w:themeColor="text1"/>
        </w:rPr>
        <w:t xml:space="preserve"> (COPS)</w:t>
      </w:r>
      <w:r w:rsidRPr="00015284">
        <w:rPr>
          <w:color w:val="000000" w:themeColor="text1"/>
          <w:u w:color="000000" w:themeColor="text1"/>
        </w:rPr>
        <w:t>, creating a K</w:t>
      </w:r>
      <w:r w:rsidR="006A69A5">
        <w:rPr>
          <w:color w:val="000000" w:themeColor="text1"/>
          <w:u w:color="000000" w:themeColor="text1"/>
        </w:rPr>
        <w:noBreakHyphen/>
      </w:r>
      <w:r w:rsidRPr="00015284">
        <w:rPr>
          <w:color w:val="000000" w:themeColor="text1"/>
          <w:u w:color="000000" w:themeColor="text1"/>
        </w:rPr>
        <w:t>9 team, and securing numerous prestigious awards for the department and personnel; and</w:t>
      </w:r>
    </w:p>
    <w:p w:rsidR="00452BC9" w:rsidRPr="00015284"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C9" w:rsidRDefault="009C6187" w:rsidP="009C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5349">
        <w:rPr>
          <w:color w:val="000000" w:themeColor="text1"/>
          <w:u w:color="000000" w:themeColor="text1"/>
        </w:rPr>
        <w:t xml:space="preserve">Director Snellgrove is also certified as an Emergency Response to Terrorism </w:t>
      </w:r>
      <w:r w:rsidR="00452BC9">
        <w:rPr>
          <w:color w:val="000000" w:themeColor="text1"/>
          <w:u w:color="000000" w:themeColor="text1"/>
        </w:rPr>
        <w:t>i</w:t>
      </w:r>
      <w:r w:rsidRPr="00575349">
        <w:rPr>
          <w:color w:val="000000" w:themeColor="text1"/>
          <w:u w:color="000000" w:themeColor="text1"/>
        </w:rPr>
        <w:t xml:space="preserve">nstructor, Hazard Materials and Technician </w:t>
      </w:r>
      <w:r w:rsidR="00452BC9">
        <w:rPr>
          <w:color w:val="000000" w:themeColor="text1"/>
          <w:u w:color="000000" w:themeColor="text1"/>
        </w:rPr>
        <w:t>i</w:t>
      </w:r>
      <w:r w:rsidRPr="00575349">
        <w:rPr>
          <w:color w:val="000000" w:themeColor="text1"/>
          <w:u w:color="000000" w:themeColor="text1"/>
        </w:rPr>
        <w:t xml:space="preserve">nstructor, and Weapons of Mass Destructions Live Agent </w:t>
      </w:r>
      <w:r w:rsidR="00452BC9">
        <w:rPr>
          <w:color w:val="000000" w:themeColor="text1"/>
          <w:u w:color="000000" w:themeColor="text1"/>
        </w:rPr>
        <w:t>i</w:t>
      </w:r>
      <w:r w:rsidRPr="00575349">
        <w:rPr>
          <w:color w:val="000000" w:themeColor="text1"/>
          <w:u w:color="000000" w:themeColor="text1"/>
        </w:rPr>
        <w:t>nstructor</w:t>
      </w:r>
      <w:r w:rsidR="00452BC9">
        <w:rPr>
          <w:color w:val="000000" w:themeColor="text1"/>
          <w:u w:color="000000" w:themeColor="text1"/>
        </w:rPr>
        <w:t>; and</w:t>
      </w:r>
      <w:r w:rsidRPr="00575349">
        <w:rPr>
          <w:color w:val="000000" w:themeColor="text1"/>
          <w:u w:color="000000" w:themeColor="text1"/>
        </w:rPr>
        <w:t xml:space="preserve"> </w:t>
      </w:r>
    </w:p>
    <w:p w:rsidR="00452BC9" w:rsidRDefault="00452BC9" w:rsidP="009C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87" w:rsidRPr="00575349" w:rsidRDefault="00452BC9" w:rsidP="009C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9C6187" w:rsidRPr="00575349">
        <w:rPr>
          <w:color w:val="000000" w:themeColor="text1"/>
          <w:u w:color="000000" w:themeColor="text1"/>
        </w:rPr>
        <w:t xml:space="preserve">e is a former member of the University </w:t>
      </w:r>
      <w:r>
        <w:rPr>
          <w:color w:val="000000" w:themeColor="text1"/>
          <w:u w:color="000000" w:themeColor="text1"/>
        </w:rPr>
        <w:t>of South Carolina Pistol Team, former s</w:t>
      </w:r>
      <w:r w:rsidR="009C6187" w:rsidRPr="00575349">
        <w:rPr>
          <w:color w:val="000000" w:themeColor="text1"/>
          <w:u w:color="000000" w:themeColor="text1"/>
        </w:rPr>
        <w:t xml:space="preserve">tate </w:t>
      </w:r>
      <w:r>
        <w:rPr>
          <w:color w:val="000000" w:themeColor="text1"/>
          <w:u w:color="000000" w:themeColor="text1"/>
        </w:rPr>
        <w:t>a</w:t>
      </w:r>
      <w:r w:rsidR="009C6187" w:rsidRPr="00575349">
        <w:rPr>
          <w:color w:val="000000" w:themeColor="text1"/>
          <w:u w:color="000000" w:themeColor="text1"/>
        </w:rPr>
        <w:t xml:space="preserve">dvisor of the South Carolina Association of Law Enforcement Explorers, and former </w:t>
      </w:r>
      <w:r>
        <w:rPr>
          <w:color w:val="000000" w:themeColor="text1"/>
          <w:u w:color="000000" w:themeColor="text1"/>
        </w:rPr>
        <w:t>state s</w:t>
      </w:r>
      <w:r w:rsidR="009C6187" w:rsidRPr="00575349">
        <w:rPr>
          <w:color w:val="000000" w:themeColor="text1"/>
          <w:u w:color="000000" w:themeColor="text1"/>
        </w:rPr>
        <w:t>ecretary in S</w:t>
      </w:r>
      <w:r>
        <w:rPr>
          <w:color w:val="000000" w:themeColor="text1"/>
          <w:u w:color="000000" w:themeColor="text1"/>
        </w:rPr>
        <w:t xml:space="preserve">outh </w:t>
      </w:r>
      <w:r w:rsidR="009C6187" w:rsidRPr="00575349">
        <w:rPr>
          <w:color w:val="000000" w:themeColor="text1"/>
          <w:u w:color="000000" w:themeColor="text1"/>
        </w:rPr>
        <w:t>C</w:t>
      </w:r>
      <w:r>
        <w:rPr>
          <w:color w:val="000000" w:themeColor="text1"/>
          <w:u w:color="000000" w:themeColor="text1"/>
        </w:rPr>
        <w:t>arolina</w:t>
      </w:r>
      <w:r w:rsidR="009C6187" w:rsidRPr="00575349">
        <w:rPr>
          <w:color w:val="000000" w:themeColor="text1"/>
          <w:u w:color="000000" w:themeColor="text1"/>
        </w:rPr>
        <w:t xml:space="preserve"> </w:t>
      </w:r>
      <w:r>
        <w:rPr>
          <w:color w:val="000000" w:themeColor="text1"/>
          <w:u w:color="000000" w:themeColor="text1"/>
        </w:rPr>
        <w:t>Gang Investigators Associations; and</w:t>
      </w:r>
    </w:p>
    <w:p w:rsidR="00452BC9" w:rsidRDefault="00452BC9"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8F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284">
        <w:rPr>
          <w:color w:val="000000" w:themeColor="text1"/>
          <w:u w:color="000000" w:themeColor="text1"/>
        </w:rPr>
        <w:t>Whereas, grateful for his many years of distinguished service to the Cayce Police Department, the South Carolina House of Representatives takes great pleasure in extending best wishes to Byron Snellgrove as he transitions to a richly deserved retirement and the leisurely pace of the days ahead, and the members wish him many years of enjoyment in his well</w:t>
      </w:r>
      <w:r w:rsidR="006A69A5">
        <w:rPr>
          <w:color w:val="000000" w:themeColor="text1"/>
          <w:u w:color="000000" w:themeColor="text1"/>
        </w:rPr>
        <w:noBreakHyphen/>
      </w:r>
      <w:r>
        <w:rPr>
          <w:color w:val="000000" w:themeColor="text1"/>
          <w:u w:color="000000" w:themeColor="text1"/>
        </w:rPr>
        <w:t>earned retirement</w:t>
      </w:r>
      <w:r w:rsidR="003D28F4">
        <w:t>.  Now, therefore,</w:t>
      </w:r>
    </w:p>
    <w:p w:rsidR="003D28F4" w:rsidRDefault="003D28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8F4" w:rsidRDefault="003D28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28F4" w:rsidRDefault="003D28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8B7" w:rsidRPr="00015284" w:rsidRDefault="003D28F4"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58B7">
        <w:t xml:space="preserve"> </w:t>
      </w:r>
      <w:r w:rsidR="000658B7" w:rsidRPr="00015284">
        <w:rPr>
          <w:color w:val="000000" w:themeColor="text1"/>
          <w:u w:color="000000" w:themeColor="text1"/>
        </w:rPr>
        <w:t xml:space="preserve">the </w:t>
      </w:r>
      <w:r w:rsidR="0073287F" w:rsidRPr="00015284">
        <w:rPr>
          <w:color w:val="000000" w:themeColor="text1"/>
          <w:u w:color="000000" w:themeColor="text1"/>
        </w:rPr>
        <w:t xml:space="preserve">members </w:t>
      </w:r>
      <w:r w:rsidR="0073287F">
        <w:rPr>
          <w:color w:val="000000" w:themeColor="text1"/>
          <w:u w:color="000000" w:themeColor="text1"/>
        </w:rPr>
        <w:t xml:space="preserve">of </w:t>
      </w:r>
      <w:r w:rsidR="000658B7" w:rsidRPr="00015284">
        <w:rPr>
          <w:color w:val="000000" w:themeColor="text1"/>
          <w:u w:color="000000" w:themeColor="text1"/>
        </w:rPr>
        <w:t>South Carolina House of Representatives, by this resolution, congratulate Byron Snellgrove, Director of Public Safety for the City of Cayce, upon the occasion of his retirement after thirty</w:t>
      </w:r>
      <w:r w:rsidR="006A69A5">
        <w:rPr>
          <w:color w:val="000000" w:themeColor="text1"/>
          <w:u w:color="000000" w:themeColor="text1"/>
        </w:rPr>
        <w:noBreakHyphen/>
      </w:r>
      <w:r w:rsidR="000658B7" w:rsidRPr="00015284">
        <w:rPr>
          <w:color w:val="000000" w:themeColor="text1"/>
          <w:u w:color="000000" w:themeColor="text1"/>
        </w:rPr>
        <w:t>eight years of exemplary public service, and wish him continued success and happiness in all his future endeavors.</w:t>
      </w:r>
    </w:p>
    <w:p w:rsidR="000658B7" w:rsidRPr="0001528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8F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284">
        <w:rPr>
          <w:color w:val="000000" w:themeColor="text1"/>
          <w:u w:color="000000" w:themeColor="text1"/>
        </w:rPr>
        <w:t>Be it further resolved that a copy of this resolution be presented to Byron Snellgrove.</w:t>
      </w:r>
    </w:p>
    <w:p w:rsidR="00652F1C" w:rsidRDefault="006A69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B36" w:rsidRDefault="00B63B36" w:rsidP="00B63B36">
      <w:pPr>
        <w:suppressAutoHyphens/>
      </w:pPr>
    </w:p>
    <w:sectPr w:rsidR="00B63B36" w:rsidSect="00B63B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87F" w:rsidRDefault="0073287F" w:rsidP="009F0C77">
      <w:r>
        <w:separator/>
      </w:r>
    </w:p>
  </w:endnote>
  <w:endnote w:type="continuationSeparator" w:id="0">
    <w:p w:rsidR="0073287F" w:rsidRDefault="00732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EB928B-7B39-41E4-9BBE-FCB729C0A3CE}"/>
    <w:embedBold r:id="rId2" w:fontKey="{8EE2857B-9E37-45B4-BE71-6B3C0C418521}"/>
  </w:font>
  <w:font w:name="Calibri">
    <w:panose1 w:val="020F0502020204030204"/>
    <w:charset w:val="00"/>
    <w:family w:val="swiss"/>
    <w:pitch w:val="variable"/>
    <w:sig w:usb0="E0002EFF" w:usb1="C000247B" w:usb2="00000009" w:usb3="00000000" w:csb0="000001FF" w:csb1="00000000"/>
    <w:embedRegular r:id="rId3" w:fontKey="{A1DFBEB8-4932-4986-9898-9BD455CC8E64}"/>
  </w:font>
  <w:font w:name="Segoe UI">
    <w:panose1 w:val="020B0502040204020203"/>
    <w:charset w:val="00"/>
    <w:family w:val="swiss"/>
    <w:pitch w:val="variable"/>
    <w:sig w:usb0="E4002EFF" w:usb1="C000E47F" w:usb2="00000009" w:usb3="00000000" w:csb0="000001FF" w:csb1="00000000"/>
    <w:embedRegular r:id="rId4" w:fontKey="{5C1A2C4F-AF50-4CE9-A687-22A58B5E3C08}"/>
  </w:font>
  <w:font w:name="Cambria">
    <w:panose1 w:val="02040503050406030204"/>
    <w:charset w:val="00"/>
    <w:family w:val="roman"/>
    <w:pitch w:val="variable"/>
    <w:sig w:usb0="E00006FF" w:usb1="420024FF" w:usb2="02000000" w:usb3="00000000" w:csb0="0000019F" w:csb1="00000000"/>
    <w:embedRegular r:id="rId5" w:fontKey="{83D99EDE-8EC5-406B-88DD-2A1E3E6BFD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F1C" w:rsidRPr="00B63B36" w:rsidRDefault="00B63B36" w:rsidP="00B63B36">
    <w:pPr>
      <w:pStyle w:val="Footer"/>
      <w:tabs>
        <w:tab w:val="clear" w:pos="4680"/>
        <w:tab w:val="clear" w:pos="9360"/>
        <w:tab w:val="center" w:pos="2995"/>
      </w:tabs>
      <w:spacing w:before="120"/>
    </w:pPr>
    <w:r>
      <w:t>[4460]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87F" w:rsidRDefault="0073287F" w:rsidP="009F0C77">
      <w:r>
        <w:separator/>
      </w:r>
    </w:p>
  </w:footnote>
  <w:footnote w:type="continuationSeparator" w:id="0">
    <w:p w:rsidR="0073287F" w:rsidRDefault="00732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78CZ21"/>
    <w:docVar w:name="CoverBillType" w:val="r"/>
    <w:docVar w:name="DocPath" w:val="L:\Council\bills\GM\24578CZ21.DOCX"/>
    <w:docVar w:name="dvBillNumber" w:val="4460"/>
    <w:docVar w:name="dvBillNumberPrefix" w:val="H. "/>
    <w:docVar w:name="dvOriginalBody" w:val="House"/>
    <w:docVar w:name="dvSteno" w:val="GM"/>
    <w:docVar w:name="NameofBody" w:val="h"/>
    <w:docVar w:name="vGroup2" w:val="Council"/>
  </w:docVars>
  <w:rsids>
    <w:rsidRoot w:val="003D28F4"/>
    <w:rsid w:val="00011869"/>
    <w:rsid w:val="00015CD6"/>
    <w:rsid w:val="000658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28F4"/>
    <w:rsid w:val="003E5288"/>
    <w:rsid w:val="003F6D79"/>
    <w:rsid w:val="0041760A"/>
    <w:rsid w:val="00417C01"/>
    <w:rsid w:val="004403BD"/>
    <w:rsid w:val="00452BC9"/>
    <w:rsid w:val="00461441"/>
    <w:rsid w:val="004809EE"/>
    <w:rsid w:val="004E7D54"/>
    <w:rsid w:val="005273C6"/>
    <w:rsid w:val="00530A69"/>
    <w:rsid w:val="00545593"/>
    <w:rsid w:val="00556EBF"/>
    <w:rsid w:val="00577C6C"/>
    <w:rsid w:val="005A62FE"/>
    <w:rsid w:val="005C2FE2"/>
    <w:rsid w:val="005E2BC9"/>
    <w:rsid w:val="00605102"/>
    <w:rsid w:val="006215AA"/>
    <w:rsid w:val="00652F1C"/>
    <w:rsid w:val="006913C9"/>
    <w:rsid w:val="0069470D"/>
    <w:rsid w:val="006A69A5"/>
    <w:rsid w:val="006D58AA"/>
    <w:rsid w:val="0073287F"/>
    <w:rsid w:val="00734F00"/>
    <w:rsid w:val="00736959"/>
    <w:rsid w:val="007A70AE"/>
    <w:rsid w:val="008362E8"/>
    <w:rsid w:val="0085786E"/>
    <w:rsid w:val="008A1768"/>
    <w:rsid w:val="008A489F"/>
    <w:rsid w:val="008F0F33"/>
    <w:rsid w:val="008F4429"/>
    <w:rsid w:val="0094021A"/>
    <w:rsid w:val="009B44AF"/>
    <w:rsid w:val="009C6187"/>
    <w:rsid w:val="009C6A0B"/>
    <w:rsid w:val="009F0C77"/>
    <w:rsid w:val="009F4DD1"/>
    <w:rsid w:val="00A02543"/>
    <w:rsid w:val="00A41684"/>
    <w:rsid w:val="00A64E80"/>
    <w:rsid w:val="00A72BCD"/>
    <w:rsid w:val="00A741D9"/>
    <w:rsid w:val="00A833AB"/>
    <w:rsid w:val="00A9741D"/>
    <w:rsid w:val="00AC34A2"/>
    <w:rsid w:val="00AD1C9A"/>
    <w:rsid w:val="00AD4B17"/>
    <w:rsid w:val="00B079A9"/>
    <w:rsid w:val="00B412D4"/>
    <w:rsid w:val="00B63B3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14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45E2A-2439-4D68-BB48-58015136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2B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B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8E0FD-0960-49C3-BF12-3BB574138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2521</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4460 Text of Previous Version (Jun. 21, 2021) - South Carolina Legislature Online</dc:title>
  <dc:creator>Gail Moore</dc:creator>
  <cp:lastModifiedBy>S Wilson</cp:lastModifiedBy>
  <cp:revision>2</cp:revision>
  <cp:lastPrinted>2021-06-16T16:48:00Z</cp:lastPrinted>
  <dcterms:created xsi:type="dcterms:W3CDTF">2021-06-21T16:12:00Z</dcterms:created>
  <dcterms:modified xsi:type="dcterms:W3CDTF">2021-06-21T16:12:00Z</dcterms:modified>
</cp:coreProperties>
</file>