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195" w:rsidRDefault="003A31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2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7C" w:rsidRDefault="0005311B" w:rsidP="00904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04B7C">
        <w:rPr>
          <w:color w:val="000000" w:themeColor="text1"/>
          <w:u w:color="000000" w:themeColor="text1"/>
        </w:rPr>
        <w:t>CONGRATULATE</w:t>
      </w:r>
      <w:r w:rsidR="00B123D6">
        <w:rPr>
          <w:color w:val="000000" w:themeColor="text1"/>
          <w:u w:color="000000" w:themeColor="text1"/>
        </w:rPr>
        <w:t xml:space="preserve"> </w:t>
      </w:r>
      <w:r w:rsidR="00B123D6" w:rsidRPr="00B50E26">
        <w:rPr>
          <w:color w:val="000000" w:themeColor="text1"/>
          <w:u w:color="000000" w:themeColor="text1"/>
        </w:rPr>
        <w:t>M</w:t>
      </w:r>
      <w:r w:rsidR="00B123D6">
        <w:rPr>
          <w:color w:val="000000" w:themeColor="text1"/>
          <w:u w:color="000000" w:themeColor="text1"/>
        </w:rPr>
        <w:t>OUN</w:t>
      </w:r>
      <w:r w:rsidR="00B123D6" w:rsidRPr="00B50E26">
        <w:rPr>
          <w:color w:val="000000" w:themeColor="text1"/>
          <w:u w:color="000000" w:themeColor="text1"/>
        </w:rPr>
        <w:t>T PLEASANT WATERWORKS</w:t>
      </w:r>
      <w:r w:rsidR="00B46004">
        <w:rPr>
          <w:color w:val="000000" w:themeColor="text1"/>
          <w:u w:color="000000" w:themeColor="text1"/>
        </w:rPr>
        <w:t>’</w:t>
      </w:r>
      <w:r w:rsidR="00B123D6" w:rsidRPr="00B50E26">
        <w:rPr>
          <w:color w:val="000000" w:themeColor="text1"/>
          <w:u w:color="000000" w:themeColor="text1"/>
        </w:rPr>
        <w:t xml:space="preserve"> CONTROLLED CHAOS TEAM</w:t>
      </w:r>
      <w:r w:rsidR="00904B7C" w:rsidRPr="00B50E26">
        <w:rPr>
          <w:color w:val="000000" w:themeColor="text1"/>
          <w:u w:color="000000" w:themeColor="text1"/>
        </w:rPr>
        <w:t xml:space="preserve"> </w:t>
      </w:r>
      <w:r w:rsidR="00904B7C">
        <w:rPr>
          <w:color w:val="000000" w:themeColor="text1"/>
          <w:u w:color="000000" w:themeColor="text1"/>
        </w:rPr>
        <w:t>ON WINNING THE 2021 WEFTEC OPERATIONS CHALLENGE NATIONAL CHAMPIONSHIP (DIVISION I), HELD OCTOBER 16</w:t>
      </w:r>
      <w:r w:rsidR="00B46004">
        <w:rPr>
          <w:color w:val="000000" w:themeColor="text1"/>
          <w:u w:color="000000" w:themeColor="text1"/>
        </w:rPr>
        <w:noBreakHyphen/>
      </w:r>
      <w:r w:rsidR="00904B7C">
        <w:rPr>
          <w:color w:val="000000" w:themeColor="text1"/>
          <w:u w:color="000000" w:themeColor="text1"/>
        </w:rPr>
        <w:t>2</w:t>
      </w:r>
      <w:r w:rsidR="009A5964">
        <w:rPr>
          <w:color w:val="000000" w:themeColor="text1"/>
          <w:u w:color="000000" w:themeColor="text1"/>
        </w:rPr>
        <w:t>0</w:t>
      </w:r>
      <w:r w:rsidR="00904B7C">
        <w:rPr>
          <w:color w:val="000000" w:themeColor="text1"/>
          <w:u w:color="000000" w:themeColor="text1"/>
        </w:rPr>
        <w:t xml:space="preserve"> IN CHICAGO, ILLINOIS.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311B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52E1">
        <w:t>the South Carolina House of Representatives</w:t>
      </w:r>
      <w:r w:rsidR="004261C3">
        <w:t xml:space="preserve"> is pleased to learn that Mount Pleasant Waterworks</w:t>
      </w:r>
      <w:r w:rsidR="00B46004">
        <w:t>’</w:t>
      </w:r>
      <w:r w:rsidR="004261C3">
        <w:t xml:space="preserve"> </w:t>
      </w:r>
      <w:r w:rsidR="004F52E1">
        <w:t xml:space="preserve">Controlled Chaos team </w:t>
      </w:r>
      <w:r w:rsidR="004261C3">
        <w:t xml:space="preserve">has captured, </w:t>
      </w:r>
      <w:r w:rsidR="0088315E">
        <w:t>in a back</w:t>
      </w:r>
      <w:r w:rsidR="00B46004">
        <w:noBreakHyphen/>
      </w:r>
      <w:r w:rsidR="0088315E">
        <w:t>to</w:t>
      </w:r>
      <w:r w:rsidR="00B46004">
        <w:noBreakHyphen/>
      </w:r>
      <w:r w:rsidR="0088315E">
        <w:t>back victory</w:t>
      </w:r>
      <w:r w:rsidR="00D93DBD">
        <w:t xml:space="preserve"> (2020 and 2021)</w:t>
      </w:r>
      <w:r w:rsidR="004261C3">
        <w:t xml:space="preserve">, </w:t>
      </w:r>
      <w:r w:rsidR="00C739D9">
        <w:t xml:space="preserve">first place in </w:t>
      </w:r>
      <w:r w:rsidR="004261C3">
        <w:t xml:space="preserve">the </w:t>
      </w:r>
      <w:r w:rsidR="004261C3">
        <w:rPr>
          <w:color w:val="000000" w:themeColor="text1"/>
          <w:u w:color="000000" w:themeColor="text1"/>
        </w:rPr>
        <w:t xml:space="preserve">WEFTEC Operations Challenge National Championship </w:t>
      </w:r>
      <w:r w:rsidR="004261C3">
        <w:t>for Division I; and</w:t>
      </w:r>
    </w:p>
    <w:p w:rsidR="004261C3" w:rsidRDefault="004261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08" w:rsidRDefault="004261C3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008">
        <w:t>held October 16</w:t>
      </w:r>
      <w:r w:rsidR="00B46004">
        <w:noBreakHyphen/>
      </w:r>
      <w:r w:rsidR="00226008">
        <w:t>2</w:t>
      </w:r>
      <w:r w:rsidR="009A5964">
        <w:t>0</w:t>
      </w:r>
      <w:r w:rsidR="00226008">
        <w:t xml:space="preserve">, 2021, in Chicago, Illinois, the </w:t>
      </w:r>
      <w:r w:rsidR="00226008" w:rsidRPr="00B50E26">
        <w:rPr>
          <w:color w:val="000000" w:themeColor="text1"/>
          <w:u w:color="000000" w:themeColor="text1"/>
        </w:rPr>
        <w:t xml:space="preserve">94th Annual Water Environment Federation Technical Exhibition </w:t>
      </w:r>
      <w:r w:rsidR="004377A9">
        <w:rPr>
          <w:color w:val="000000" w:themeColor="text1"/>
          <w:u w:color="000000" w:themeColor="text1"/>
        </w:rPr>
        <w:t>and</w:t>
      </w:r>
      <w:r w:rsidR="00226008" w:rsidRPr="00B50E26">
        <w:rPr>
          <w:color w:val="000000" w:themeColor="text1"/>
          <w:u w:color="000000" w:themeColor="text1"/>
        </w:rPr>
        <w:t xml:space="preserve"> Conference</w:t>
      </w:r>
      <w:r w:rsidR="00226008">
        <w:rPr>
          <w:color w:val="000000" w:themeColor="text1"/>
          <w:u w:color="000000" w:themeColor="text1"/>
        </w:rPr>
        <w:t xml:space="preserve">, known as WEFTEC, </w:t>
      </w:r>
      <w:r w:rsidR="00DC1C96">
        <w:rPr>
          <w:color w:val="000000" w:themeColor="text1"/>
          <w:u w:color="000000" w:themeColor="text1"/>
        </w:rPr>
        <w:t>challenged</w:t>
      </w:r>
      <w:r w:rsidR="00226008">
        <w:rPr>
          <w:color w:val="000000" w:themeColor="text1"/>
          <w:u w:color="000000" w:themeColor="text1"/>
        </w:rPr>
        <w:t xml:space="preserve"> w</w:t>
      </w:r>
      <w:r w:rsidR="00226008" w:rsidRPr="00B50E26">
        <w:rPr>
          <w:color w:val="000000" w:themeColor="text1"/>
          <w:u w:color="000000" w:themeColor="text1"/>
        </w:rPr>
        <w:t>astewater</w:t>
      </w:r>
      <w:r w:rsidR="00B46004">
        <w:rPr>
          <w:color w:val="000000" w:themeColor="text1"/>
          <w:u w:color="000000" w:themeColor="text1"/>
        </w:rPr>
        <w:t>’</w:t>
      </w:r>
      <w:r w:rsidR="00226008" w:rsidRPr="00B50E26">
        <w:rPr>
          <w:color w:val="000000" w:themeColor="text1"/>
          <w:u w:color="000000" w:themeColor="text1"/>
        </w:rPr>
        <w:t>s elite specialists in a series of tests demonstrating the best combination of precision, speed, and safety</w:t>
      </w:r>
      <w:r w:rsidR="00226008">
        <w:rPr>
          <w:color w:val="000000" w:themeColor="text1"/>
          <w:u w:color="000000" w:themeColor="text1"/>
        </w:rPr>
        <w:t xml:space="preserve">. </w:t>
      </w:r>
      <w:r w:rsidR="00226008" w:rsidRPr="00B50E26">
        <w:rPr>
          <w:color w:val="000000" w:themeColor="text1"/>
          <w:u w:color="000000" w:themeColor="text1"/>
        </w:rPr>
        <w:t>They face</w:t>
      </w:r>
      <w:r w:rsidR="00226008">
        <w:rPr>
          <w:color w:val="000000" w:themeColor="text1"/>
          <w:u w:color="000000" w:themeColor="text1"/>
        </w:rPr>
        <w:t>d</w:t>
      </w:r>
      <w:r w:rsidR="00226008" w:rsidRPr="00B50E26">
        <w:rPr>
          <w:color w:val="000000" w:themeColor="text1"/>
          <w:u w:color="000000" w:themeColor="text1"/>
        </w:rPr>
        <w:t xml:space="preserve"> off in laboratory and process control events</w:t>
      </w:r>
      <w:r w:rsidR="00226008">
        <w:rPr>
          <w:color w:val="000000" w:themeColor="text1"/>
          <w:u w:color="000000" w:themeColor="text1"/>
        </w:rPr>
        <w:t>, as well</w:t>
      </w:r>
      <w:r w:rsidR="00226008" w:rsidRPr="00B50E26">
        <w:rPr>
          <w:color w:val="000000" w:themeColor="text1"/>
          <w:u w:color="000000" w:themeColor="text1"/>
        </w:rPr>
        <w:t xml:space="preserve"> </w:t>
      </w:r>
      <w:r w:rsidR="00226008">
        <w:rPr>
          <w:color w:val="000000" w:themeColor="text1"/>
          <w:u w:color="000000" w:themeColor="text1"/>
        </w:rPr>
        <w:t xml:space="preserve">as </w:t>
      </w:r>
      <w:r w:rsidR="00226008" w:rsidRPr="00B50E26">
        <w:rPr>
          <w:color w:val="000000" w:themeColor="text1"/>
          <w:u w:color="000000" w:themeColor="text1"/>
        </w:rPr>
        <w:t>collections, safety, and KSB maintenance events</w:t>
      </w:r>
      <w:r w:rsidR="001B6CCC">
        <w:rPr>
          <w:color w:val="000000" w:themeColor="text1"/>
          <w:u w:color="000000" w:themeColor="text1"/>
        </w:rPr>
        <w:t>, during the conference</w:t>
      </w:r>
      <w:r w:rsidR="007C0E31">
        <w:rPr>
          <w:color w:val="000000" w:themeColor="text1"/>
          <w:u w:color="000000" w:themeColor="text1"/>
        </w:rPr>
        <w:t xml:space="preserve">. </w:t>
      </w:r>
      <w:r w:rsidR="007C0E31" w:rsidRPr="00410AD4">
        <w:rPr>
          <w:color w:val="000000" w:themeColor="text1"/>
          <w:u w:color="000000" w:themeColor="text1"/>
        </w:rPr>
        <w:t xml:space="preserve">A total of </w:t>
      </w:r>
      <w:r w:rsidR="007C0E31">
        <w:rPr>
          <w:color w:val="000000" w:themeColor="text1"/>
          <w:u w:color="000000" w:themeColor="text1"/>
        </w:rPr>
        <w:t>thirty</w:t>
      </w:r>
      <w:r w:rsidR="00B46004">
        <w:rPr>
          <w:color w:val="000000" w:themeColor="text1"/>
          <w:u w:color="000000" w:themeColor="text1"/>
        </w:rPr>
        <w:noBreakHyphen/>
      </w:r>
      <w:r w:rsidR="007C0E31">
        <w:rPr>
          <w:color w:val="000000" w:themeColor="text1"/>
          <w:u w:color="000000" w:themeColor="text1"/>
        </w:rPr>
        <w:t>two</w:t>
      </w:r>
      <w:r w:rsidR="007C0E31" w:rsidRPr="00410AD4">
        <w:rPr>
          <w:color w:val="000000" w:themeColor="text1"/>
          <w:u w:color="000000" w:themeColor="text1"/>
        </w:rPr>
        <w:t xml:space="preserve"> teams competed in the 34th Operations Challenge</w:t>
      </w:r>
      <w:r w:rsidR="007C0E31">
        <w:rPr>
          <w:color w:val="000000" w:themeColor="text1"/>
          <w:u w:color="000000" w:themeColor="text1"/>
        </w:rPr>
        <w:t>, e</w:t>
      </w:r>
      <w:r w:rsidR="007C0E31" w:rsidRPr="00410AD4">
        <w:rPr>
          <w:color w:val="000000" w:themeColor="text1"/>
          <w:u w:color="000000" w:themeColor="text1"/>
        </w:rPr>
        <w:t>ach team complet</w:t>
      </w:r>
      <w:r w:rsidR="007C0E31">
        <w:rPr>
          <w:color w:val="000000" w:themeColor="text1"/>
          <w:u w:color="000000" w:themeColor="text1"/>
        </w:rPr>
        <w:t>ing</w:t>
      </w:r>
      <w:r w:rsidR="007C0E31" w:rsidRPr="00410AD4">
        <w:rPr>
          <w:color w:val="000000" w:themeColor="text1"/>
          <w:u w:color="000000" w:themeColor="text1"/>
        </w:rPr>
        <w:t xml:space="preserve"> five events</w:t>
      </w:r>
      <w:r w:rsidR="00226008">
        <w:rPr>
          <w:color w:val="000000" w:themeColor="text1"/>
          <w:u w:color="000000" w:themeColor="text1"/>
        </w:rPr>
        <w:t>; and</w:t>
      </w:r>
    </w:p>
    <w:p w:rsidR="009B4895" w:rsidRDefault="009B4895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895" w:rsidRDefault="009B4895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WEFTEC Operations Challenge is considered the water industry</w:t>
      </w:r>
      <w:r w:rsidR="00B460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premier skills competition in the nation; and</w:t>
      </w:r>
    </w:p>
    <w:p w:rsidR="00150F0C" w:rsidRDefault="00150F0C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F0C" w:rsidRDefault="00150F0C" w:rsidP="0015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felicitations to the members of the national Operations Challenge championship team, </w:t>
      </w:r>
      <w:r w:rsidRPr="00410AD4">
        <w:rPr>
          <w:color w:val="000000" w:themeColor="text1"/>
          <w:u w:color="000000" w:themeColor="text1"/>
        </w:rPr>
        <w:t>Coach Troy Newton and team members</w:t>
      </w:r>
      <w:r>
        <w:rPr>
          <w:color w:val="000000" w:themeColor="text1"/>
          <w:u w:color="000000" w:themeColor="text1"/>
        </w:rPr>
        <w:t xml:space="preserve"> </w:t>
      </w:r>
      <w:r w:rsidRPr="00410AD4">
        <w:rPr>
          <w:color w:val="000000" w:themeColor="text1"/>
          <w:u w:color="000000" w:themeColor="text1"/>
        </w:rPr>
        <w:t>Seth Duncan, Kevin Ganley</w:t>
      </w:r>
      <w:r>
        <w:rPr>
          <w:color w:val="000000" w:themeColor="text1"/>
          <w:u w:color="000000" w:themeColor="text1"/>
        </w:rPr>
        <w:t>, Patrick Ross,</w:t>
      </w:r>
      <w:r w:rsidRPr="0041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10AD4">
        <w:rPr>
          <w:color w:val="000000" w:themeColor="text1"/>
          <w:u w:color="000000" w:themeColor="text1"/>
        </w:rPr>
        <w:t>Tyler Waterhouse</w:t>
      </w:r>
      <w:r>
        <w:rPr>
          <w:color w:val="000000" w:themeColor="text1"/>
          <w:u w:color="000000" w:themeColor="text1"/>
        </w:rPr>
        <w:t xml:space="preserve"> of </w:t>
      </w:r>
      <w:r>
        <w:t>Mount Pleasant Waterworks</w:t>
      </w:r>
      <w:r>
        <w:rPr>
          <w:color w:val="000000" w:themeColor="text1"/>
          <w:u w:color="000000" w:themeColor="text1"/>
        </w:rPr>
        <w:t>; and</w:t>
      </w:r>
    </w:p>
    <w:p w:rsidR="004261C3" w:rsidRDefault="004261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5EB" w:rsidRDefault="00150F0C" w:rsidP="00402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25EB" w:rsidRPr="00B50E26">
        <w:rPr>
          <w:color w:val="000000" w:themeColor="text1"/>
          <w:u w:color="000000" w:themeColor="text1"/>
        </w:rPr>
        <w:t>WEFTEC is the largest conference of its kind in North America and offers water quality professio</w:t>
      </w:r>
      <w:r w:rsidR="004025EB">
        <w:rPr>
          <w:color w:val="000000" w:themeColor="text1"/>
          <w:u w:color="000000" w:themeColor="text1"/>
        </w:rPr>
        <w:t xml:space="preserve">nals from around the </w:t>
      </w:r>
      <w:r w:rsidR="004025EB">
        <w:rPr>
          <w:color w:val="000000" w:themeColor="text1"/>
          <w:u w:color="000000" w:themeColor="text1"/>
        </w:rPr>
        <w:lastRenderedPageBreak/>
        <w:t xml:space="preserve">world </w:t>
      </w:r>
      <w:r w:rsidR="004025EB" w:rsidRPr="00B50E26">
        <w:rPr>
          <w:color w:val="000000" w:themeColor="text1"/>
          <w:u w:color="000000" w:themeColor="text1"/>
        </w:rPr>
        <w:t xml:space="preserve">the best water quality education and training available today. </w:t>
      </w:r>
      <w:r w:rsidR="005C5DF6">
        <w:rPr>
          <w:color w:val="000000" w:themeColor="text1"/>
          <w:u w:color="000000" w:themeColor="text1"/>
        </w:rPr>
        <w:t>R</w:t>
      </w:r>
      <w:r w:rsidR="004025EB" w:rsidRPr="00B50E26">
        <w:rPr>
          <w:color w:val="000000" w:themeColor="text1"/>
          <w:u w:color="000000" w:themeColor="text1"/>
        </w:rPr>
        <w:t>ecognized as the largest annual water quality exhibition in the world, the expansive show floor provides unparalleled access to the most cutting</w:t>
      </w:r>
      <w:r w:rsidR="00B46004">
        <w:rPr>
          <w:color w:val="000000" w:themeColor="text1"/>
          <w:u w:color="000000" w:themeColor="text1"/>
        </w:rPr>
        <w:noBreakHyphen/>
      </w:r>
      <w:r w:rsidR="004025EB" w:rsidRPr="00B50E26">
        <w:rPr>
          <w:color w:val="000000" w:themeColor="text1"/>
          <w:u w:color="000000" w:themeColor="text1"/>
        </w:rPr>
        <w:t>edge technologies in the field</w:t>
      </w:r>
      <w:r w:rsidR="003C4DB1">
        <w:rPr>
          <w:color w:val="000000" w:themeColor="text1"/>
          <w:u w:color="000000" w:themeColor="text1"/>
        </w:rPr>
        <w:t xml:space="preserve"> and</w:t>
      </w:r>
      <w:r w:rsidR="004025EB">
        <w:rPr>
          <w:color w:val="000000" w:themeColor="text1"/>
          <w:u w:color="000000" w:themeColor="text1"/>
        </w:rPr>
        <w:t xml:space="preserve"> </w:t>
      </w:r>
      <w:r w:rsidR="004025EB" w:rsidRPr="00B50E26">
        <w:rPr>
          <w:color w:val="000000" w:themeColor="text1"/>
          <w:u w:color="000000" w:themeColor="text1"/>
        </w:rPr>
        <w:t>serves as a forum for domestic and international business opportunities</w:t>
      </w:r>
      <w:r w:rsidR="004025EB">
        <w:rPr>
          <w:color w:val="000000" w:themeColor="text1"/>
          <w:u w:color="000000" w:themeColor="text1"/>
        </w:rPr>
        <w:t>; and</w:t>
      </w:r>
    </w:p>
    <w:p w:rsidR="009B4895" w:rsidRDefault="009B4895" w:rsidP="00402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E6" w:rsidRDefault="009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high standard</w:t>
      </w:r>
      <w:r w:rsidR="00011B61">
        <w:t>s</w:t>
      </w:r>
      <w:r>
        <w:t xml:space="preserve"> of </w:t>
      </w:r>
      <w:r w:rsidR="00BF0372">
        <w:t xml:space="preserve">commitment and </w:t>
      </w:r>
      <w:r w:rsidR="00695550">
        <w:t xml:space="preserve">performance displayed by these </w:t>
      </w:r>
      <w:r w:rsidR="00293D8A">
        <w:t>outstanding</w:t>
      </w:r>
      <w:r w:rsidR="00695550">
        <w:t xml:space="preserve"> specialists, </w:t>
      </w:r>
      <w:r>
        <w:t>the House</w:t>
      </w:r>
      <w:r w:rsidR="00695550">
        <w:t xml:space="preserve"> takes great pleasure i</w:t>
      </w:r>
      <w:r w:rsidR="00293D8A">
        <w:t xml:space="preserve">n applauding the members of </w:t>
      </w:r>
      <w:r w:rsidR="00695550">
        <w:t>Mount Pleasant Waterworks</w:t>
      </w:r>
      <w:r w:rsidR="00B46004">
        <w:t>’</w:t>
      </w:r>
      <w:r w:rsidR="00695550">
        <w:t xml:space="preserve"> Controlled Chaos team on their prestigious achievement. </w:t>
      </w:r>
      <w:r w:rsidR="00AA21E6">
        <w:t>Now, therefore,</w:t>
      </w: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D6" w:rsidRDefault="00AA21E6" w:rsidP="00B1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123D6">
        <w:t xml:space="preserve"> </w:t>
      </w:r>
      <w:r w:rsidR="00B123D6">
        <w:rPr>
          <w:color w:val="000000" w:themeColor="text1"/>
        </w:rPr>
        <w:t xml:space="preserve">the members of the South Carolina House of Representatives, by this resolution, </w:t>
      </w:r>
      <w:r w:rsidR="00B123D6">
        <w:rPr>
          <w:color w:val="000000" w:themeColor="text1"/>
          <w:u w:color="000000" w:themeColor="text1"/>
        </w:rPr>
        <w:t>congratulate M</w:t>
      </w:r>
      <w:r w:rsidR="00754896">
        <w:rPr>
          <w:color w:val="000000" w:themeColor="text1"/>
          <w:u w:color="000000" w:themeColor="text1"/>
        </w:rPr>
        <w:t>ount</w:t>
      </w:r>
      <w:r w:rsidR="00B123D6" w:rsidRPr="00B50E26">
        <w:rPr>
          <w:color w:val="000000" w:themeColor="text1"/>
          <w:u w:color="000000" w:themeColor="text1"/>
        </w:rPr>
        <w:t xml:space="preserve"> </w:t>
      </w:r>
      <w:r w:rsidR="00B123D6">
        <w:rPr>
          <w:color w:val="000000" w:themeColor="text1"/>
          <w:u w:color="000000" w:themeColor="text1"/>
        </w:rPr>
        <w:t>P</w:t>
      </w:r>
      <w:r w:rsidR="00B123D6" w:rsidRPr="00B50E26">
        <w:rPr>
          <w:color w:val="000000" w:themeColor="text1"/>
          <w:u w:color="000000" w:themeColor="text1"/>
        </w:rPr>
        <w:t xml:space="preserve">leasant </w:t>
      </w:r>
      <w:r w:rsidR="00B123D6">
        <w:rPr>
          <w:color w:val="000000" w:themeColor="text1"/>
          <w:u w:color="000000" w:themeColor="text1"/>
        </w:rPr>
        <w:t>W</w:t>
      </w:r>
      <w:r w:rsidR="00B123D6" w:rsidRPr="00B50E26">
        <w:rPr>
          <w:color w:val="000000" w:themeColor="text1"/>
          <w:u w:color="000000" w:themeColor="text1"/>
        </w:rPr>
        <w:t>aterworks</w:t>
      </w:r>
      <w:r w:rsidR="00B46004">
        <w:rPr>
          <w:color w:val="000000" w:themeColor="text1"/>
          <w:u w:color="000000" w:themeColor="text1"/>
        </w:rPr>
        <w:t>’</w:t>
      </w:r>
      <w:r w:rsidR="00B123D6" w:rsidRPr="00B50E26">
        <w:rPr>
          <w:color w:val="000000" w:themeColor="text1"/>
          <w:u w:color="000000" w:themeColor="text1"/>
        </w:rPr>
        <w:t xml:space="preserve"> </w:t>
      </w:r>
      <w:r w:rsidR="00754896">
        <w:rPr>
          <w:color w:val="000000" w:themeColor="text1"/>
          <w:u w:color="000000" w:themeColor="text1"/>
        </w:rPr>
        <w:t>C</w:t>
      </w:r>
      <w:r w:rsidR="00B123D6" w:rsidRPr="00B50E26">
        <w:rPr>
          <w:color w:val="000000" w:themeColor="text1"/>
          <w:u w:color="000000" w:themeColor="text1"/>
        </w:rPr>
        <w:t xml:space="preserve">ontrolled </w:t>
      </w:r>
      <w:r w:rsidR="00754896">
        <w:rPr>
          <w:color w:val="000000" w:themeColor="text1"/>
          <w:u w:color="000000" w:themeColor="text1"/>
        </w:rPr>
        <w:t>C</w:t>
      </w:r>
      <w:r w:rsidR="00B123D6" w:rsidRPr="00B50E26">
        <w:rPr>
          <w:color w:val="000000" w:themeColor="text1"/>
          <w:u w:color="000000" w:themeColor="text1"/>
        </w:rPr>
        <w:t xml:space="preserve">haos team </w:t>
      </w:r>
      <w:r w:rsidR="00B123D6">
        <w:rPr>
          <w:color w:val="000000" w:themeColor="text1"/>
          <w:u w:color="000000" w:themeColor="text1"/>
        </w:rPr>
        <w:t xml:space="preserve">on winning the 2021 </w:t>
      </w:r>
      <w:r w:rsidR="00754896">
        <w:rPr>
          <w:color w:val="000000" w:themeColor="text1"/>
          <w:u w:color="000000" w:themeColor="text1"/>
        </w:rPr>
        <w:t>WEFTEC</w:t>
      </w:r>
      <w:r w:rsidR="00B123D6">
        <w:rPr>
          <w:color w:val="000000" w:themeColor="text1"/>
          <w:u w:color="000000" w:themeColor="text1"/>
        </w:rPr>
        <w:t xml:space="preserve"> </w:t>
      </w:r>
      <w:r w:rsidR="00754896">
        <w:rPr>
          <w:color w:val="000000" w:themeColor="text1"/>
          <w:u w:color="000000" w:themeColor="text1"/>
        </w:rPr>
        <w:t>O</w:t>
      </w:r>
      <w:r w:rsidR="00B123D6">
        <w:rPr>
          <w:color w:val="000000" w:themeColor="text1"/>
          <w:u w:color="000000" w:themeColor="text1"/>
        </w:rPr>
        <w:t xml:space="preserve">perations </w:t>
      </w:r>
      <w:r w:rsidR="00754896">
        <w:rPr>
          <w:color w:val="000000" w:themeColor="text1"/>
          <w:u w:color="000000" w:themeColor="text1"/>
        </w:rPr>
        <w:t>C</w:t>
      </w:r>
      <w:r w:rsidR="00B123D6">
        <w:rPr>
          <w:color w:val="000000" w:themeColor="text1"/>
          <w:u w:color="000000" w:themeColor="text1"/>
        </w:rPr>
        <w:t xml:space="preserve">hallenge </w:t>
      </w:r>
      <w:r w:rsidR="00754896">
        <w:rPr>
          <w:color w:val="000000" w:themeColor="text1"/>
          <w:u w:color="000000" w:themeColor="text1"/>
        </w:rPr>
        <w:t>N</w:t>
      </w:r>
      <w:r w:rsidR="00B123D6">
        <w:rPr>
          <w:color w:val="000000" w:themeColor="text1"/>
          <w:u w:color="000000" w:themeColor="text1"/>
        </w:rPr>
        <w:t xml:space="preserve">ational </w:t>
      </w:r>
      <w:r w:rsidR="00754896">
        <w:rPr>
          <w:color w:val="000000" w:themeColor="text1"/>
          <w:u w:color="000000" w:themeColor="text1"/>
        </w:rPr>
        <w:t>C</w:t>
      </w:r>
      <w:r w:rsidR="00B123D6">
        <w:rPr>
          <w:color w:val="000000" w:themeColor="text1"/>
          <w:u w:color="000000" w:themeColor="text1"/>
        </w:rPr>
        <w:t>hampionship (</w:t>
      </w:r>
      <w:r w:rsidR="00754896">
        <w:rPr>
          <w:color w:val="000000" w:themeColor="text1"/>
          <w:u w:color="000000" w:themeColor="text1"/>
        </w:rPr>
        <w:t>D</w:t>
      </w:r>
      <w:r w:rsidR="00B123D6">
        <w:rPr>
          <w:color w:val="000000" w:themeColor="text1"/>
          <w:u w:color="000000" w:themeColor="text1"/>
        </w:rPr>
        <w:t xml:space="preserve">ivision </w:t>
      </w:r>
      <w:r w:rsidR="00754896">
        <w:rPr>
          <w:color w:val="000000" w:themeColor="text1"/>
          <w:u w:color="000000" w:themeColor="text1"/>
        </w:rPr>
        <w:t>I</w:t>
      </w:r>
      <w:r w:rsidR="00B123D6">
        <w:rPr>
          <w:color w:val="000000" w:themeColor="text1"/>
          <w:u w:color="000000" w:themeColor="text1"/>
        </w:rPr>
        <w:t xml:space="preserve">), held </w:t>
      </w:r>
      <w:r w:rsidR="00754896">
        <w:rPr>
          <w:color w:val="000000" w:themeColor="text1"/>
          <w:u w:color="000000" w:themeColor="text1"/>
        </w:rPr>
        <w:t>O</w:t>
      </w:r>
      <w:r w:rsidR="00B123D6">
        <w:rPr>
          <w:color w:val="000000" w:themeColor="text1"/>
          <w:u w:color="000000" w:themeColor="text1"/>
        </w:rPr>
        <w:t>ctober 16</w:t>
      </w:r>
      <w:r w:rsidR="00B46004">
        <w:rPr>
          <w:color w:val="000000" w:themeColor="text1"/>
          <w:u w:color="000000" w:themeColor="text1"/>
        </w:rPr>
        <w:noBreakHyphen/>
      </w:r>
      <w:r w:rsidR="00B123D6">
        <w:rPr>
          <w:color w:val="000000" w:themeColor="text1"/>
          <w:u w:color="000000" w:themeColor="text1"/>
        </w:rPr>
        <w:t>2</w:t>
      </w:r>
      <w:r w:rsidR="009A5964">
        <w:rPr>
          <w:color w:val="000000" w:themeColor="text1"/>
          <w:u w:color="000000" w:themeColor="text1"/>
        </w:rPr>
        <w:t>0</w:t>
      </w:r>
      <w:r w:rsidR="00B123D6">
        <w:rPr>
          <w:color w:val="000000" w:themeColor="text1"/>
          <w:u w:color="000000" w:themeColor="text1"/>
        </w:rPr>
        <w:t xml:space="preserve"> in </w:t>
      </w:r>
      <w:r w:rsidR="00754896">
        <w:rPr>
          <w:color w:val="000000" w:themeColor="text1"/>
          <w:u w:color="000000" w:themeColor="text1"/>
        </w:rPr>
        <w:t>C</w:t>
      </w:r>
      <w:r w:rsidR="00B123D6">
        <w:rPr>
          <w:color w:val="000000" w:themeColor="text1"/>
          <w:u w:color="000000" w:themeColor="text1"/>
        </w:rPr>
        <w:t>hicago,</w:t>
      </w:r>
      <w:r w:rsidR="00754896">
        <w:rPr>
          <w:color w:val="000000" w:themeColor="text1"/>
          <w:u w:color="000000" w:themeColor="text1"/>
        </w:rPr>
        <w:t xml:space="preserve"> Il</w:t>
      </w:r>
      <w:r w:rsidR="00B123D6">
        <w:rPr>
          <w:color w:val="000000" w:themeColor="text1"/>
          <w:u w:color="000000" w:themeColor="text1"/>
        </w:rPr>
        <w:t>linois.</w:t>
      </w: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54896">
        <w:t xml:space="preserve"> Mount Pleasant Waterworks.</w:t>
      </w:r>
    </w:p>
    <w:p w:rsidR="00CD0EDE" w:rsidRDefault="00B460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195" w:rsidRDefault="003A3195" w:rsidP="003A3195">
      <w:pPr>
        <w:suppressAutoHyphens/>
      </w:pPr>
    </w:p>
    <w:sectPr w:rsidR="003A3195" w:rsidSect="003A31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30A" w:rsidRDefault="00D6630A" w:rsidP="009F0C77">
      <w:r>
        <w:separator/>
      </w:r>
    </w:p>
  </w:endnote>
  <w:endnote w:type="continuationSeparator" w:id="0">
    <w:p w:rsidR="00D6630A" w:rsidRDefault="00D663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E8BC2D-7C80-4A3C-9CAE-627397B96AEB}"/>
    <w:embedBold r:id="rId2" w:fontKey="{7983FBF7-D2FF-4EDB-98B0-FDC8610FE3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313023-0982-4A88-984E-C49167B940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85248A-FA67-4AE6-B5F1-E61006999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9C35C3-8B36-48D7-B2FC-DC4FB4EF2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EDE" w:rsidRPr="003A3195" w:rsidRDefault="003A3195" w:rsidP="003A3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30A" w:rsidRDefault="00D6630A" w:rsidP="009F0C77">
      <w:r>
        <w:separator/>
      </w:r>
    </w:p>
  </w:footnote>
  <w:footnote w:type="continuationSeparator" w:id="0">
    <w:p w:rsidR="00D6630A" w:rsidRDefault="00D663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0CM21"/>
    <w:docVar w:name="CoverBillType" w:val="r"/>
    <w:docVar w:name="DocPath" w:val="L:\Council\bills\RM\1280CM21.DOCX"/>
    <w:docVar w:name="dvBillNumber" w:val="48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21E6"/>
    <w:rsid w:val="00011869"/>
    <w:rsid w:val="00011B61"/>
    <w:rsid w:val="00015CD6"/>
    <w:rsid w:val="0005311B"/>
    <w:rsid w:val="000B69F2"/>
    <w:rsid w:val="000E0100"/>
    <w:rsid w:val="000E1785"/>
    <w:rsid w:val="000F40FA"/>
    <w:rsid w:val="001035F1"/>
    <w:rsid w:val="0010776B"/>
    <w:rsid w:val="00133E66"/>
    <w:rsid w:val="001435A3"/>
    <w:rsid w:val="00146ED3"/>
    <w:rsid w:val="00150F0C"/>
    <w:rsid w:val="00151044"/>
    <w:rsid w:val="00174B52"/>
    <w:rsid w:val="001B6CCC"/>
    <w:rsid w:val="001D08F2"/>
    <w:rsid w:val="001D3A58"/>
    <w:rsid w:val="001D525B"/>
    <w:rsid w:val="001D7F4F"/>
    <w:rsid w:val="00205238"/>
    <w:rsid w:val="00226008"/>
    <w:rsid w:val="002321B6"/>
    <w:rsid w:val="00232912"/>
    <w:rsid w:val="00250967"/>
    <w:rsid w:val="002543C8"/>
    <w:rsid w:val="0025541D"/>
    <w:rsid w:val="00284AAE"/>
    <w:rsid w:val="00293D8A"/>
    <w:rsid w:val="002E5912"/>
    <w:rsid w:val="00301B21"/>
    <w:rsid w:val="003068DE"/>
    <w:rsid w:val="00325348"/>
    <w:rsid w:val="0032732C"/>
    <w:rsid w:val="00336AD0"/>
    <w:rsid w:val="00341BA9"/>
    <w:rsid w:val="0037079A"/>
    <w:rsid w:val="003A3195"/>
    <w:rsid w:val="003C4DAB"/>
    <w:rsid w:val="003C4DB1"/>
    <w:rsid w:val="003D01E8"/>
    <w:rsid w:val="003E5288"/>
    <w:rsid w:val="003E5BF8"/>
    <w:rsid w:val="003F6D79"/>
    <w:rsid w:val="004025EB"/>
    <w:rsid w:val="0041760A"/>
    <w:rsid w:val="00417C01"/>
    <w:rsid w:val="004261C3"/>
    <w:rsid w:val="004377A9"/>
    <w:rsid w:val="004403BD"/>
    <w:rsid w:val="00461441"/>
    <w:rsid w:val="004809EE"/>
    <w:rsid w:val="004E7D54"/>
    <w:rsid w:val="004F52E1"/>
    <w:rsid w:val="005273C6"/>
    <w:rsid w:val="00530A69"/>
    <w:rsid w:val="00545593"/>
    <w:rsid w:val="00556EBF"/>
    <w:rsid w:val="00577C6C"/>
    <w:rsid w:val="005A62FE"/>
    <w:rsid w:val="005C2FE2"/>
    <w:rsid w:val="005C5DF6"/>
    <w:rsid w:val="005E2BC9"/>
    <w:rsid w:val="00605102"/>
    <w:rsid w:val="006215AA"/>
    <w:rsid w:val="006913C9"/>
    <w:rsid w:val="0069470D"/>
    <w:rsid w:val="00695550"/>
    <w:rsid w:val="006D58AA"/>
    <w:rsid w:val="00707F0D"/>
    <w:rsid w:val="00734F00"/>
    <w:rsid w:val="00736959"/>
    <w:rsid w:val="00754896"/>
    <w:rsid w:val="007A70AE"/>
    <w:rsid w:val="007C0E31"/>
    <w:rsid w:val="008362E8"/>
    <w:rsid w:val="0085786E"/>
    <w:rsid w:val="00874473"/>
    <w:rsid w:val="0088315E"/>
    <w:rsid w:val="008A1768"/>
    <w:rsid w:val="008A489F"/>
    <w:rsid w:val="008F0F33"/>
    <w:rsid w:val="008F4429"/>
    <w:rsid w:val="00904B7C"/>
    <w:rsid w:val="0094021A"/>
    <w:rsid w:val="00971B89"/>
    <w:rsid w:val="00990966"/>
    <w:rsid w:val="009A5964"/>
    <w:rsid w:val="009B44AF"/>
    <w:rsid w:val="009B4895"/>
    <w:rsid w:val="009C649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1E6"/>
    <w:rsid w:val="00AC34A2"/>
    <w:rsid w:val="00AC731F"/>
    <w:rsid w:val="00AD1C9A"/>
    <w:rsid w:val="00AD4B17"/>
    <w:rsid w:val="00AF0E27"/>
    <w:rsid w:val="00B123D6"/>
    <w:rsid w:val="00B412D4"/>
    <w:rsid w:val="00B46004"/>
    <w:rsid w:val="00B64FFF"/>
    <w:rsid w:val="00BE3C22"/>
    <w:rsid w:val="00BF0372"/>
    <w:rsid w:val="00C0345E"/>
    <w:rsid w:val="00C21ABE"/>
    <w:rsid w:val="00C31C95"/>
    <w:rsid w:val="00C3483A"/>
    <w:rsid w:val="00C739D9"/>
    <w:rsid w:val="00C74E9D"/>
    <w:rsid w:val="00C826DD"/>
    <w:rsid w:val="00C82FD3"/>
    <w:rsid w:val="00C92819"/>
    <w:rsid w:val="00CC6B7B"/>
    <w:rsid w:val="00CD0EDE"/>
    <w:rsid w:val="00CD2089"/>
    <w:rsid w:val="00D15243"/>
    <w:rsid w:val="00D6630A"/>
    <w:rsid w:val="00D73A67"/>
    <w:rsid w:val="00D83298"/>
    <w:rsid w:val="00D93DBD"/>
    <w:rsid w:val="00D970A9"/>
    <w:rsid w:val="00DA3348"/>
    <w:rsid w:val="00DC1C96"/>
    <w:rsid w:val="00DE638C"/>
    <w:rsid w:val="00DF3845"/>
    <w:rsid w:val="00E41911"/>
    <w:rsid w:val="00E44B57"/>
    <w:rsid w:val="00E92EEF"/>
    <w:rsid w:val="00EB7AC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9BEF2-865B-4A76-B57D-4F6A0DAB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5D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D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2F0CA-5C3F-4205-8D18-4033510E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4850 Text of Previous Version (Jan. 25, 2022) - South Carolina Legislature Online</dc:title>
  <dc:creator>Rosanne McDowell</dc:creator>
  <cp:lastModifiedBy>S Wilson</cp:lastModifiedBy>
  <cp:revision>2</cp:revision>
  <cp:lastPrinted>2021-10-27T14:03:00Z</cp:lastPrinted>
  <dcterms:created xsi:type="dcterms:W3CDTF">2022-01-25T17:51:00Z</dcterms:created>
  <dcterms:modified xsi:type="dcterms:W3CDTF">2022-01-25T17:51:00Z</dcterms:modified>
</cp:coreProperties>
</file>