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D76" w:rsidRPr="00522CE0" w:rsidRDefault="00B83D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83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03F2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20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Pr="00606C1C">
        <w:rPr>
          <w:color w:val="000000" w:themeColor="text1"/>
          <w:u w:color="000000" w:themeColor="text1"/>
        </w:rPr>
        <w:t>THE WEEK OF MARCH 12</w:t>
      </w:r>
      <w:r>
        <w:rPr>
          <w:color w:val="000000" w:themeColor="text1"/>
          <w:u w:color="000000" w:themeColor="text1"/>
        </w:rPr>
        <w:t>, 2021</w:t>
      </w:r>
      <w:r w:rsidRPr="00606C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“</w:t>
      </w:r>
      <w:r w:rsidRPr="00606C1C">
        <w:rPr>
          <w:color w:val="000000" w:themeColor="text1"/>
          <w:u w:color="000000" w:themeColor="text1"/>
        </w:rPr>
        <w:t>GIRL SCOUT WEEK</w:t>
      </w:r>
      <w:r>
        <w:rPr>
          <w:color w:val="000000" w:themeColor="text1"/>
          <w:u w:color="000000" w:themeColor="text1"/>
        </w:rPr>
        <w:t>” IN SOUTH CAROLINA AND TO COMMEND THE GIRL SCOUT MOVEMENT,</w:t>
      </w:r>
      <w:r w:rsidRPr="00606C1C">
        <w:rPr>
          <w:color w:val="000000" w:themeColor="text1"/>
          <w:u w:color="000000" w:themeColor="text1"/>
        </w:rPr>
        <w:t xml:space="preserve"> GIRL SCOUTS OF EASTERN SOUTH CAROLINA</w:t>
      </w:r>
      <w:r>
        <w:rPr>
          <w:color w:val="000000" w:themeColor="text1"/>
          <w:u w:color="000000" w:themeColor="text1"/>
        </w:rPr>
        <w:t>,</w:t>
      </w:r>
      <w:r w:rsidRPr="00606C1C">
        <w:rPr>
          <w:color w:val="000000" w:themeColor="text1"/>
          <w:u w:color="000000" w:themeColor="text1"/>
        </w:rPr>
        <w:t xml:space="preserve"> AND GIRL SCOUTS OF SOUTH CAROLINA</w:t>
      </w:r>
      <w:r w:rsidR="00EE36BB">
        <w:rPr>
          <w:color w:val="000000" w:themeColor="text1"/>
          <w:u w:color="000000" w:themeColor="text1"/>
        </w:rPr>
        <w:noBreakHyphen/>
      </w:r>
      <w:r w:rsidRPr="00606C1C">
        <w:rPr>
          <w:color w:val="000000" w:themeColor="text1"/>
          <w:u w:color="000000" w:themeColor="text1"/>
        </w:rPr>
        <w:t>MOUNTAINS TO MIDLANDS FOR PROVIDING GIRLS WITH A SAFE, INCLUSIVE, ALL</w:t>
      </w:r>
      <w:r w:rsidR="00EE36BB">
        <w:rPr>
          <w:color w:val="000000" w:themeColor="text1"/>
          <w:u w:color="000000" w:themeColor="text1"/>
        </w:rPr>
        <w:noBreakHyphen/>
      </w:r>
      <w:r w:rsidRPr="00606C1C">
        <w:rPr>
          <w:color w:val="000000" w:themeColor="text1"/>
          <w:u w:color="000000" w:themeColor="text1"/>
        </w:rPr>
        <w:t>GIRL SPACE WHERE THEY CAN HONE THEIR SKILLS AND DEVELOP LEADERSHIP ABILITIES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>, March 12, 2021 marks the 109th anniversary of Girl Scouts of the USA, the largest and most successful leadership program for girls in the world; and</w:t>
      </w: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 xml:space="preserve">, as the world’s premier leadership development organization for girls, Girl Scouts </w:t>
      </w:r>
      <w:r>
        <w:rPr>
          <w:color w:val="000000" w:themeColor="text1"/>
          <w:u w:color="000000" w:themeColor="text1"/>
        </w:rPr>
        <w:t>has emphasized public service and</w:t>
      </w:r>
      <w:r w:rsidRPr="00606C1C">
        <w:rPr>
          <w:color w:val="000000" w:themeColor="text1"/>
          <w:u w:color="000000" w:themeColor="text1"/>
        </w:rPr>
        <w:t xml:space="preserve"> civic engagement and </w:t>
      </w:r>
      <w:r>
        <w:rPr>
          <w:color w:val="000000" w:themeColor="text1"/>
          <w:u w:color="000000" w:themeColor="text1"/>
        </w:rPr>
        <w:t xml:space="preserve">has </w:t>
      </w:r>
      <w:r w:rsidRPr="00606C1C">
        <w:rPr>
          <w:color w:val="000000" w:themeColor="text1"/>
          <w:u w:color="000000" w:themeColor="text1"/>
        </w:rPr>
        <w:t>foster</w:t>
      </w:r>
      <w:r>
        <w:rPr>
          <w:color w:val="000000" w:themeColor="text1"/>
          <w:u w:color="000000" w:themeColor="text1"/>
        </w:rPr>
        <w:t>ed</w:t>
      </w:r>
      <w:r w:rsidRPr="00606C1C">
        <w:rPr>
          <w:color w:val="000000" w:themeColor="text1"/>
          <w:u w:color="000000" w:themeColor="text1"/>
        </w:rPr>
        <w:t xml:space="preserve"> a sense of community in girls for over a century; and</w:t>
      </w: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>, Girl Scouts works to champion the ambitions, cultivate the talents, and develop the skills of girls to be leaders; and</w:t>
      </w: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 xml:space="preserve">, in these incredibly challenging times, Girl Scouts provides community, consistency, and connection for girls and is a safe haven </w:t>
      </w:r>
      <w:r>
        <w:rPr>
          <w:color w:val="000000" w:themeColor="text1"/>
          <w:u w:color="000000" w:themeColor="text1"/>
        </w:rPr>
        <w:t>from</w:t>
      </w:r>
      <w:r w:rsidRPr="00606C1C">
        <w:rPr>
          <w:color w:val="000000" w:themeColor="text1"/>
          <w:u w:color="000000" w:themeColor="text1"/>
        </w:rPr>
        <w:t xml:space="preserve"> uncertainty; and</w:t>
      </w: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>, in the time of COVID</w:t>
      </w:r>
      <w:r w:rsidR="00EE36BB">
        <w:rPr>
          <w:color w:val="000000" w:themeColor="text1"/>
          <w:u w:color="000000" w:themeColor="text1"/>
        </w:rPr>
        <w:noBreakHyphen/>
      </w:r>
      <w:r w:rsidRPr="00606C1C">
        <w:rPr>
          <w:color w:val="000000" w:themeColor="text1"/>
          <w:u w:color="000000" w:themeColor="text1"/>
        </w:rPr>
        <w:t>19, Girl Scouts offers girls skill</w:t>
      </w:r>
      <w:r w:rsidR="00EE36BB">
        <w:rPr>
          <w:color w:val="000000" w:themeColor="text1"/>
          <w:u w:color="000000" w:themeColor="text1"/>
        </w:rPr>
        <w:noBreakHyphen/>
      </w:r>
      <w:r w:rsidRPr="00606C1C">
        <w:rPr>
          <w:color w:val="000000" w:themeColor="text1"/>
          <w:u w:color="000000" w:themeColor="text1"/>
        </w:rPr>
        <w:t>building digital programming and experiences</w:t>
      </w:r>
      <w:r>
        <w:rPr>
          <w:color w:val="000000" w:themeColor="text1"/>
          <w:u w:color="000000" w:themeColor="text1"/>
        </w:rPr>
        <w:t xml:space="preserve"> that</w:t>
      </w:r>
      <w:r w:rsidRPr="00606C1C">
        <w:rPr>
          <w:color w:val="000000" w:themeColor="text1"/>
          <w:u w:color="000000" w:themeColor="text1"/>
        </w:rPr>
        <w:t xml:space="preserve"> girls can participate in safely from home as they continue the</w:t>
      </w:r>
      <w:r>
        <w:rPr>
          <w:color w:val="000000" w:themeColor="text1"/>
          <w:u w:color="000000" w:themeColor="text1"/>
        </w:rPr>
        <w:t>ir Girl Scout journeys; and</w:t>
      </w: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 xml:space="preserve">, at a time when civic education is missing from many schools, Girl Scouts has introduced new K–12 </w:t>
      </w:r>
      <w:r>
        <w:rPr>
          <w:color w:val="000000" w:themeColor="text1"/>
          <w:u w:color="000000" w:themeColor="text1"/>
        </w:rPr>
        <w:t>c</w:t>
      </w:r>
      <w:r w:rsidRPr="00606C1C">
        <w:rPr>
          <w:color w:val="000000" w:themeColor="text1"/>
          <w:u w:color="000000" w:themeColor="text1"/>
        </w:rPr>
        <w:t xml:space="preserve">ivics badges to </w:t>
      </w:r>
      <w:r w:rsidRPr="00606C1C">
        <w:rPr>
          <w:color w:val="000000" w:themeColor="text1"/>
          <w:u w:color="000000" w:themeColor="text1"/>
        </w:rPr>
        <w:lastRenderedPageBreak/>
        <w:t xml:space="preserve">deepen </w:t>
      </w:r>
      <w:r>
        <w:rPr>
          <w:color w:val="000000" w:themeColor="text1"/>
          <w:u w:color="000000" w:themeColor="text1"/>
        </w:rPr>
        <w:t>girls’</w:t>
      </w:r>
      <w:r w:rsidRPr="00606C1C">
        <w:rPr>
          <w:color w:val="000000" w:themeColor="text1"/>
          <w:u w:color="000000" w:themeColor="text1"/>
        </w:rPr>
        <w:t xml:space="preserve"> understanding of democracy and government, prepare them for a lifetime of civic engagement, and motivate them to be catalysts for change; and</w:t>
      </w: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Girl Scouts offers girls twenty-fir</w:t>
      </w:r>
      <w:r w:rsidRPr="00606C1C">
        <w:rPr>
          <w:color w:val="000000" w:themeColor="text1"/>
          <w:u w:color="000000" w:themeColor="text1"/>
        </w:rPr>
        <w:t xml:space="preserve">st </w:t>
      </w:r>
      <w:r>
        <w:rPr>
          <w:color w:val="000000" w:themeColor="text1"/>
          <w:u w:color="000000" w:themeColor="text1"/>
        </w:rPr>
        <w:t>c</w:t>
      </w:r>
      <w:r w:rsidRPr="00606C1C">
        <w:rPr>
          <w:color w:val="000000" w:themeColor="text1"/>
          <w:u w:color="000000" w:themeColor="text1"/>
        </w:rPr>
        <w:t>entury programming in science, tec</w:t>
      </w:r>
      <w:r>
        <w:rPr>
          <w:color w:val="000000" w:themeColor="text1"/>
          <w:u w:color="000000" w:themeColor="text1"/>
        </w:rPr>
        <w:t>hnology, engineering, and math</w:t>
      </w:r>
      <w:r w:rsidRPr="00606C1C">
        <w:rPr>
          <w:color w:val="000000" w:themeColor="text1"/>
          <w:u w:color="000000" w:themeColor="text1"/>
        </w:rPr>
        <w:t xml:space="preserve">; the outdoors; entrepreneurship; and </w:t>
      </w:r>
      <w:r>
        <w:rPr>
          <w:color w:val="000000" w:themeColor="text1"/>
          <w:u w:color="000000" w:themeColor="text1"/>
        </w:rPr>
        <w:t>more</w:t>
      </w:r>
      <w:r w:rsidRPr="00606C1C">
        <w:rPr>
          <w:color w:val="000000" w:themeColor="text1"/>
          <w:u w:color="000000" w:themeColor="text1"/>
        </w:rPr>
        <w:t xml:space="preserve">, helping girls develop invaluable life skills and take the lead early and often; </w:t>
      </w:r>
      <w:r>
        <w:rPr>
          <w:color w:val="000000" w:themeColor="text1"/>
          <w:u w:color="000000" w:themeColor="text1"/>
        </w:rPr>
        <w:t>and</w:t>
      </w: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>, Gold Award Girl Scouts take on projects that have a measurable and sustainable impact on a community by assessing a need, designing a solution, completing a project, and inspiring others to sustain it; and</w:t>
      </w: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 xml:space="preserve">, today, more than </w:t>
      </w:r>
      <w:r>
        <w:rPr>
          <w:color w:val="000000" w:themeColor="text1"/>
          <w:u w:color="000000" w:themeColor="text1"/>
        </w:rPr>
        <w:t>fifty</w:t>
      </w:r>
      <w:r w:rsidRPr="00606C1C">
        <w:rPr>
          <w:color w:val="000000" w:themeColor="text1"/>
          <w:u w:color="000000" w:themeColor="text1"/>
        </w:rPr>
        <w:t xml:space="preserve"> million women are Girl Scout alum</w:t>
      </w:r>
      <w:r>
        <w:rPr>
          <w:color w:val="000000" w:themeColor="text1"/>
          <w:u w:color="000000" w:themeColor="text1"/>
        </w:rPr>
        <w:t>ni</w:t>
      </w:r>
      <w:r w:rsidRPr="00606C1C">
        <w:rPr>
          <w:color w:val="000000" w:themeColor="text1"/>
          <w:u w:color="000000" w:themeColor="text1"/>
        </w:rPr>
        <w:t>; and</w:t>
      </w: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03F29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A20FC" w:rsidRPr="00606C1C">
        <w:rPr>
          <w:color w:val="000000" w:themeColor="text1"/>
          <w:u w:color="000000" w:themeColor="text1"/>
        </w:rPr>
        <w:t>Girl Scouts of Eastern South Carolina and Girl Scouts of South Carolina</w:t>
      </w:r>
      <w:r w:rsidR="00EE36BB">
        <w:rPr>
          <w:color w:val="000000" w:themeColor="text1"/>
          <w:u w:color="000000" w:themeColor="text1"/>
        </w:rPr>
        <w:noBreakHyphen/>
      </w:r>
      <w:r w:rsidR="000A20FC" w:rsidRPr="00606C1C">
        <w:rPr>
          <w:color w:val="000000" w:themeColor="text1"/>
          <w:u w:color="000000" w:themeColor="text1"/>
        </w:rPr>
        <w:t xml:space="preserve">Mountains to Midlands serve more than </w:t>
      </w:r>
      <w:r w:rsidR="000A20FC">
        <w:rPr>
          <w:color w:val="000000" w:themeColor="text1"/>
          <w:u w:color="000000" w:themeColor="text1"/>
        </w:rPr>
        <w:t>ten thousand</w:t>
      </w:r>
      <w:r w:rsidR="000A20FC" w:rsidRPr="00606C1C">
        <w:rPr>
          <w:color w:val="000000" w:themeColor="text1"/>
          <w:u w:color="000000" w:themeColor="text1"/>
        </w:rPr>
        <w:t xml:space="preserve"> girls and volunteers across South Carolina</w:t>
      </w:r>
      <w:r>
        <w:rPr>
          <w:rFonts w:eastAsia="Times New Roman"/>
        </w:rPr>
        <w:t xml:space="preserve">.  Now, therefore, </w:t>
      </w:r>
    </w:p>
    <w:p w:rsidR="00A03F29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3F29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03F29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3F29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0A20FC">
        <w:rPr>
          <w:rFonts w:eastAsia="Times New Roman"/>
        </w:rPr>
        <w:t xml:space="preserve"> the members of the South Carolina General Assembly, by this resolution, recognize </w:t>
      </w:r>
      <w:r w:rsidR="000A20FC" w:rsidRPr="00606C1C">
        <w:rPr>
          <w:color w:val="000000" w:themeColor="text1"/>
          <w:u w:color="000000" w:themeColor="text1"/>
        </w:rPr>
        <w:t>the week of March 12</w:t>
      </w:r>
      <w:r w:rsidR="000A20FC">
        <w:rPr>
          <w:color w:val="000000" w:themeColor="text1"/>
          <w:u w:color="000000" w:themeColor="text1"/>
        </w:rPr>
        <w:t>, 2021</w:t>
      </w:r>
      <w:r w:rsidR="000A20FC" w:rsidRPr="00606C1C">
        <w:rPr>
          <w:color w:val="000000" w:themeColor="text1"/>
          <w:u w:color="000000" w:themeColor="text1"/>
        </w:rPr>
        <w:t xml:space="preserve"> </w:t>
      </w:r>
      <w:r w:rsidR="000A20FC">
        <w:rPr>
          <w:color w:val="000000" w:themeColor="text1"/>
          <w:u w:color="000000" w:themeColor="text1"/>
        </w:rPr>
        <w:t>as</w:t>
      </w:r>
      <w:r w:rsidR="000A20FC" w:rsidRPr="00606C1C">
        <w:rPr>
          <w:color w:val="000000" w:themeColor="text1"/>
          <w:u w:color="000000" w:themeColor="text1"/>
        </w:rPr>
        <w:t xml:space="preserve"> </w:t>
      </w:r>
      <w:r w:rsidR="000A20FC">
        <w:rPr>
          <w:color w:val="000000" w:themeColor="text1"/>
          <w:u w:color="000000" w:themeColor="text1"/>
        </w:rPr>
        <w:t>“</w:t>
      </w:r>
      <w:r w:rsidR="000A20FC" w:rsidRPr="00606C1C">
        <w:rPr>
          <w:color w:val="000000" w:themeColor="text1"/>
          <w:u w:color="000000" w:themeColor="text1"/>
        </w:rPr>
        <w:t>Girl Scout Week</w:t>
      </w:r>
      <w:r w:rsidR="000A20FC">
        <w:rPr>
          <w:color w:val="000000" w:themeColor="text1"/>
          <w:u w:color="000000" w:themeColor="text1"/>
        </w:rPr>
        <w:t>” in South Carolina and commend</w:t>
      </w:r>
      <w:r w:rsidR="000A20FC" w:rsidRPr="00606C1C">
        <w:rPr>
          <w:color w:val="000000" w:themeColor="text1"/>
          <w:u w:color="000000" w:themeColor="text1"/>
        </w:rPr>
        <w:t xml:space="preserve"> the Girl Scout Movement</w:t>
      </w:r>
      <w:r w:rsidR="000A20FC">
        <w:rPr>
          <w:color w:val="000000" w:themeColor="text1"/>
          <w:u w:color="000000" w:themeColor="text1"/>
        </w:rPr>
        <w:t>,</w:t>
      </w:r>
      <w:r w:rsidR="000A20FC" w:rsidRPr="00606C1C">
        <w:rPr>
          <w:color w:val="000000" w:themeColor="text1"/>
          <w:u w:color="000000" w:themeColor="text1"/>
        </w:rPr>
        <w:t xml:space="preserve"> Girl Scouts of Eastern South Carolina</w:t>
      </w:r>
      <w:r w:rsidR="000A20FC">
        <w:rPr>
          <w:color w:val="000000" w:themeColor="text1"/>
          <w:u w:color="000000" w:themeColor="text1"/>
        </w:rPr>
        <w:t>,</w:t>
      </w:r>
      <w:r w:rsidR="000A20FC" w:rsidRPr="00606C1C">
        <w:rPr>
          <w:color w:val="000000" w:themeColor="text1"/>
          <w:u w:color="000000" w:themeColor="text1"/>
        </w:rPr>
        <w:t xml:space="preserve"> and Girl Scouts of South Carolina</w:t>
      </w:r>
      <w:r w:rsidR="00EE36BB">
        <w:rPr>
          <w:color w:val="000000" w:themeColor="text1"/>
          <w:u w:color="000000" w:themeColor="text1"/>
        </w:rPr>
        <w:noBreakHyphen/>
      </w:r>
      <w:r w:rsidR="000A20FC" w:rsidRPr="00606C1C">
        <w:rPr>
          <w:color w:val="000000" w:themeColor="text1"/>
          <w:u w:color="000000" w:themeColor="text1"/>
        </w:rPr>
        <w:t>Mountains to Midlands for providing girls with a safe, inclusive, all</w:t>
      </w:r>
      <w:r w:rsidR="00EE36BB">
        <w:rPr>
          <w:color w:val="000000" w:themeColor="text1"/>
          <w:u w:color="000000" w:themeColor="text1"/>
        </w:rPr>
        <w:noBreakHyphen/>
      </w:r>
      <w:r w:rsidR="000A20FC" w:rsidRPr="00606C1C">
        <w:rPr>
          <w:color w:val="000000" w:themeColor="text1"/>
          <w:u w:color="000000" w:themeColor="text1"/>
        </w:rPr>
        <w:t>girl space where they can hone their skills and develop leadership abilities</w:t>
      </w:r>
      <w:r w:rsidR="000A20FC">
        <w:rPr>
          <w:rFonts w:eastAsia="Times New Roman"/>
        </w:rPr>
        <w:t>.</w:t>
      </w:r>
    </w:p>
    <w:p w:rsidR="00A03F29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3F29" w:rsidRPr="00522CE0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0A20FC">
        <w:rPr>
          <w:rFonts w:eastAsia="Times New Roman"/>
        </w:rPr>
        <w:t xml:space="preserve"> </w:t>
      </w:r>
      <w:r w:rsidR="000A20FC" w:rsidRPr="00606C1C">
        <w:rPr>
          <w:color w:val="000000" w:themeColor="text1"/>
          <w:u w:color="000000" w:themeColor="text1"/>
        </w:rPr>
        <w:t>Girl Scouts of Eastern South Carolina and Girl Scouts of South Carolina</w:t>
      </w:r>
      <w:r w:rsidR="00EE36BB">
        <w:rPr>
          <w:color w:val="000000" w:themeColor="text1"/>
          <w:u w:color="000000" w:themeColor="text1"/>
        </w:rPr>
        <w:noBreakHyphen/>
      </w:r>
      <w:r w:rsidR="000A20FC" w:rsidRPr="00606C1C">
        <w:rPr>
          <w:color w:val="000000" w:themeColor="text1"/>
          <w:u w:color="000000" w:themeColor="text1"/>
        </w:rPr>
        <w:t>Mountains to Midlands</w:t>
      </w:r>
      <w:r w:rsidR="000A20FC">
        <w:rPr>
          <w:color w:val="000000" w:themeColor="text1"/>
          <w:u w:color="000000" w:themeColor="text1"/>
        </w:rPr>
        <w:t>.</w:t>
      </w:r>
    </w:p>
    <w:p w:rsidR="00C66963" w:rsidRDefault="00EE36B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83D76" w:rsidRDefault="00B83D76" w:rsidP="00B83D76">
      <w:pPr>
        <w:suppressAutoHyphens/>
        <w:jc w:val="both"/>
        <w:rPr>
          <w:rFonts w:eastAsia="Times New Roman"/>
        </w:rPr>
      </w:pPr>
    </w:p>
    <w:sectPr w:rsidR="00B83D76" w:rsidSect="00B83D7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F29" w:rsidRDefault="00A03F29" w:rsidP="00522CE0">
      <w:r>
        <w:separator/>
      </w:r>
    </w:p>
  </w:endnote>
  <w:endnote w:type="continuationSeparator" w:id="0">
    <w:p w:rsidR="00A03F29" w:rsidRDefault="00A03F2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1BEC65-34A3-442F-8760-7B3D1B694AB4}"/>
    <w:embedBold r:id="rId2" w:fontKey="{EA7F5219-0E0F-4758-8921-5B7683437CE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C652F72-9DAA-467F-A0BD-3E33A98A36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6692B5-1609-4B49-907F-7489A903FD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963" w:rsidRPr="00B83D76" w:rsidRDefault="00B83D76" w:rsidP="00B83D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F29" w:rsidRDefault="00A03F29" w:rsidP="00522CE0">
      <w:r>
        <w:separator/>
      </w:r>
    </w:p>
  </w:footnote>
  <w:footnote w:type="continuationSeparator" w:id="0">
    <w:p w:rsidR="00A03F29" w:rsidRDefault="00A03F2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GIRL.KMM.KS"/>
    <w:docVar w:name="CoverAttorneyInitials" w:val="KMM"/>
    <w:docVar w:name="CoverAttorneyLastName" w:val="Moffitt"/>
    <w:docVar w:name="CoverBillType" w:val="c"/>
    <w:docVar w:name="CoverSenator" w:val="KS"/>
    <w:docVar w:name="dvBillNumber" w:val="522"/>
    <w:docVar w:name="dvBillNumberPrefix" w:val="S. "/>
    <w:docVar w:name="dvOriginalBody" w:val="Senate"/>
    <w:docVar w:name="fulldraftpath" w:val="L:\S-RES\KS\018GIRL.KMM.KS.DOCX"/>
    <w:docVar w:name="NameofBody" w:val="S"/>
    <w:docVar w:name="vgroup2" w:val="S-RES"/>
  </w:docVars>
  <w:rsids>
    <w:rsidRoot w:val="00A03F29"/>
    <w:rsid w:val="00042AC1"/>
    <w:rsid w:val="00046516"/>
    <w:rsid w:val="00072458"/>
    <w:rsid w:val="0007601D"/>
    <w:rsid w:val="000A20FC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A794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3F29"/>
    <w:rsid w:val="00A4011E"/>
    <w:rsid w:val="00A86015"/>
    <w:rsid w:val="00A9594E"/>
    <w:rsid w:val="00AE59C8"/>
    <w:rsid w:val="00B10098"/>
    <w:rsid w:val="00B5790D"/>
    <w:rsid w:val="00B83D76"/>
    <w:rsid w:val="00B945C5"/>
    <w:rsid w:val="00BA20EA"/>
    <w:rsid w:val="00BB5AFC"/>
    <w:rsid w:val="00BC026E"/>
    <w:rsid w:val="00BC0A56"/>
    <w:rsid w:val="00BE2CB5"/>
    <w:rsid w:val="00C45366"/>
    <w:rsid w:val="00C57023"/>
    <w:rsid w:val="00C66963"/>
    <w:rsid w:val="00C74052"/>
    <w:rsid w:val="00C7677F"/>
    <w:rsid w:val="00CB187A"/>
    <w:rsid w:val="00CC0EC7"/>
    <w:rsid w:val="00CC251A"/>
    <w:rsid w:val="00CC606B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36BB"/>
    <w:rsid w:val="00F0234A"/>
    <w:rsid w:val="00F05CF2"/>
    <w:rsid w:val="00F44C3F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4BF1B89-0CF0-4FC9-90B0-508F9090E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2435</Characters>
  <Application>Microsoft Office Word</Application>
  <DocSecurity>0</DocSecurity>
  <Lines>79</Lines>
  <Paragraphs>16</Paragraphs>
  <ScaleCrop>false</ScaleCrop>
  <Company> 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 Text of Previous Version (Feb. 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2021-02-03T22:01:00Z</dcterms:created>
  <dcterms:modified xsi:type="dcterms:W3CDTF">2021-02-03T22:01:00Z</dcterms:modified>
</cp:coreProperties>
</file>