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0A370" w14:textId="77777777" w:rsidR="005A2829" w:rsidRDefault="005A28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8DD3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1B3B5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C0EAB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F8AA4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A9F43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0A83D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71109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958ABB" w14:textId="77777777" w:rsidR="0010776B" w:rsidRPr="00325348" w:rsidRDefault="0010776B" w:rsidP="005A2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609E">
        <w:rPr>
          <w:b/>
          <w:sz w:val="30"/>
          <w:szCs w:val="30"/>
        </w:rPr>
        <w:t>HOUSE RESOLUTION</w:t>
      </w:r>
    </w:p>
    <w:p w14:paraId="07F802A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8B590D" w14:textId="77777777" w:rsidR="0010776B" w:rsidRDefault="005418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MOTHER ROSETTA BEE JONES, TO CELEBRATE HER LIFE AND ACHIEVEMENTS, AND TO EXTEND THE DEEPEST SYMPATHY TO HER FAMILY AND MANY FRIENDS.</w:t>
      </w:r>
      <w:bookmarkEnd w:id="1"/>
    </w:p>
    <w:p w14:paraId="0CE4160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52DB6E7" w14:textId="78814369" w:rsidR="00067C79" w:rsidRDefault="00067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Mother Rosetta</w:t>
      </w:r>
      <w:r w:rsidR="00497B90">
        <w:t xml:space="preserve"> “Rose”</w:t>
      </w:r>
      <w:r>
        <w:t xml:space="preserve"> Bee Jones on Friday, April 15, 2022</w:t>
      </w:r>
      <w:r w:rsidR="00C9161D">
        <w:t>,</w:t>
      </w:r>
      <w:r>
        <w:t xml:space="preserve"> at the age of sixty</w:t>
      </w:r>
      <w:r w:rsidR="00BF398A">
        <w:noBreakHyphen/>
      </w:r>
      <w:r>
        <w:t>nine; and</w:t>
      </w:r>
    </w:p>
    <w:p w14:paraId="65CE83C6" w14:textId="77777777" w:rsidR="00067C79" w:rsidRDefault="00067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A22430" w14:textId="1D67DA13" w:rsidR="00067C79" w:rsidRDefault="00497B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June 17, 1952, Rose was the daughter of the late </w:t>
      </w:r>
      <w:r w:rsidR="00C9161D">
        <w:t xml:space="preserve">Mr. and Mrs. </w:t>
      </w:r>
      <w:r>
        <w:t>Robert and Delphine Singleton Bee.</w:t>
      </w:r>
      <w:r w:rsidR="00564E67">
        <w:t xml:space="preserve"> </w:t>
      </w:r>
      <w:r w:rsidR="00C9161D">
        <w:t xml:space="preserve">A 1970 graduate of </w:t>
      </w:r>
      <w:r w:rsidR="00564E67">
        <w:t>Robert Smalls High School</w:t>
      </w:r>
      <w:r w:rsidR="00EC200F">
        <w:t>,</w:t>
      </w:r>
      <w:r w:rsidR="00564E67">
        <w:t xml:space="preserve"> she went on to earn </w:t>
      </w:r>
      <w:r w:rsidR="00C9161D">
        <w:t>an</w:t>
      </w:r>
      <w:r w:rsidR="00564E67">
        <w:t xml:space="preserve"> associate</w:t>
      </w:r>
      <w:r w:rsidR="00BF398A">
        <w:t>’</w:t>
      </w:r>
      <w:r w:rsidR="00564E67">
        <w:t xml:space="preserve">s degree in </w:t>
      </w:r>
      <w:r w:rsidR="00C9161D">
        <w:t>b</w:t>
      </w:r>
      <w:r w:rsidR="00564E67">
        <w:t>usiness from Cecils Business College in Spartanburg; and</w:t>
      </w:r>
    </w:p>
    <w:p w14:paraId="6D53166F" w14:textId="77777777" w:rsidR="00564E67" w:rsidRDefault="00564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087BA" w14:textId="40365CCA" w:rsidR="00564E67" w:rsidRDefault="00564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hard </w:t>
      </w:r>
      <w:r w:rsidR="00C9161D">
        <w:t>worker</w:t>
      </w:r>
      <w:r>
        <w:t xml:space="preserve">, Rose used her talents and education as a secretary at Helena Elementary School for seven years and </w:t>
      </w:r>
      <w:r w:rsidR="00C9161D">
        <w:t xml:space="preserve">later </w:t>
      </w:r>
      <w:r>
        <w:t xml:space="preserve">as an administrative assistant for the Department of Defense school system at Laurel </w:t>
      </w:r>
      <w:r w:rsidR="007A4023">
        <w:t>B</w:t>
      </w:r>
      <w:r>
        <w:t>ay for thirty</w:t>
      </w:r>
      <w:r w:rsidR="00BF398A">
        <w:noBreakHyphen/>
      </w:r>
      <w:r>
        <w:t xml:space="preserve">four years, </w:t>
      </w:r>
      <w:r w:rsidR="00C9161D">
        <w:t>retiring in 2015</w:t>
      </w:r>
      <w:r>
        <w:t xml:space="preserve">; and </w:t>
      </w:r>
    </w:p>
    <w:p w14:paraId="6EB3B785" w14:textId="77777777" w:rsidR="00564E67" w:rsidRDefault="00564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94580F" w14:textId="22BCE4F6" w:rsidR="00564E67" w:rsidRDefault="00564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great faith, Rose accepted Jesus Christ into her life at the age of twelve while under the guidance of Pastor Esau Hamilton at Second Pilgrim Bap</w:t>
      </w:r>
      <w:r w:rsidR="00320797">
        <w:t>tist Church in Beaufort. In 2001</w:t>
      </w:r>
      <w:r>
        <w:t xml:space="preserve">, Rose became a member of Lighthouse Christian Center under founding </w:t>
      </w:r>
      <w:r w:rsidR="00C9161D">
        <w:t>p</w:t>
      </w:r>
      <w:r>
        <w:t xml:space="preserve">astor and </w:t>
      </w:r>
      <w:r w:rsidR="00C9161D">
        <w:t>e</w:t>
      </w:r>
      <w:r>
        <w:t>lder, Chad R. Nobles and Dr. E</w:t>
      </w:r>
      <w:r w:rsidR="00EC200F">
        <w:t>.</w:t>
      </w:r>
      <w:r>
        <w:t xml:space="preserve"> Ann Nobles. While there</w:t>
      </w:r>
      <w:r w:rsidR="00E219DF">
        <w:t>,</w:t>
      </w:r>
      <w:r>
        <w:t xml:space="preserve"> she served faithfully as a deacon and as the esteemed “Mother” of the church. The wonderful overseer of the Caring Hands Ministry, she often visited the residents at Bayview Manor</w:t>
      </w:r>
      <w:r w:rsidR="00C9161D">
        <w:t xml:space="preserve"> Nursing and Rehabilitation</w:t>
      </w:r>
      <w:r w:rsidR="002F2501">
        <w:t xml:space="preserve">. Additionally, she served as a faithful member of the Aglow International Ministry and </w:t>
      </w:r>
      <w:r w:rsidR="00C9161D">
        <w:t>serv</w:t>
      </w:r>
      <w:r w:rsidR="002F2501">
        <w:t xml:space="preserve">ed as its vice president of </w:t>
      </w:r>
      <w:r w:rsidR="00EC200F">
        <w:t>f</w:t>
      </w:r>
      <w:r w:rsidR="002F2501">
        <w:t xml:space="preserve">inancial </w:t>
      </w:r>
      <w:r w:rsidR="00EC200F">
        <w:t>d</w:t>
      </w:r>
      <w:r w:rsidR="002F2501">
        <w:t>evelopment</w:t>
      </w:r>
      <w:r>
        <w:t>; and</w:t>
      </w:r>
    </w:p>
    <w:p w14:paraId="79032345" w14:textId="77777777" w:rsidR="00067C79" w:rsidRDefault="00067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6CF698" w14:textId="4C47009F" w:rsidR="002F2501" w:rsidRDefault="002F2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1347">
        <w:t>her favorite passage of scripture was</w:t>
      </w:r>
      <w:r>
        <w:t xml:space="preserve"> Jeremiah 29:11, which </w:t>
      </w:r>
      <w:r w:rsidR="003E55D9">
        <w:t>states</w:t>
      </w:r>
      <w:r>
        <w:t xml:space="preserve"> “I know the plans that I have for you; plans for good and not for evil</w:t>
      </w:r>
      <w:r w:rsidR="00857ED6">
        <w:t>; to give you a hope and future.</w:t>
      </w:r>
      <w:r>
        <w:t>”</w:t>
      </w:r>
      <w:r w:rsidR="00857ED6">
        <w:t xml:space="preserve"> </w:t>
      </w:r>
      <w:r w:rsidR="00611347">
        <w:t>Fi</w:t>
      </w:r>
      <w:r w:rsidR="00857ED6">
        <w:t>nding great pleasure in singing, she often sang her favorite</w:t>
      </w:r>
      <w:r w:rsidR="00611347">
        <w:t xml:space="preserve"> hymn</w:t>
      </w:r>
      <w:r w:rsidR="00857ED6">
        <w:t>, “Just Keep on Praying, The Lord is Nigh</w:t>
      </w:r>
      <w:r w:rsidR="00611347">
        <w:t>”</w:t>
      </w:r>
      <w:r w:rsidR="00857ED6">
        <w:t>; and</w:t>
      </w:r>
    </w:p>
    <w:p w14:paraId="573CE7AE" w14:textId="77777777" w:rsidR="00857ED6" w:rsidRDefault="00857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90DC78" w14:textId="4961778D" w:rsidR="00857ED6" w:rsidRDefault="00857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her family, Rose and her husband, Garner Jones, Sr., were married on August 30, 1975. Their union was blessed with two children</w:t>
      </w:r>
      <w:r w:rsidR="00B53CC9">
        <w:t>, Dr. N</w:t>
      </w:r>
      <w:r w:rsidR="00BF398A">
        <w:t>’</w:t>
      </w:r>
      <w:r w:rsidR="00B53CC9">
        <w:t xml:space="preserve">kia J. Campbell and Garner Jones, Jr. As the years passed, she was given the greatest gift of three grandchildren, Garner III, Naomi Rose, and Gage Leon, </w:t>
      </w:r>
      <w:r w:rsidR="00611347">
        <w:t>with whom</w:t>
      </w:r>
      <w:r w:rsidR="00B53CC9">
        <w:t xml:space="preserve"> she treasured getting to spend time with</w:t>
      </w:r>
      <w:r w:rsidR="00611347">
        <w:t xml:space="preserve">, </w:t>
      </w:r>
      <w:r w:rsidR="00B53CC9">
        <w:t>watch grow</w:t>
      </w:r>
      <w:r w:rsidR="00611347">
        <w:t>,</w:t>
      </w:r>
      <w:r w:rsidR="00B53CC9">
        <w:t xml:space="preserve"> and flourish; and</w:t>
      </w:r>
    </w:p>
    <w:p w14:paraId="0E66D4C5" w14:textId="77777777" w:rsidR="00B53CC9" w:rsidRDefault="00B53C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FD2FA2" w14:textId="0B82C042" w:rsidR="00B53CC9" w:rsidRDefault="00831E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097D">
        <w:t xml:space="preserve">blessed with vibrancy and virtuousness, Rose was known as a woman of integrity, humility, grace, love, compassion, and optimism. Her ability to “Always look for the </w:t>
      </w:r>
      <w:r w:rsidR="00BF398A">
        <w:t>‘</w:t>
      </w:r>
      <w:r w:rsidR="006F097D">
        <w:t>good</w:t>
      </w:r>
      <w:r w:rsidR="00BF398A">
        <w:t>’</w:t>
      </w:r>
      <w:r w:rsidR="006F097D">
        <w:t xml:space="preserve"> in any situation,” will be deeply missed by those who knew her best; and</w:t>
      </w:r>
    </w:p>
    <w:p w14:paraId="211917D2" w14:textId="77777777" w:rsidR="002F2501" w:rsidRDefault="002F2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B38F15" w14:textId="1E53CCBF"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1347">
        <w:t xml:space="preserve">she was </w:t>
      </w:r>
      <w:r w:rsidR="00B53CC9">
        <w:t xml:space="preserve">preceded in death by her grandparents, Mr. </w:t>
      </w:r>
      <w:r w:rsidR="00611347">
        <w:t xml:space="preserve">and Mrs. </w:t>
      </w:r>
      <w:r w:rsidR="00B53CC9">
        <w:t xml:space="preserve">Isaiah </w:t>
      </w:r>
      <w:r w:rsidR="00611347">
        <w:t>and</w:t>
      </w:r>
      <w:r w:rsidR="00B53CC9">
        <w:t xml:space="preserve"> Diannah Gantt Bee, and Mr. </w:t>
      </w:r>
      <w:r w:rsidR="00611347">
        <w:t xml:space="preserve">and </w:t>
      </w:r>
      <w:r w:rsidR="00B53CC9">
        <w:t xml:space="preserve">Mrs. </w:t>
      </w:r>
      <w:r w:rsidR="00611347">
        <w:t xml:space="preserve">Felix and </w:t>
      </w:r>
      <w:r w:rsidR="00B53CC9">
        <w:t>Florence Singleton; her parents; her brother, Johnny Lee Bee</w:t>
      </w:r>
      <w:r w:rsidR="00BF398A">
        <w:t>;</w:t>
      </w:r>
      <w:r w:rsidR="00B53CC9">
        <w:t xml:space="preserve"> and </w:t>
      </w:r>
      <w:r w:rsidR="00BF398A">
        <w:t xml:space="preserve">her </w:t>
      </w:r>
      <w:r w:rsidR="00B53CC9">
        <w:t>sister</w:t>
      </w:r>
      <w:r w:rsidR="00BF398A">
        <w:t>,</w:t>
      </w:r>
      <w:r w:rsidR="00B53CC9">
        <w:t xml:space="preserve"> Corine Singleton</w:t>
      </w:r>
      <w:r w:rsidR="00611347">
        <w:t>.</w:t>
      </w:r>
      <w:r w:rsidR="00B53CC9">
        <w:t xml:space="preserve"> Mother Rosetta Bee Jones leaves to cherish her memory her husband, Garner Jones, Sr.; her children, Dr. N</w:t>
      </w:r>
      <w:r w:rsidR="00BF398A">
        <w:t>’</w:t>
      </w:r>
      <w:r w:rsidR="00B53CC9">
        <w:t>kia J. Campbell, and Garner Jones, Jr.; grandchildren, Garner Jones III, Naomi Rose, and Gage Leon; her sisters, Patricia Bee and Miriam Westbrook, brothers, Joseph Bee and Hannibal Bee; and a host of other family and friends</w:t>
      </w:r>
      <w:r>
        <w:t>.</w:t>
      </w:r>
      <w:r w:rsidR="00B53CC9">
        <w:t xml:space="preserve"> She will be greatly missed by all who had the privilege and pleasure of knowing her.</w:t>
      </w:r>
      <w:r>
        <w:t xml:space="preserve"> Now, therefore,</w:t>
      </w:r>
    </w:p>
    <w:p w14:paraId="3584F085" w14:textId="77777777"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0BFAA1" w14:textId="77777777"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0E9AC3F0" w14:textId="77777777"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5B92AC" w14:textId="77777777"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1832">
        <w:t xml:space="preserve"> the members of the South Carolina House of Representatives, by this resolution, express profound sorrow upon the passing of Mother Rosetta Bee Jones, celebrate her life and achievements, and extend the deepest sympathy to her family and many friends.</w:t>
      </w:r>
    </w:p>
    <w:p w14:paraId="6E16AB12" w14:textId="77777777"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ADC287" w14:textId="77777777"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A3E48">
        <w:t xml:space="preserve"> Garner Jones, Sr.</w:t>
      </w:r>
    </w:p>
    <w:p w14:paraId="1F608BAA" w14:textId="1A29EFE3" w:rsidR="00554A28" w:rsidRDefault="00BF39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3B4C9C5" w14:textId="77777777" w:rsidR="009A0BBF" w:rsidRDefault="009A0BBF" w:rsidP="009A0BBF">
      <w:pPr>
        <w:suppressAutoHyphens/>
      </w:pPr>
    </w:p>
    <w:sectPr w:rsidR="009A0BBF" w:rsidSect="005A28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A5840" w14:textId="77777777" w:rsidR="00831E80" w:rsidRDefault="00831E80" w:rsidP="009F0C77">
      <w:r>
        <w:separator/>
      </w:r>
    </w:p>
  </w:endnote>
  <w:endnote w:type="continuationSeparator" w:id="0">
    <w:p w14:paraId="43AECA65" w14:textId="77777777" w:rsidR="00831E80" w:rsidRDefault="00831E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970463-DCA4-44A0-914F-C3DC5FE785EB}"/>
    <w:embedBold r:id="rId2" w:fontKey="{E2BCC2EF-9B13-412B-96C4-47C2519DC514}"/>
  </w:font>
  <w:font w:name="Calibri">
    <w:panose1 w:val="020F0502020204030204"/>
    <w:charset w:val="00"/>
    <w:family w:val="swiss"/>
    <w:pitch w:val="variable"/>
    <w:sig w:usb0="E4002EFF" w:usb1="C000247B" w:usb2="00000009" w:usb3="00000000" w:csb0="000001FF" w:csb1="00000000"/>
    <w:embedRegular r:id="rId3" w:fontKey="{CDB3AF05-7575-4881-A797-99FB132607DE}"/>
  </w:font>
  <w:font w:name="Cambria">
    <w:panose1 w:val="02040503050406030204"/>
    <w:charset w:val="00"/>
    <w:family w:val="roman"/>
    <w:pitch w:val="variable"/>
    <w:sig w:usb0="E00006FF" w:usb1="420024FF" w:usb2="02000000" w:usb3="00000000" w:csb0="0000019F" w:csb1="00000000"/>
    <w:embedRegular r:id="rId4" w:fontKey="{255619ED-BD6A-4873-BBEB-3AF5195A7F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1639E" w14:textId="300DF0EC" w:rsidR="00554A28" w:rsidRPr="005A2829" w:rsidRDefault="005A2829" w:rsidP="005A2829">
    <w:pPr>
      <w:pStyle w:val="Footer"/>
      <w:tabs>
        <w:tab w:val="clear" w:pos="4680"/>
        <w:tab w:val="clear" w:pos="9360"/>
        <w:tab w:val="center" w:pos="2995"/>
      </w:tabs>
      <w:spacing w:before="120"/>
    </w:pPr>
    <w:r>
      <w:t>[5269]</w:t>
    </w:r>
    <w:r>
      <w:tab/>
    </w:r>
    <w:r>
      <w:fldChar w:fldCharType="begin"/>
    </w:r>
    <w:r>
      <w:instrText xml:space="preserve"> PAGE  \* MERGEFORMAT </w:instrText>
    </w:r>
    <w:r>
      <w:fldChar w:fldCharType="separate"/>
    </w:r>
    <w:r w:rsidR="009A0B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38954" w14:textId="77777777" w:rsidR="00831E80" w:rsidRDefault="00831E80" w:rsidP="009F0C77">
      <w:r>
        <w:separator/>
      </w:r>
    </w:p>
  </w:footnote>
  <w:footnote w:type="continuationSeparator" w:id="0">
    <w:p w14:paraId="071BB5CE" w14:textId="77777777" w:rsidR="00831E80" w:rsidRDefault="00831E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42CM22"/>
    <w:docVar w:name="CoverBillType" w:val="r"/>
    <w:docVar w:name="DocPath" w:val="L:\Council\bills\LK\9242CM22.DOCX"/>
    <w:docVar w:name="dvBillNumber" w:val="5269"/>
    <w:docVar w:name="dvBillNumberPrefix" w:val="H. "/>
    <w:docVar w:name="dvOriginalBody" w:val="House"/>
    <w:docVar w:name="dvSteno" w:val="LK"/>
    <w:docVar w:name="NameofBody" w:val="h"/>
    <w:docVar w:name="vGroup2" w:val="Council"/>
  </w:docVars>
  <w:rsids>
    <w:rsidRoot w:val="0073609E"/>
    <w:rsid w:val="00011869"/>
    <w:rsid w:val="00015CD6"/>
    <w:rsid w:val="00067C79"/>
    <w:rsid w:val="000E0100"/>
    <w:rsid w:val="000E1785"/>
    <w:rsid w:val="000F40FA"/>
    <w:rsid w:val="001035F1"/>
    <w:rsid w:val="0010776B"/>
    <w:rsid w:val="00133E66"/>
    <w:rsid w:val="001435A3"/>
    <w:rsid w:val="00146ED3"/>
    <w:rsid w:val="00151044"/>
    <w:rsid w:val="00162311"/>
    <w:rsid w:val="00194827"/>
    <w:rsid w:val="001D08F2"/>
    <w:rsid w:val="001D3A58"/>
    <w:rsid w:val="001D525B"/>
    <w:rsid w:val="001D7F4F"/>
    <w:rsid w:val="00205238"/>
    <w:rsid w:val="002321B6"/>
    <w:rsid w:val="00232912"/>
    <w:rsid w:val="00250967"/>
    <w:rsid w:val="002543C8"/>
    <w:rsid w:val="0025541D"/>
    <w:rsid w:val="00284AAE"/>
    <w:rsid w:val="002E5912"/>
    <w:rsid w:val="002F2501"/>
    <w:rsid w:val="00301B21"/>
    <w:rsid w:val="00320797"/>
    <w:rsid w:val="00325348"/>
    <w:rsid w:val="0032732C"/>
    <w:rsid w:val="00336AD0"/>
    <w:rsid w:val="0037079A"/>
    <w:rsid w:val="003C4DAB"/>
    <w:rsid w:val="003D01E8"/>
    <w:rsid w:val="003E5288"/>
    <w:rsid w:val="003E55D9"/>
    <w:rsid w:val="003F6D79"/>
    <w:rsid w:val="0041760A"/>
    <w:rsid w:val="00417C01"/>
    <w:rsid w:val="004403BD"/>
    <w:rsid w:val="00461441"/>
    <w:rsid w:val="004809EE"/>
    <w:rsid w:val="00497B90"/>
    <w:rsid w:val="004E7D54"/>
    <w:rsid w:val="005273C6"/>
    <w:rsid w:val="00530A69"/>
    <w:rsid w:val="00541832"/>
    <w:rsid w:val="00545593"/>
    <w:rsid w:val="00554A28"/>
    <w:rsid w:val="00556EBF"/>
    <w:rsid w:val="00564E67"/>
    <w:rsid w:val="00577C6C"/>
    <w:rsid w:val="005A2829"/>
    <w:rsid w:val="005A62FE"/>
    <w:rsid w:val="005C2FE2"/>
    <w:rsid w:val="005E2BC9"/>
    <w:rsid w:val="00605102"/>
    <w:rsid w:val="00611347"/>
    <w:rsid w:val="006215AA"/>
    <w:rsid w:val="006913C9"/>
    <w:rsid w:val="0069470D"/>
    <w:rsid w:val="006D58AA"/>
    <w:rsid w:val="006F097D"/>
    <w:rsid w:val="00734F00"/>
    <w:rsid w:val="0073609E"/>
    <w:rsid w:val="00736959"/>
    <w:rsid w:val="007A4023"/>
    <w:rsid w:val="007A70AE"/>
    <w:rsid w:val="008104EB"/>
    <w:rsid w:val="00831E80"/>
    <w:rsid w:val="008362E8"/>
    <w:rsid w:val="0085786E"/>
    <w:rsid w:val="00857ED6"/>
    <w:rsid w:val="008A1768"/>
    <w:rsid w:val="008A489F"/>
    <w:rsid w:val="008F0F33"/>
    <w:rsid w:val="008F4429"/>
    <w:rsid w:val="0094021A"/>
    <w:rsid w:val="009A0BBF"/>
    <w:rsid w:val="009A3E48"/>
    <w:rsid w:val="009B44AF"/>
    <w:rsid w:val="009C468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CC9"/>
    <w:rsid w:val="00B64FFF"/>
    <w:rsid w:val="00BA0E3F"/>
    <w:rsid w:val="00BE3C22"/>
    <w:rsid w:val="00BF398A"/>
    <w:rsid w:val="00C0345E"/>
    <w:rsid w:val="00C21ABE"/>
    <w:rsid w:val="00C31C95"/>
    <w:rsid w:val="00C3483A"/>
    <w:rsid w:val="00C74E9D"/>
    <w:rsid w:val="00C826DD"/>
    <w:rsid w:val="00C82FD3"/>
    <w:rsid w:val="00C9161D"/>
    <w:rsid w:val="00C92819"/>
    <w:rsid w:val="00CC6B7B"/>
    <w:rsid w:val="00CD2089"/>
    <w:rsid w:val="00D73A67"/>
    <w:rsid w:val="00D970A9"/>
    <w:rsid w:val="00DF3845"/>
    <w:rsid w:val="00E219DF"/>
    <w:rsid w:val="00E41911"/>
    <w:rsid w:val="00E44B57"/>
    <w:rsid w:val="00E92EEF"/>
    <w:rsid w:val="00EC200F"/>
    <w:rsid w:val="00EF2368"/>
    <w:rsid w:val="00F24442"/>
    <w:rsid w:val="00F50AE3"/>
    <w:rsid w:val="00F655B7"/>
    <w:rsid w:val="00F656BA"/>
    <w:rsid w:val="00F67CF1"/>
    <w:rsid w:val="00F728AA"/>
    <w:rsid w:val="00F840F0"/>
    <w:rsid w:val="00FB0D0D"/>
    <w:rsid w:val="00FB22C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90906"/>
  <w15:docId w15:val="{BA2689E5-03E1-4688-89A1-3AAB11D7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8F055-F54D-484A-A0B4-0F38CA24A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607</Words>
  <Characters>3010</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5269 Text of Previous Version (Apr. 26, 2022) - South Carolina Legislature Online</dc:title>
  <dc:creator>Lindsey Knipp</dc:creator>
  <cp:lastModifiedBy>Derrick Williamson</cp:lastModifiedBy>
  <cp:revision>2</cp:revision>
  <cp:lastPrinted>2022-04-20T20:07:00Z</cp:lastPrinted>
  <dcterms:created xsi:type="dcterms:W3CDTF">2022-04-26T17:50:00Z</dcterms:created>
  <dcterms:modified xsi:type="dcterms:W3CDTF">2022-04-26T17:50:00Z</dcterms:modified>
</cp:coreProperties>
</file>