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D1B86" w:rsidRDefault="00BD1B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1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26C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5F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CELEBRATE THE SIXTY</w:t>
      </w:r>
      <w:r w:rsidR="0018517D">
        <w:noBreakHyphen/>
      </w:r>
      <w:r>
        <w:t>SIXTH BEAUFORT WATER FESTIVAL TO BE HELD ON JULY 15</w:t>
      </w:r>
      <w:r w:rsidR="0018517D">
        <w:noBreakHyphen/>
      </w:r>
      <w:r>
        <w:t>24, 2022, AND TO HONOR THOSE WHO ORGANIZE, SPONSOR, VOLUNTEER FOR, AND PARTICIPATE IN THE FESTIVAL.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0BF6" w:rsidRDefault="00810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the Beaufort Water Festival will hold its sixty</w:t>
      </w:r>
      <w:r w:rsidR="0018517D">
        <w:noBreakHyphen/>
      </w:r>
      <w:r>
        <w:t>sixth annual festival extravaganza from July 15 through 24, 2022; and</w:t>
      </w:r>
    </w:p>
    <w:p w:rsidR="00810BF6" w:rsidRDefault="00810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BF6" w:rsidRDefault="00810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once a year in midsummer, the sea island that holds Beaufort sets the stage for one of the South</w:t>
      </w:r>
      <w:r w:rsidR="0018517D">
        <w:t>’</w:t>
      </w:r>
      <w:r>
        <w:t xml:space="preserve">s largest outdoor events, which has consistently been successful and grown </w:t>
      </w:r>
      <w:r w:rsidR="00E21DE4">
        <w:t>m</w:t>
      </w:r>
      <w:r>
        <w:t>ore significant since its inauguration in July 1956. In spite of its growth, the Beaufort Water Festival is still a community</w:t>
      </w:r>
      <w:r w:rsidR="0018517D">
        <w:noBreakHyphen/>
      </w:r>
      <w:r>
        <w:t>wide, nonprofit venture, and the Lions Club has taken responsibility every year for or</w:t>
      </w:r>
      <w:r w:rsidR="00DE6542">
        <w:t>ganizing the festival</w:t>
      </w:r>
      <w:r w:rsidR="0018517D">
        <w:t>’</w:t>
      </w:r>
      <w:r w:rsidR="00DE6542">
        <w:t>s parade; and</w:t>
      </w:r>
    </w:p>
    <w:p w:rsidR="00DE6542" w:rsidRDefault="00DE65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542" w:rsidRDefault="00DE65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the early days of the festival when it cost fifty cents to attend the beauty pageant and a dollar per coupl</w:t>
      </w:r>
      <w:r w:rsidR="00E21DE4">
        <w:t>e to attend the Water Festival B</w:t>
      </w:r>
      <w:r>
        <w:t>all, now the Commodore</w:t>
      </w:r>
      <w:r w:rsidR="0018517D">
        <w:t>’</w:t>
      </w:r>
      <w:r>
        <w:t>s Ball, the festival has drawn increasing numbers of participants to Beaufort from other parts of the State and nation; and</w:t>
      </w:r>
    </w:p>
    <w:p w:rsidR="00DE6542" w:rsidRDefault="00DE65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542" w:rsidRDefault="00DE65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hundreds of volunteers work long hours to bring outstanding events to the festival, including reasonably priced first</w:t>
      </w:r>
      <w:r w:rsidR="0018517D">
        <w:noBreakHyphen/>
      </w:r>
      <w:r>
        <w:t>class entertainment thanks to the generosity of local sponsors; and</w:t>
      </w:r>
    </w:p>
    <w:p w:rsidR="00DE6542" w:rsidRDefault="00DE65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542" w:rsidRDefault="00DE65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Friday, July 15, the opening ceremony is expected to provide fabulous entertainment a</w:t>
      </w:r>
      <w:r w:rsidR="00924190">
        <w:t>t</w:t>
      </w:r>
      <w:r>
        <w:t xml:space="preserve"> the beginning of Beaufort</w:t>
      </w:r>
      <w:r w:rsidR="0018517D">
        <w:t>’</w:t>
      </w:r>
      <w:r>
        <w:t>s premiere festival</w:t>
      </w:r>
      <w:r w:rsidR="00924190">
        <w:t>,</w:t>
      </w:r>
      <w:r>
        <w:t xml:space="preserve"> alongside </w:t>
      </w:r>
      <w:r w:rsidR="00E21DE4">
        <w:t xml:space="preserve">a performance by </w:t>
      </w:r>
      <w:r>
        <w:t>the Parris Island Marine Band and a slew of fireworks at Waterfront Park; and</w:t>
      </w:r>
    </w:p>
    <w:p w:rsidR="00E21DE4" w:rsidRDefault="00E21DE4" w:rsidP="00E21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DE4" w:rsidRDefault="00E21DE4" w:rsidP="00E21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festival arts and crafts market opens on the Promenade at Waterfront Park every day during the festival, offering a selection of artisanship from craftsmen of the Lowcountry and beyond who provide a visual feast for the eyes; and</w:t>
      </w:r>
    </w:p>
    <w:p w:rsidR="00DE6542" w:rsidRDefault="00DE65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542" w:rsidRDefault="00DE65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events during the week include activities for children, teens, couples, and families, including: a raft and bed race; tournaments for bocce, badminton, and children</w:t>
      </w:r>
      <w:r w:rsidR="0018517D">
        <w:t>’</w:t>
      </w:r>
      <w:r>
        <w:t>s toad fishing; shrimp boat tours; an air and ski show</w:t>
      </w:r>
      <w:r w:rsidR="00D07296">
        <w:t>; a teen dance and river rally; and the Water Festival Grand Parade. The Concert in the Park will present the Eli Young Band and other incredible performers, while Motown Monday will once again have entertainment from Deas</w:t>
      </w:r>
      <w:r w:rsidR="0018517D">
        <w:noBreakHyphen/>
      </w:r>
      <w:r w:rsidR="00D07296">
        <w:t>Guyz; and</w:t>
      </w:r>
    </w:p>
    <w:p w:rsidR="00D07296" w:rsidRDefault="00D072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296" w:rsidRDefault="00D072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festival would not be complete without fest</w:t>
      </w:r>
      <w:r w:rsidR="00E21DE4">
        <w:t>ival favorites, the Lowcountry S</w:t>
      </w:r>
      <w:r>
        <w:t>upper and the Commodore</w:t>
      </w:r>
      <w:r w:rsidR="0018517D">
        <w:t>’</w:t>
      </w:r>
      <w:r>
        <w:t>s Ball. The commodore for the 2022 festival is Shawna Doran, and the theme this year will be “Fun, Sun, and Vitamin Sea;” and</w:t>
      </w:r>
    </w:p>
    <w:p w:rsidR="00D07296" w:rsidRDefault="00D072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BF6" w:rsidRDefault="00D072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festival end</w:t>
      </w:r>
      <w:r w:rsidR="00E21DE4">
        <w:t>s every year with the graceful B</w:t>
      </w:r>
      <w:r>
        <w:t>less</w:t>
      </w:r>
      <w:r w:rsidR="00E21DE4">
        <w:t>ing</w:t>
      </w:r>
      <w:r>
        <w:t xml:space="preserve"> of the Fleet and Parade of Boats, sponsored by the past commodores of the Beaufort Water Festival on the Beaufort River in front of the Waterfront Park </w:t>
      </w:r>
      <w:r w:rsidR="00924190">
        <w:t>s</w:t>
      </w:r>
      <w:r>
        <w:t>eawall; and</w:t>
      </w:r>
    </w:p>
    <w:p w:rsidR="00810BF6" w:rsidRDefault="00810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6C2" w:rsidRDefault="004426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32C6">
        <w:t>the House of Representatives of the State of South Carolina commends the efforts of the many people who, working together, will make the 2022 Beaufort Water Festival a success</w:t>
      </w:r>
      <w:r>
        <w:t>.</w:t>
      </w:r>
      <w:r w:rsidR="001332C6">
        <w:t xml:space="preserve"> The members va</w:t>
      </w:r>
      <w:r w:rsidR="00E21DE4">
        <w:t>lue the significant impact</w:t>
      </w:r>
      <w:r w:rsidR="001332C6">
        <w:t xml:space="preserve"> the shores of Beaufort have in attracting tourists to the Palmetto State.</w:t>
      </w:r>
      <w:r>
        <w:t xml:space="preserve"> Now, therefore,</w:t>
      </w:r>
    </w:p>
    <w:p w:rsidR="004426C2" w:rsidRDefault="004426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6C2" w:rsidRDefault="004426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426C2" w:rsidRDefault="004426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6C2" w:rsidRDefault="004426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85F7D">
        <w:t xml:space="preserve"> the members of the South Carolina House of Representatives, by this resolution, celebrate the sixty</w:t>
      </w:r>
      <w:r w:rsidR="0018517D">
        <w:noBreakHyphen/>
      </w:r>
      <w:r w:rsidR="00B85F7D">
        <w:t>sixth Beaufort Water Festival to be held on July 15</w:t>
      </w:r>
      <w:r w:rsidR="0018517D">
        <w:noBreakHyphen/>
      </w:r>
      <w:r w:rsidR="00B85F7D">
        <w:t>24, 2022, and to honor those who organize, sponsor, volunteer for, and participate in the festival.</w:t>
      </w:r>
    </w:p>
    <w:p w:rsidR="004426C2" w:rsidRDefault="004426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6C2" w:rsidRDefault="004426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85F7D">
        <w:t xml:space="preserve"> Commodore Shawna Doran.</w:t>
      </w:r>
    </w:p>
    <w:p w:rsidR="002C322D" w:rsidRDefault="001851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1B86" w:rsidRDefault="00BD1B86" w:rsidP="00BD1B86">
      <w:pPr>
        <w:suppressAutoHyphens/>
      </w:pPr>
    </w:p>
    <w:sectPr w:rsidR="00BD1B86" w:rsidSect="00BD1B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E6542" w:rsidRDefault="00DE6542" w:rsidP="009F0C77">
      <w:r>
        <w:separator/>
      </w:r>
    </w:p>
  </w:endnote>
  <w:endnote w:type="continuationSeparator" w:id="0">
    <w:p w:rsidR="00DE6542" w:rsidRDefault="00DE65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90C3C25-B62E-42CA-B6D2-D74FC7B3626A}"/>
    <w:embedBold r:id="rId2" w:fontKey="{E4D41BFC-28A4-4A8E-ACC6-8E6A89067B13}"/>
  </w:font>
  <w:font w:name="Calibri">
    <w:panose1 w:val="020F0502020204030204"/>
    <w:charset w:val="00"/>
    <w:family w:val="swiss"/>
    <w:pitch w:val="variable"/>
    <w:sig w:usb0="E4002EFF" w:usb1="C000247B" w:usb2="00000009" w:usb3="00000000" w:csb0="000001FF" w:csb1="00000000"/>
    <w:embedRegular r:id="rId3" w:fontKey="{4D671BB3-E1BC-4D35-8F38-10E55353F780}"/>
  </w:font>
  <w:font w:name="Cambria">
    <w:panose1 w:val="02040503050406030204"/>
    <w:charset w:val="00"/>
    <w:family w:val="roman"/>
    <w:pitch w:val="variable"/>
    <w:sig w:usb0="E00006FF" w:usb1="420024FF" w:usb2="02000000" w:usb3="00000000" w:csb0="0000019F" w:csb1="00000000"/>
    <w:embedRegular r:id="rId4" w:fontKey="{46B204C6-09B8-47D3-B320-B7D5B082FE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322D" w:rsidRPr="00BD1B86" w:rsidRDefault="00BD1B86" w:rsidP="00BD1B86">
    <w:pPr>
      <w:pStyle w:val="Footer"/>
      <w:tabs>
        <w:tab w:val="clear" w:pos="4680"/>
        <w:tab w:val="clear" w:pos="9360"/>
        <w:tab w:val="center" w:pos="2995"/>
      </w:tabs>
      <w:spacing w:before="120"/>
    </w:pPr>
    <w:r>
      <w:t>[5369]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E6542" w:rsidRDefault="00DE6542" w:rsidP="009F0C77">
      <w:r>
        <w:separator/>
      </w:r>
    </w:p>
  </w:footnote>
  <w:footnote w:type="continuationSeparator" w:id="0">
    <w:p w:rsidR="00DE6542" w:rsidRDefault="00DE65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49HB22"/>
    <w:docVar w:name="CoverBillType" w:val="r"/>
    <w:docVar w:name="DocPath" w:val="L:\Council\bills\LK\9249HB22.DOCX"/>
    <w:docVar w:name="dvBillNumber" w:val="5369"/>
    <w:docVar w:name="dvBillNumberPrefix" w:val="H. "/>
    <w:docVar w:name="dvOriginalBody" w:val="House"/>
    <w:docVar w:name="dvSteno" w:val="LK"/>
    <w:docVar w:name="NameofBody" w:val="h"/>
    <w:docVar w:name="vGroup2" w:val="Council"/>
  </w:docVars>
  <w:rsids>
    <w:rsidRoot w:val="004426C2"/>
    <w:rsid w:val="00011869"/>
    <w:rsid w:val="00015CD6"/>
    <w:rsid w:val="000E0100"/>
    <w:rsid w:val="000E1785"/>
    <w:rsid w:val="000F40FA"/>
    <w:rsid w:val="001035F1"/>
    <w:rsid w:val="0010776B"/>
    <w:rsid w:val="001332C6"/>
    <w:rsid w:val="00133E66"/>
    <w:rsid w:val="001435A3"/>
    <w:rsid w:val="00146ED3"/>
    <w:rsid w:val="00151044"/>
    <w:rsid w:val="0018517D"/>
    <w:rsid w:val="001D08F2"/>
    <w:rsid w:val="001D3A58"/>
    <w:rsid w:val="001D525B"/>
    <w:rsid w:val="001D7F4F"/>
    <w:rsid w:val="00205238"/>
    <w:rsid w:val="002321B6"/>
    <w:rsid w:val="00232912"/>
    <w:rsid w:val="00250967"/>
    <w:rsid w:val="002543C8"/>
    <w:rsid w:val="0025541D"/>
    <w:rsid w:val="00284AAE"/>
    <w:rsid w:val="002C322D"/>
    <w:rsid w:val="002E5912"/>
    <w:rsid w:val="00301B21"/>
    <w:rsid w:val="00325348"/>
    <w:rsid w:val="0032732C"/>
    <w:rsid w:val="00336AD0"/>
    <w:rsid w:val="0037079A"/>
    <w:rsid w:val="003C4DAB"/>
    <w:rsid w:val="003D01E8"/>
    <w:rsid w:val="003E5288"/>
    <w:rsid w:val="003F6D79"/>
    <w:rsid w:val="0041760A"/>
    <w:rsid w:val="00417C01"/>
    <w:rsid w:val="004403BD"/>
    <w:rsid w:val="004426C2"/>
    <w:rsid w:val="00461441"/>
    <w:rsid w:val="004809EE"/>
    <w:rsid w:val="004E7D54"/>
    <w:rsid w:val="005273C6"/>
    <w:rsid w:val="00530A69"/>
    <w:rsid w:val="00540AC2"/>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10BF6"/>
    <w:rsid w:val="008362E8"/>
    <w:rsid w:val="0085786E"/>
    <w:rsid w:val="008A1768"/>
    <w:rsid w:val="008A489F"/>
    <w:rsid w:val="008F0F33"/>
    <w:rsid w:val="008F4429"/>
    <w:rsid w:val="008F7D78"/>
    <w:rsid w:val="0092419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5F7D"/>
    <w:rsid w:val="00BC64DE"/>
    <w:rsid w:val="00BD1B86"/>
    <w:rsid w:val="00BE3C22"/>
    <w:rsid w:val="00C0345E"/>
    <w:rsid w:val="00C21ABE"/>
    <w:rsid w:val="00C31C95"/>
    <w:rsid w:val="00C3483A"/>
    <w:rsid w:val="00C74E9D"/>
    <w:rsid w:val="00C826DD"/>
    <w:rsid w:val="00C82FD3"/>
    <w:rsid w:val="00C92819"/>
    <w:rsid w:val="00CC6B7B"/>
    <w:rsid w:val="00CD2089"/>
    <w:rsid w:val="00D07296"/>
    <w:rsid w:val="00D73A67"/>
    <w:rsid w:val="00D970A9"/>
    <w:rsid w:val="00DE6542"/>
    <w:rsid w:val="00DF3845"/>
    <w:rsid w:val="00E21DE4"/>
    <w:rsid w:val="00E41911"/>
    <w:rsid w:val="00E44B57"/>
    <w:rsid w:val="00E536B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E69D05-1EAF-478C-B4ED-BA6B1D37A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E14AB-75EB-4C07-9A20-2BFA26DA6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554</Words>
  <Characters>2912</Characters>
  <Application>Microsoft Office Word</Application>
  <DocSecurity>0</DocSecurity>
  <Lines>83</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5369 Text of Previous Version (May 10, 2022) - South Carolina Legislature Online</dc:title>
  <dc:creator>Lindsey Knipp</dc:creator>
  <cp:lastModifiedBy>Sade Wilson</cp:lastModifiedBy>
  <cp:revision>2</cp:revision>
  <dcterms:created xsi:type="dcterms:W3CDTF">2022-05-10T20:16:00Z</dcterms:created>
  <dcterms:modified xsi:type="dcterms:W3CDTF">2022-05-10T20:16:00Z</dcterms:modified>
</cp:coreProperties>
</file>