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Pr="00410A4A" w:rsidRDefault="00410A4A" w:rsidP="00410A4A">
      <w:pPr>
        <w:tabs>
          <w:tab w:val="right" w:pos="5933"/>
        </w:tabs>
        <w:suppressAutoHyphens/>
        <w:jc w:val="both"/>
        <w:rPr>
          <w:rFonts w:eastAsia="Times New Roman"/>
        </w:rPr>
      </w:pPr>
      <w:r>
        <w:rPr>
          <w:rFonts w:eastAsia="Times New Roman"/>
        </w:rPr>
        <w:tab/>
      </w:r>
      <w:r>
        <w:rPr>
          <w:rFonts w:eastAsia="Times New Roman"/>
          <w:b/>
          <w:sz w:val="36"/>
        </w:rPr>
        <w:t>S. 701</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41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CCA">
        <w:t>Senator Sabb</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2021.</w:t>
      </w:r>
    </w:p>
    <w:p w:rsidR="00410A4A" w:rsidRPr="00410A4A" w:rsidRDefault="00410A4A" w:rsidP="0041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410A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0A4A" w:rsidSect="00410A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6A3D" w:rsidRPr="00522CE0" w:rsidRDefault="00DA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20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Harvey Middleton, who was killed in the line of duty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Harvey Middleton was born on August 26, 1945 to Mr. and Mrs. Ada Legree and Oliver Middleton, Sr. He was one of six children, with siblings Dorothy Prioleau, SGM(R) Earl Middleton, Lou Ell Williams, Leon Middleton, and the late Oliver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a graduate of Russellville High School’s class of 1962 and attended Trident Technical College from 1973 to 1974, specializing in auto mechanics. He graduated from the South Carolina Criminal Justice Academy on March 28,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Vietnam War, Officer Middleton served the United States Army as a S. 4 Rank from 1966 until he was honorably discharged on June 19, 1972;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military service, Officer Middleton was employed as a security officer in New York for the Federal Reserve Bank of New York until 1973 when he relocated to St. Stephen, South Carolina;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St. Stephen, he was employed as a Berkeley County Sheriff’s Deputy from January 26, 1974 until his passing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community and profession, Officer Middleton was a member of Masonic Lodge No. 315 and the South Carolina Law Enforcement Officers’ Association;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man of faith, Officer Middleton attended St. Stephen Baptist Church, where he served as church trustee member, member of the male chorus, and assistant Sunday School teacher;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married to Ella Hawkins, and he had four children, Terrance Rose, Cassandra Brown, Ateshia Middleton Lester, and Harvey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1975, Officer Middleton received a call of a volatile family disturbance while he was in church. He left the services and attempted to bring peace, but the armed assailant opened fire and fatally wounded Officer Middleton;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5C08">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D5C08">
        <w:rPr>
          <w:rFonts w:eastAsia="Times New Roman"/>
        </w:rPr>
        <w:t xml:space="preserve"> the members of the South Carolina General Assembly, by this resolution, request that the Department of Transportation </w:t>
      </w:r>
      <w:r w:rsidR="005D5C08">
        <w:t>name a portion of Highway 45 from Betaw Road extending 1.5 miles to Arrowhead Turn</w:t>
      </w:r>
      <w:r w:rsidR="005D5C08">
        <w:rPr>
          <w:color w:val="000000" w:themeColor="text1"/>
          <w:u w:color="000000" w:themeColor="text1"/>
        </w:rPr>
        <w:t xml:space="preserve"> </w:t>
      </w:r>
      <w:r w:rsidR="005D5C08">
        <w:t>“Harvey Middleton Road”</w:t>
      </w:r>
      <w:r w:rsidR="005D5C08">
        <w:rPr>
          <w:rFonts w:eastAsia="Times New Roman"/>
        </w:rPr>
        <w:t xml:space="preserve"> and erect appropriate markers or signs at this location containing the designation.</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Pr="00522CE0"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D5C08">
        <w:rPr>
          <w:rFonts w:eastAsia="Times New Roman"/>
        </w:rPr>
        <w:t>forwarded to the Department of Transportation and provided to the family of Officer Harvey Middleton</w:t>
      </w:r>
      <w:r w:rsidR="00AD3F1D">
        <w:rPr>
          <w:rFonts w:eastAsia="Times New Roman"/>
        </w:rPr>
        <w:t>.</w:t>
      </w:r>
    </w:p>
    <w:p w:rsidR="00C861A7" w:rsidRDefault="00505F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0534" w:rsidRDefault="00860534" w:rsidP="00860534">
      <w:pPr>
        <w:suppressAutoHyphens/>
        <w:jc w:val="both"/>
        <w:rPr>
          <w:rFonts w:eastAsia="Times New Roman"/>
        </w:rPr>
      </w:pPr>
    </w:p>
    <w:sectPr w:rsidR="00860534" w:rsidSect="00410A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9" w:rsidRDefault="00142029" w:rsidP="00522CE0">
      <w:r>
        <w:separator/>
      </w:r>
    </w:p>
  </w:endnote>
  <w:endnote w:type="continuationSeparator" w:id="0">
    <w:p w:rsidR="00142029" w:rsidRDefault="0014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B46F00-A5CE-4698-A71F-7727E27213CC}"/>
    <w:embedBold r:id="rId2" w:fontKey="{ABBFEB28-5CB6-451C-BC5E-302E0C677931}"/>
  </w:font>
  <w:font w:name="Calibri">
    <w:panose1 w:val="020F0502020204030204"/>
    <w:charset w:val="00"/>
    <w:family w:val="swiss"/>
    <w:pitch w:val="variable"/>
    <w:sig w:usb0="E0002AFF" w:usb1="4000ACFF" w:usb2="00000001" w:usb3="00000000" w:csb0="000001FF" w:csb1="00000000"/>
    <w:embedRegular r:id="rId3" w:fontKey="{6C3B7321-B8B6-48C9-B202-335703F9B4AA}"/>
  </w:font>
  <w:font w:name="Cambria">
    <w:panose1 w:val="02040503050406030204"/>
    <w:charset w:val="00"/>
    <w:family w:val="roman"/>
    <w:pitch w:val="variable"/>
    <w:sig w:usb0="E00006FF" w:usb1="420024FF" w:usb2="02000000" w:usb3="00000000" w:csb0="0000019F" w:csb1="00000000"/>
    <w:embedRegular r:id="rId4" w:fontKey="{FBB44A6A-8128-46F2-91AD-5D9534EB4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1A7" w:rsidRPr="00DA6A3D" w:rsidRDefault="00DA6A3D" w:rsidP="00DA6A3D">
    <w:pPr>
      <w:pStyle w:val="Footer"/>
      <w:tabs>
        <w:tab w:val="clear" w:pos="4680"/>
        <w:tab w:val="clear" w:pos="9360"/>
        <w:tab w:val="center" w:pos="2995"/>
      </w:tabs>
      <w:spacing w:before="120"/>
    </w:pPr>
    <w:r>
      <w:t>[701</w:t>
    </w:r>
    <w:r w:rsidR="00410A4A">
      <w:t>-</w:t>
    </w:r>
    <w:r w:rsidR="00410A4A">
      <w:fldChar w:fldCharType="begin"/>
    </w:r>
    <w:r w:rsidR="00410A4A">
      <w:instrText xml:space="preserve"> PAGE  \* MERGEFORMAT </w:instrText>
    </w:r>
    <w:r w:rsidR="00410A4A">
      <w:fldChar w:fldCharType="separate"/>
    </w:r>
    <w:r w:rsidR="00424ED1">
      <w:rPr>
        <w:noProof/>
      </w:rPr>
      <w:t>1</w:t>
    </w:r>
    <w:r w:rsidR="00410A4A">
      <w:fldChar w:fldCharType="end"/>
    </w:r>
    <w:r w:rsidR="00410A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4A" w:rsidRPr="00DA6A3D" w:rsidRDefault="00410A4A" w:rsidP="00DA6A3D">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8605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9" w:rsidRDefault="00142029" w:rsidP="00522CE0">
      <w:r>
        <w:separator/>
      </w:r>
    </w:p>
  </w:footnote>
  <w:footnote w:type="continuationSeparator" w:id="0">
    <w:p w:rsidR="00142029" w:rsidRDefault="0014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ARV.KMM.RAS"/>
    <w:docVar w:name="CoverAttorneyInitials" w:val="KMM"/>
    <w:docVar w:name="CoverAttorneyLastName" w:val="Moffitt"/>
    <w:docVar w:name="CoverBillType" w:val="c"/>
    <w:docVar w:name="CoverSenator" w:val="RAS"/>
    <w:docVar w:name="dvBillNumber" w:val="701"/>
    <w:docVar w:name="dvBillNumberPrefix" w:val="S. "/>
    <w:docVar w:name="dvOriginalBody" w:val="Senate"/>
    <w:docVar w:name="fulldraftpath" w:val="L:\S-RES\RAS\002HARV.KMM.RAS.DOCX"/>
    <w:docVar w:name="NameofBody" w:val="S"/>
    <w:docVar w:name="vgroup2" w:val="S-RES"/>
  </w:docVars>
  <w:rsids>
    <w:rsidRoot w:val="00142029"/>
    <w:rsid w:val="00042AC1"/>
    <w:rsid w:val="00046516"/>
    <w:rsid w:val="00072458"/>
    <w:rsid w:val="0007601D"/>
    <w:rsid w:val="000B0720"/>
    <w:rsid w:val="000B5EAF"/>
    <w:rsid w:val="001315B2"/>
    <w:rsid w:val="00142029"/>
    <w:rsid w:val="00170561"/>
    <w:rsid w:val="00174988"/>
    <w:rsid w:val="00186AC9"/>
    <w:rsid w:val="00197DF1"/>
    <w:rsid w:val="001B3DD9"/>
    <w:rsid w:val="001B7E5D"/>
    <w:rsid w:val="001D3BAC"/>
    <w:rsid w:val="00216025"/>
    <w:rsid w:val="00245C4E"/>
    <w:rsid w:val="002A372D"/>
    <w:rsid w:val="002C1321"/>
    <w:rsid w:val="002C2031"/>
    <w:rsid w:val="002C5896"/>
    <w:rsid w:val="002D3BED"/>
    <w:rsid w:val="002D4BCD"/>
    <w:rsid w:val="00307C2B"/>
    <w:rsid w:val="00315D04"/>
    <w:rsid w:val="00383247"/>
    <w:rsid w:val="003D6E2B"/>
    <w:rsid w:val="003E7597"/>
    <w:rsid w:val="00410A4A"/>
    <w:rsid w:val="00413EBF"/>
    <w:rsid w:val="00424ED1"/>
    <w:rsid w:val="0044020F"/>
    <w:rsid w:val="00450668"/>
    <w:rsid w:val="00454138"/>
    <w:rsid w:val="004813A2"/>
    <w:rsid w:val="004952FA"/>
    <w:rsid w:val="004B6A22"/>
    <w:rsid w:val="004D7F37"/>
    <w:rsid w:val="00505F73"/>
    <w:rsid w:val="00522CE0"/>
    <w:rsid w:val="00541951"/>
    <w:rsid w:val="00565148"/>
    <w:rsid w:val="00570403"/>
    <w:rsid w:val="00577450"/>
    <w:rsid w:val="00593361"/>
    <w:rsid w:val="005A413B"/>
    <w:rsid w:val="005A5017"/>
    <w:rsid w:val="005A648C"/>
    <w:rsid w:val="005D5C08"/>
    <w:rsid w:val="005F07AC"/>
    <w:rsid w:val="005F1745"/>
    <w:rsid w:val="006A1802"/>
    <w:rsid w:val="006C0CBB"/>
    <w:rsid w:val="006C74EA"/>
    <w:rsid w:val="006F56CF"/>
    <w:rsid w:val="00715475"/>
    <w:rsid w:val="00720D40"/>
    <w:rsid w:val="007318D4"/>
    <w:rsid w:val="00765784"/>
    <w:rsid w:val="007A4390"/>
    <w:rsid w:val="007B5F46"/>
    <w:rsid w:val="007E5CB7"/>
    <w:rsid w:val="008314D2"/>
    <w:rsid w:val="00860534"/>
    <w:rsid w:val="00870F6F"/>
    <w:rsid w:val="008B2F42"/>
    <w:rsid w:val="008C3697"/>
    <w:rsid w:val="008E185F"/>
    <w:rsid w:val="008F023B"/>
    <w:rsid w:val="008F310D"/>
    <w:rsid w:val="00904E16"/>
    <w:rsid w:val="009162B3"/>
    <w:rsid w:val="00927C62"/>
    <w:rsid w:val="00983951"/>
    <w:rsid w:val="00984124"/>
    <w:rsid w:val="00984640"/>
    <w:rsid w:val="00995C37"/>
    <w:rsid w:val="009C118A"/>
    <w:rsid w:val="00A02011"/>
    <w:rsid w:val="00A4011E"/>
    <w:rsid w:val="00A86015"/>
    <w:rsid w:val="00A9594E"/>
    <w:rsid w:val="00AD3F1D"/>
    <w:rsid w:val="00AE59C8"/>
    <w:rsid w:val="00B10098"/>
    <w:rsid w:val="00B5790D"/>
    <w:rsid w:val="00B945C5"/>
    <w:rsid w:val="00BA20EA"/>
    <w:rsid w:val="00BB5AFC"/>
    <w:rsid w:val="00BC026E"/>
    <w:rsid w:val="00BC0A56"/>
    <w:rsid w:val="00C45366"/>
    <w:rsid w:val="00C57023"/>
    <w:rsid w:val="00C74052"/>
    <w:rsid w:val="00C861A7"/>
    <w:rsid w:val="00CB187A"/>
    <w:rsid w:val="00CC0EC7"/>
    <w:rsid w:val="00CC251A"/>
    <w:rsid w:val="00CD78EE"/>
    <w:rsid w:val="00CF2C98"/>
    <w:rsid w:val="00D1088B"/>
    <w:rsid w:val="00D1286F"/>
    <w:rsid w:val="00D14DE6"/>
    <w:rsid w:val="00D156D2"/>
    <w:rsid w:val="00D35486"/>
    <w:rsid w:val="00D53E29"/>
    <w:rsid w:val="00D86943"/>
    <w:rsid w:val="00DA3C6B"/>
    <w:rsid w:val="00DA47B9"/>
    <w:rsid w:val="00DA6A3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D8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5822C0D-8870-469E-9256-21F16988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2614</Characters>
  <Application>Microsoft Office Word</Application>
  <DocSecurity>0</DocSecurity>
  <Lines>92</Lines>
  <Paragraphs>23</Paragraphs>
  <ScaleCrop>false</ScaleCrop>
  <Company>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701 Text of Previous Version (Mar. 24, 2021) - South Carolina Legislature Online</dc:title>
  <dc:subject/>
  <dc:creator>Rebecca Landau</dc:creator>
  <cp:keywords/>
  <dc:description/>
  <cp:lastModifiedBy>Danny Crook</cp:lastModifiedBy>
  <cp:revision>2</cp:revision>
  <dcterms:created xsi:type="dcterms:W3CDTF">2021-03-24T22:29:00Z</dcterms:created>
  <dcterms:modified xsi:type="dcterms:W3CDTF">2021-03-24T22:29:00Z</dcterms:modified>
</cp:coreProperties>
</file>