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D12D5">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D12D5">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87239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D12D5" w:rsidP="00407CDE">
      <w:pPr>
        <w:jc w:val="center"/>
        <w:rPr>
          <w:b/>
        </w:rPr>
      </w:pPr>
      <w:r>
        <w:rPr>
          <w:b/>
        </w:rPr>
        <w:t>WEDNESDAY, MARCH 16,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D12D5" w:rsidP="0062310D">
      <w:pPr>
        <w:tabs>
          <w:tab w:val="left" w:pos="432"/>
          <w:tab w:val="left" w:pos="864"/>
        </w:tabs>
        <w:jc w:val="center"/>
        <w:rPr>
          <w:b/>
        </w:rPr>
      </w:pPr>
      <w:r>
        <w:rPr>
          <w:b/>
        </w:rPr>
        <w:lastRenderedPageBreak/>
        <w:t>Wednesday, March 16, 2022</w:t>
      </w:r>
    </w:p>
    <w:p w:rsidR="007D12D5" w:rsidRDefault="007D12D5" w:rsidP="0062310D">
      <w:pPr>
        <w:tabs>
          <w:tab w:val="left" w:pos="432"/>
          <w:tab w:val="left" w:pos="864"/>
        </w:tabs>
        <w:jc w:val="center"/>
        <w:rPr>
          <w:b/>
        </w:rPr>
      </w:pPr>
    </w:p>
    <w:p w:rsidR="0036113A" w:rsidRDefault="0036113A" w:rsidP="0062310D">
      <w:pPr>
        <w:tabs>
          <w:tab w:val="left" w:pos="432"/>
          <w:tab w:val="left" w:pos="864"/>
        </w:tabs>
      </w:pPr>
    </w:p>
    <w:p w:rsidR="009C57AD" w:rsidRPr="00AC7D47" w:rsidRDefault="009C57AD" w:rsidP="009C57AD">
      <w:pPr>
        <w:pStyle w:val="CALENDARHEADING"/>
      </w:pPr>
      <w:r>
        <w:t>INVITATIONS</w:t>
      </w:r>
    </w:p>
    <w:p w:rsidR="009C57AD" w:rsidRDefault="009C57AD" w:rsidP="009C57AD">
      <w:pPr>
        <w:tabs>
          <w:tab w:val="left" w:pos="432"/>
          <w:tab w:val="left" w:pos="864"/>
        </w:tabs>
      </w:pPr>
    </w:p>
    <w:p w:rsidR="009C57AD" w:rsidRDefault="009C57AD" w:rsidP="009C57AD">
      <w:pPr>
        <w:tabs>
          <w:tab w:val="left" w:pos="432"/>
          <w:tab w:val="left" w:pos="864"/>
        </w:tabs>
      </w:pPr>
    </w:p>
    <w:p w:rsidR="009C57AD" w:rsidRPr="00DB6DC2" w:rsidRDefault="009C57AD" w:rsidP="009C57AD">
      <w:pPr>
        <w:rPr>
          <w:b/>
        </w:rPr>
      </w:pPr>
      <w:r w:rsidRPr="00DB6DC2">
        <w:rPr>
          <w:b/>
          <w:noProof/>
        </w:rPr>
        <w:t>Wednesday, March  16</w:t>
      </w:r>
      <w:r w:rsidRPr="00DB6DC2">
        <w:rPr>
          <w:b/>
        </w:rPr>
        <w:t xml:space="preserve">, 2022 - </w:t>
      </w:r>
      <w:r w:rsidRPr="00DB6DC2">
        <w:rPr>
          <w:b/>
          <w:noProof/>
        </w:rPr>
        <w:t>7:00 am - 9:00am</w:t>
      </w:r>
    </w:p>
    <w:p w:rsidR="009C57AD" w:rsidRPr="00DB6DC2" w:rsidRDefault="009C57AD" w:rsidP="009C57AD">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9C57AD" w:rsidRDefault="009C57AD" w:rsidP="009C57AD">
      <w:r>
        <w:t>(Accepted--February 25, 2022)</w:t>
      </w:r>
    </w:p>
    <w:p w:rsidR="009C57AD" w:rsidRDefault="009C57AD" w:rsidP="009C57AD"/>
    <w:p w:rsidR="009C57AD" w:rsidRPr="0049056F" w:rsidRDefault="009C57AD" w:rsidP="009C57AD">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9C57AD" w:rsidRPr="0049056F" w:rsidRDefault="009C57AD" w:rsidP="009C57AD">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9C57AD" w:rsidRDefault="009C57AD" w:rsidP="009C57AD">
      <w:r>
        <w:t>(Accepted--March 10, 2022)</w:t>
      </w:r>
    </w:p>
    <w:p w:rsidR="009C57AD" w:rsidRDefault="009C57AD" w:rsidP="009C57AD"/>
    <w:p w:rsidR="009C57AD" w:rsidRPr="00DB6DC2" w:rsidRDefault="009C57AD" w:rsidP="009C57AD">
      <w:pPr>
        <w:rPr>
          <w:b/>
        </w:rPr>
      </w:pPr>
      <w:r w:rsidRPr="00DB6DC2">
        <w:rPr>
          <w:b/>
          <w:noProof/>
        </w:rPr>
        <w:t>Tuesday, March 29</w:t>
      </w:r>
      <w:r w:rsidRPr="00DB6DC2">
        <w:rPr>
          <w:b/>
        </w:rPr>
        <w:t xml:space="preserve">, 2022 - </w:t>
      </w:r>
      <w:r w:rsidRPr="00DB6DC2">
        <w:rPr>
          <w:b/>
          <w:noProof/>
        </w:rPr>
        <w:t>5:00pm - 7:00pm</w:t>
      </w:r>
    </w:p>
    <w:p w:rsidR="009C57AD" w:rsidRPr="00DB6DC2" w:rsidRDefault="009C57AD" w:rsidP="009C57AD">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9C57AD" w:rsidRDefault="009C57AD" w:rsidP="009C57AD">
      <w:r>
        <w:t>(Accepted--February 25, 2022)</w:t>
      </w:r>
    </w:p>
    <w:p w:rsidR="009C57AD" w:rsidRDefault="009C57AD" w:rsidP="009C57AD"/>
    <w:p w:rsidR="009C57AD" w:rsidRPr="00DB6DC2" w:rsidRDefault="009C57AD" w:rsidP="009C57AD">
      <w:pPr>
        <w:rPr>
          <w:b/>
        </w:rPr>
      </w:pPr>
      <w:r w:rsidRPr="00DB6DC2">
        <w:rPr>
          <w:b/>
          <w:noProof/>
        </w:rPr>
        <w:t>Tuesday, March 29</w:t>
      </w:r>
      <w:r w:rsidRPr="00DB6DC2">
        <w:rPr>
          <w:b/>
        </w:rPr>
        <w:t xml:space="preserve">, 2022 - </w:t>
      </w:r>
      <w:r w:rsidRPr="00DB6DC2">
        <w:rPr>
          <w:b/>
          <w:noProof/>
        </w:rPr>
        <w:t>6:00pm - 8:00pm</w:t>
      </w:r>
    </w:p>
    <w:p w:rsidR="009C57AD" w:rsidRPr="00DB6DC2" w:rsidRDefault="009C57AD" w:rsidP="009C57AD">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9C57AD" w:rsidRDefault="009C57AD" w:rsidP="009C57AD">
      <w:r>
        <w:t>(Accepted--February 25, 2022)</w:t>
      </w:r>
    </w:p>
    <w:p w:rsidR="009C57AD" w:rsidRDefault="009C57AD" w:rsidP="009C57AD"/>
    <w:p w:rsidR="009C57AD" w:rsidRPr="00DB6DC2" w:rsidRDefault="009C57AD" w:rsidP="009C57AD">
      <w:pPr>
        <w:rPr>
          <w:b/>
        </w:rPr>
      </w:pPr>
      <w:r w:rsidRPr="00DB6DC2">
        <w:rPr>
          <w:b/>
          <w:noProof/>
        </w:rPr>
        <w:t>Wednesday, March 30</w:t>
      </w:r>
      <w:r w:rsidRPr="00DB6DC2">
        <w:rPr>
          <w:b/>
        </w:rPr>
        <w:t xml:space="preserve">, 2022 - </w:t>
      </w:r>
      <w:r w:rsidRPr="00DB6DC2">
        <w:rPr>
          <w:b/>
          <w:noProof/>
        </w:rPr>
        <w:t>8:00am - 10:00am</w:t>
      </w:r>
    </w:p>
    <w:p w:rsidR="009C57AD" w:rsidRPr="00DB6DC2" w:rsidRDefault="009C57AD" w:rsidP="009C57AD">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9C57AD" w:rsidRDefault="009C57AD" w:rsidP="009C57AD">
      <w:r>
        <w:t>(Accepted--February 25, 2022)</w:t>
      </w:r>
    </w:p>
    <w:p w:rsidR="009C57AD" w:rsidRDefault="009C57AD" w:rsidP="009C57AD"/>
    <w:p w:rsidR="009C57AD" w:rsidRPr="00DB6DC2" w:rsidRDefault="009C57AD" w:rsidP="009C57AD">
      <w:pPr>
        <w:rPr>
          <w:b/>
        </w:rPr>
      </w:pPr>
      <w:r w:rsidRPr="00DB6DC2">
        <w:rPr>
          <w:b/>
          <w:noProof/>
        </w:rPr>
        <w:t>Wednesday, March 30</w:t>
      </w:r>
      <w:r w:rsidRPr="00DB6DC2">
        <w:rPr>
          <w:b/>
        </w:rPr>
        <w:t xml:space="preserve">, 2022 - </w:t>
      </w:r>
      <w:r w:rsidRPr="00DB6DC2">
        <w:rPr>
          <w:b/>
          <w:noProof/>
        </w:rPr>
        <w:t>11:30am - 2:00pm</w:t>
      </w:r>
    </w:p>
    <w:p w:rsidR="009C57AD" w:rsidRPr="00DB6DC2" w:rsidRDefault="009C57AD" w:rsidP="009C57AD">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9C57AD" w:rsidRDefault="009C57AD" w:rsidP="009C57AD">
      <w:r>
        <w:t>(Accepted--February 25, 2022)</w:t>
      </w:r>
    </w:p>
    <w:p w:rsidR="009C57AD" w:rsidRPr="00DB6DC2" w:rsidRDefault="009C57AD" w:rsidP="009C57AD"/>
    <w:p w:rsidR="009C57AD" w:rsidRPr="00DB6DC2" w:rsidRDefault="009C57AD" w:rsidP="009C57AD">
      <w:pPr>
        <w:rPr>
          <w:b/>
        </w:rPr>
      </w:pPr>
      <w:r w:rsidRPr="00DB6DC2">
        <w:rPr>
          <w:b/>
          <w:noProof/>
        </w:rPr>
        <w:t>Thursday, March 31</w:t>
      </w:r>
      <w:r w:rsidRPr="00DB6DC2">
        <w:rPr>
          <w:b/>
        </w:rPr>
        <w:t xml:space="preserve">, 2022 - </w:t>
      </w:r>
      <w:r w:rsidRPr="00DB6DC2">
        <w:rPr>
          <w:b/>
          <w:noProof/>
        </w:rPr>
        <w:t>8:00am - 10:00am</w:t>
      </w:r>
    </w:p>
    <w:p w:rsidR="009C57AD" w:rsidRPr="00DB6DC2" w:rsidRDefault="009C57AD" w:rsidP="009C57AD">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9C57AD" w:rsidRDefault="009C57AD" w:rsidP="009C57AD">
      <w:r>
        <w:t>(Accepted--February 25, 2022)</w:t>
      </w:r>
    </w:p>
    <w:p w:rsidR="009C57AD" w:rsidRDefault="009C57AD" w:rsidP="009C57AD">
      <w:pPr>
        <w:tabs>
          <w:tab w:val="left" w:pos="432"/>
          <w:tab w:val="left" w:pos="864"/>
        </w:tabs>
        <w:jc w:val="center"/>
        <w:rPr>
          <w:b/>
        </w:rPr>
      </w:pPr>
    </w:p>
    <w:p w:rsidR="009C57AD" w:rsidRPr="00217466" w:rsidRDefault="009C57AD" w:rsidP="009C57AD">
      <w:pPr>
        <w:jc w:val="center"/>
        <w:rPr>
          <w:b/>
        </w:rPr>
      </w:pPr>
      <w:r w:rsidRPr="00217466">
        <w:rPr>
          <w:b/>
        </w:rPr>
        <w:lastRenderedPageBreak/>
        <w:t>UNCONTESTED LOCAL</w:t>
      </w:r>
    </w:p>
    <w:p w:rsidR="009C57AD" w:rsidRPr="00217466" w:rsidRDefault="009C57AD" w:rsidP="009C57AD">
      <w:pPr>
        <w:tabs>
          <w:tab w:val="left" w:pos="432"/>
          <w:tab w:val="left" w:pos="864"/>
        </w:tabs>
        <w:jc w:val="center"/>
        <w:rPr>
          <w:b/>
        </w:rPr>
      </w:pPr>
      <w:r w:rsidRPr="00217466">
        <w:rPr>
          <w:b/>
        </w:rPr>
        <w:t>SECOND READING BILL</w:t>
      </w:r>
      <w:r>
        <w:rPr>
          <w:b/>
        </w:rPr>
        <w:t>S</w:t>
      </w:r>
    </w:p>
    <w:p w:rsidR="009C57AD" w:rsidRPr="00217466" w:rsidRDefault="009C57AD" w:rsidP="009C57AD"/>
    <w:p w:rsidR="009C57AD" w:rsidRPr="00217466" w:rsidRDefault="009C57AD" w:rsidP="009C57AD">
      <w:pPr>
        <w:tabs>
          <w:tab w:val="left" w:pos="432"/>
          <w:tab w:val="left" w:pos="864"/>
        </w:tabs>
        <w:ind w:left="432" w:hanging="432"/>
      </w:pPr>
      <w:r w:rsidRPr="00217466">
        <w:rPr>
          <w:rFonts w:eastAsia="Calibri"/>
          <w:b/>
          <w:color w:val="000000"/>
        </w:rPr>
        <w:tab/>
      </w:r>
    </w:p>
    <w:p w:rsidR="009C57AD" w:rsidRPr="00217466" w:rsidRDefault="009C57AD" w:rsidP="009C57A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C57AD" w:rsidRDefault="009C57AD" w:rsidP="009C57AD">
      <w:pPr>
        <w:tabs>
          <w:tab w:val="left" w:pos="432"/>
          <w:tab w:val="left" w:pos="864"/>
        </w:tabs>
        <w:ind w:left="864"/>
      </w:pPr>
      <w:r w:rsidRPr="00217466">
        <w:t>(Without reference--January 12, 2021)</w:t>
      </w:r>
    </w:p>
    <w:p w:rsidR="009C57AD" w:rsidRDefault="009C57AD" w:rsidP="009C57AD">
      <w:pPr>
        <w:tabs>
          <w:tab w:val="left" w:pos="432"/>
          <w:tab w:val="left" w:pos="864"/>
        </w:tabs>
        <w:ind w:left="864"/>
      </w:pPr>
    </w:p>
    <w:p w:rsidR="009C57AD" w:rsidRPr="003D7A36" w:rsidRDefault="009C57AD" w:rsidP="009C57AD">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9C57AD" w:rsidRDefault="009C57AD" w:rsidP="009C57AD">
      <w:pPr>
        <w:pStyle w:val="CALENDARHISTORY"/>
      </w:pPr>
      <w:r>
        <w:t>(Without reference--January 26, 2022)</w:t>
      </w:r>
    </w:p>
    <w:p w:rsidR="009C57AD" w:rsidRDefault="009C57AD" w:rsidP="009C57AD"/>
    <w:p w:rsidR="002C1148" w:rsidRPr="00E56490" w:rsidRDefault="002C1148" w:rsidP="002C1148">
      <w:pPr>
        <w:pStyle w:val="BILLTITLE"/>
        <w:rPr>
          <w:u w:color="000000" w:themeColor="text1"/>
        </w:rPr>
      </w:pPr>
      <w:r w:rsidRPr="00E56490">
        <w:t>S.</w:t>
      </w:r>
      <w:r w:rsidRPr="00E56490">
        <w:tab/>
        <w:t>1157</w:t>
      </w:r>
      <w:r w:rsidRPr="00E56490">
        <w:fldChar w:fldCharType="begin"/>
      </w:r>
      <w:r w:rsidRPr="00E56490">
        <w:instrText xml:space="preserve"> XE "S. 1157" \b </w:instrText>
      </w:r>
      <w:r w:rsidRPr="00E56490">
        <w:fldChar w:fldCharType="end"/>
      </w:r>
      <w:r w:rsidRPr="00E56490">
        <w:t xml:space="preserve">--Senator Hutto:  </w:t>
      </w:r>
      <w:r w:rsidRPr="00E56490">
        <w:rPr>
          <w:szCs w:val="30"/>
        </w:rPr>
        <w:t xml:space="preserve">A BILL </w:t>
      </w:r>
      <w:r w:rsidRPr="00E56490">
        <w:rPr>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2C1148" w:rsidRDefault="002C1148" w:rsidP="002C1148">
      <w:pPr>
        <w:pStyle w:val="CALENDARHISTORY"/>
      </w:pPr>
      <w:r>
        <w:t>(Without reference--March 15, 2022)</w:t>
      </w:r>
    </w:p>
    <w:p w:rsidR="002C1148" w:rsidRDefault="002C1148" w:rsidP="002C1148"/>
    <w:p w:rsidR="002C1148" w:rsidRPr="00A867EA" w:rsidRDefault="002C1148" w:rsidP="002C1148">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 xml:space="preserve">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w:t>
      </w:r>
      <w:r w:rsidRPr="00A867EA">
        <w:rPr>
          <w:u w:color="000000" w:themeColor="text1"/>
        </w:rPr>
        <w:lastRenderedPageBreak/>
        <w:t>OF TRUSTEES IF THE APPOINTMENTS TO THE BAMBERG COUNTY SCHOOL DISTRICT BOARD OF TRUSTEES RESULT IN THE ABSENCE OF A QUORUM ON BOTH OF THE TWO PRESENT DISTRICTS’ BOARDS OF TRUSTEES.</w:t>
      </w:r>
    </w:p>
    <w:p w:rsidR="002C1148" w:rsidRDefault="002C1148" w:rsidP="002C1148">
      <w:pPr>
        <w:pStyle w:val="CALENDARHISTORY"/>
      </w:pPr>
      <w:r>
        <w:t>(Without reference--March 15, 2022)</w:t>
      </w:r>
    </w:p>
    <w:p w:rsidR="002C1148" w:rsidRDefault="002C1148" w:rsidP="009C57AD"/>
    <w:p w:rsidR="002C1148" w:rsidRDefault="002C1148" w:rsidP="009C57AD"/>
    <w:p w:rsidR="009C57AD" w:rsidRDefault="009C57AD" w:rsidP="009C57AD">
      <w:pPr>
        <w:tabs>
          <w:tab w:val="left" w:pos="432"/>
          <w:tab w:val="left" w:pos="864"/>
        </w:tabs>
        <w:jc w:val="center"/>
        <w:rPr>
          <w:b/>
        </w:rPr>
      </w:pPr>
      <w:r w:rsidRPr="00217466">
        <w:rPr>
          <w:b/>
        </w:rPr>
        <w:t>MOTION PERIOD</w:t>
      </w:r>
    </w:p>
    <w:p w:rsidR="009C57AD" w:rsidRPr="00217466" w:rsidRDefault="009C57AD" w:rsidP="009C57AD">
      <w:pPr>
        <w:tabs>
          <w:tab w:val="left" w:pos="432"/>
          <w:tab w:val="left" w:pos="864"/>
        </w:tabs>
        <w:jc w:val="center"/>
        <w:rPr>
          <w:b/>
        </w:rPr>
      </w:pPr>
    </w:p>
    <w:p w:rsidR="009C57AD" w:rsidRPr="00217466" w:rsidRDefault="009C57AD" w:rsidP="009C57AD">
      <w:pPr>
        <w:tabs>
          <w:tab w:val="left" w:pos="432"/>
          <w:tab w:val="left" w:pos="864"/>
        </w:tabs>
      </w:pPr>
    </w:p>
    <w:p w:rsidR="009C57AD" w:rsidRPr="00217466" w:rsidRDefault="009C57AD" w:rsidP="009C57AD">
      <w:pPr>
        <w:tabs>
          <w:tab w:val="left" w:pos="432"/>
          <w:tab w:val="left" w:pos="864"/>
        </w:tabs>
      </w:pPr>
    </w:p>
    <w:p w:rsidR="009C57AD" w:rsidRPr="00217466" w:rsidRDefault="009C57AD" w:rsidP="009C57AD">
      <w:pPr>
        <w:tabs>
          <w:tab w:val="left" w:pos="432"/>
          <w:tab w:val="left" w:pos="864"/>
        </w:tabs>
      </w:pPr>
    </w:p>
    <w:p w:rsidR="009C57AD" w:rsidRPr="00217466" w:rsidRDefault="009C57AD" w:rsidP="009C57AD">
      <w:pPr>
        <w:tabs>
          <w:tab w:val="left" w:pos="432"/>
          <w:tab w:val="left" w:pos="864"/>
        </w:tabs>
      </w:pPr>
    </w:p>
    <w:p w:rsidR="009C57AD" w:rsidRDefault="009C57AD"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EC1752" w:rsidRDefault="00EC1752" w:rsidP="009C57AD">
      <w:pPr>
        <w:tabs>
          <w:tab w:val="left" w:pos="432"/>
          <w:tab w:val="left" w:pos="864"/>
        </w:tabs>
      </w:pPr>
    </w:p>
    <w:p w:rsidR="004C627A" w:rsidRDefault="004C627A" w:rsidP="009C57AD">
      <w:pPr>
        <w:tabs>
          <w:tab w:val="left" w:pos="432"/>
          <w:tab w:val="left" w:pos="864"/>
        </w:tabs>
      </w:pPr>
    </w:p>
    <w:p w:rsidR="004C627A" w:rsidRDefault="004C627A" w:rsidP="009C57AD">
      <w:pPr>
        <w:tabs>
          <w:tab w:val="left" w:pos="432"/>
          <w:tab w:val="left" w:pos="864"/>
        </w:tabs>
      </w:pPr>
    </w:p>
    <w:p w:rsidR="004C627A" w:rsidRDefault="004C627A" w:rsidP="009C57AD">
      <w:pPr>
        <w:tabs>
          <w:tab w:val="left" w:pos="432"/>
          <w:tab w:val="left" w:pos="864"/>
        </w:tabs>
      </w:pPr>
    </w:p>
    <w:p w:rsidR="004C627A" w:rsidRDefault="004C627A" w:rsidP="009C57AD">
      <w:pPr>
        <w:tabs>
          <w:tab w:val="left" w:pos="432"/>
          <w:tab w:val="left" w:pos="864"/>
        </w:tabs>
      </w:pPr>
    </w:p>
    <w:p w:rsidR="004C627A" w:rsidRDefault="004C627A" w:rsidP="009C57AD">
      <w:pPr>
        <w:tabs>
          <w:tab w:val="left" w:pos="432"/>
          <w:tab w:val="left" w:pos="864"/>
        </w:tabs>
      </w:pPr>
    </w:p>
    <w:p w:rsidR="00EC1752" w:rsidRDefault="00EC1752" w:rsidP="009C57AD">
      <w:pPr>
        <w:tabs>
          <w:tab w:val="left" w:pos="432"/>
          <w:tab w:val="left" w:pos="864"/>
        </w:tabs>
      </w:pPr>
    </w:p>
    <w:p w:rsidR="009C57AD" w:rsidRDefault="009C57AD" w:rsidP="009C57AD">
      <w:pPr>
        <w:tabs>
          <w:tab w:val="left" w:pos="432"/>
          <w:tab w:val="left" w:pos="864"/>
        </w:tabs>
      </w:pPr>
    </w:p>
    <w:p w:rsidR="009C57AD" w:rsidRDefault="00E13E3F" w:rsidP="00E13E3F">
      <w:pPr>
        <w:pStyle w:val="CALENDARHEADING"/>
      </w:pPr>
      <w:r>
        <w:t>VETOES</w:t>
      </w:r>
    </w:p>
    <w:p w:rsidR="00EC1752" w:rsidRPr="00EC1752" w:rsidRDefault="00EC1752" w:rsidP="00EC1752"/>
    <w:p w:rsidR="00E13E3F" w:rsidRDefault="00E13E3F" w:rsidP="00E13E3F"/>
    <w:p w:rsidR="00E13E3F" w:rsidRPr="00C838E6" w:rsidRDefault="00E13E3F" w:rsidP="00E13E3F">
      <w:pPr>
        <w:pStyle w:val="BILLTITLE"/>
        <w:rPr>
          <w:u w:color="000000" w:themeColor="text1"/>
        </w:rPr>
      </w:pPr>
      <w:r w:rsidRPr="00C838E6">
        <w:t>(R127, S862</w:t>
      </w:r>
      <w:r w:rsidRPr="00C838E6">
        <w:fldChar w:fldCharType="begin"/>
      </w:r>
      <w:r w:rsidRPr="00C838E6">
        <w:instrText xml:space="preserve"> XE "S. 862" \b </w:instrText>
      </w:r>
      <w:r w:rsidRPr="00C838E6">
        <w:fldChar w:fldCharType="end"/>
      </w:r>
      <w:r w:rsidRPr="00C838E6">
        <w:t xml:space="preserve">)--Senators Hutto and Matthews:  </w:t>
      </w:r>
      <w:r w:rsidRPr="00C838E6">
        <w:rPr>
          <w:szCs w:val="36"/>
        </w:rPr>
        <w:t xml:space="preserve">AN ACT </w:t>
      </w:r>
      <w:r w:rsidRPr="00C838E6">
        <w:rPr>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E13E3F" w:rsidRDefault="00E13E3F" w:rsidP="00E13E3F">
      <w:pPr>
        <w:pStyle w:val="CALENDARHISTORY"/>
      </w:pPr>
      <w:r>
        <w:t>(Vetoed by the Governor--March 14, 2022)</w:t>
      </w:r>
    </w:p>
    <w:p w:rsidR="00E13E3F" w:rsidRDefault="00E13E3F" w:rsidP="00E13E3F"/>
    <w:p w:rsidR="00E13E3F" w:rsidRPr="0004708D" w:rsidRDefault="00E13E3F" w:rsidP="00E13E3F">
      <w:pPr>
        <w:pStyle w:val="BILLTITLE"/>
        <w:rPr>
          <w:u w:color="000000" w:themeColor="text1"/>
        </w:rPr>
      </w:pPr>
      <w:r w:rsidRPr="0004708D">
        <w:lastRenderedPageBreak/>
        <w:t>(R128, S912</w:t>
      </w:r>
      <w:r w:rsidRPr="0004708D">
        <w:fldChar w:fldCharType="begin"/>
      </w:r>
      <w:r w:rsidRPr="0004708D">
        <w:instrText xml:space="preserve"> XE "S. 912" \b </w:instrText>
      </w:r>
      <w:r w:rsidRPr="0004708D">
        <w:fldChar w:fldCharType="end"/>
      </w:r>
      <w:r w:rsidRPr="0004708D">
        <w:t xml:space="preserve">)--Senator Stephens:  </w:t>
      </w:r>
      <w:r w:rsidRPr="0004708D">
        <w:rPr>
          <w:szCs w:val="36"/>
        </w:rPr>
        <w:t xml:space="preserve">AN ACT </w:t>
      </w:r>
      <w:r w:rsidRPr="0004708D">
        <w:rPr>
          <w:u w:color="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04708D">
        <w:rPr>
          <w:u w:color="000000" w:themeColor="text1"/>
        </w:rPr>
        <w:noBreakHyphen/>
        <w:t>2022.</w:t>
      </w:r>
    </w:p>
    <w:p w:rsidR="00E13E3F" w:rsidRPr="00E13E3F" w:rsidRDefault="00E13E3F" w:rsidP="00E13E3F">
      <w:pPr>
        <w:pStyle w:val="CALENDARHISTORY"/>
      </w:pPr>
      <w:r>
        <w:t>(Vetoed by the Governor--March 14, 2022)</w:t>
      </w:r>
    </w:p>
    <w:p w:rsidR="009C57AD" w:rsidRDefault="009C57AD" w:rsidP="009C57AD">
      <w:pPr>
        <w:tabs>
          <w:tab w:val="left" w:pos="432"/>
          <w:tab w:val="left" w:pos="864"/>
        </w:tabs>
      </w:pPr>
    </w:p>
    <w:p w:rsidR="009C57AD" w:rsidRDefault="009C57AD" w:rsidP="009C57AD">
      <w:pPr>
        <w:tabs>
          <w:tab w:val="left" w:pos="432"/>
          <w:tab w:val="left" w:pos="864"/>
        </w:tabs>
      </w:pPr>
    </w:p>
    <w:p w:rsidR="009C57AD" w:rsidRDefault="009C57AD" w:rsidP="009C57AD">
      <w:pPr>
        <w:pStyle w:val="CALENDARHEADING"/>
      </w:pPr>
      <w:r>
        <w:t>BILL</w:t>
      </w:r>
      <w:r w:rsidR="002C1148">
        <w:t>S</w:t>
      </w:r>
      <w:r>
        <w:t xml:space="preserve"> RETURNED FROM THE HOUSE</w:t>
      </w:r>
    </w:p>
    <w:p w:rsidR="009C57AD" w:rsidRPr="0022182A" w:rsidRDefault="009C57AD" w:rsidP="009C57AD"/>
    <w:p w:rsidR="009C57AD" w:rsidRDefault="009C57AD" w:rsidP="009C57AD"/>
    <w:p w:rsidR="009C57AD" w:rsidRDefault="009C57AD" w:rsidP="009C57AD">
      <w:r>
        <w:t>(Returned with amendments)</w:t>
      </w:r>
    </w:p>
    <w:p w:rsidR="009C57AD" w:rsidRPr="004B5038" w:rsidRDefault="009C57AD" w:rsidP="009C57AD">
      <w:pPr>
        <w:pStyle w:val="BILLTITLE"/>
        <w:rPr>
          <w:u w:color="000000" w:themeColor="text1"/>
          <w:lang w:val="en-PH"/>
        </w:rPr>
      </w:pPr>
      <w:r w:rsidRPr="004B5038">
        <w:t>S.</w:t>
      </w:r>
      <w:r w:rsidRPr="004B5038">
        <w:tab/>
        <w:t>947</w:t>
      </w:r>
      <w:r w:rsidRPr="004B5038">
        <w:fldChar w:fldCharType="begin"/>
      </w:r>
      <w:r w:rsidRPr="004B5038">
        <w:instrText xml:space="preserve"> XE "S. 947" \b </w:instrText>
      </w:r>
      <w:r w:rsidRPr="004B5038">
        <w:fldChar w:fldCharType="end"/>
      </w:r>
      <w:r w:rsidRPr="004B5038">
        <w:t xml:space="preserve">--Senators Grooms, Climer and Garrett:  </w:t>
      </w:r>
      <w:r w:rsidRPr="004B5038">
        <w:rPr>
          <w:szCs w:val="30"/>
        </w:rPr>
        <w:t xml:space="preserve">A BILL </w:t>
      </w:r>
      <w:r w:rsidRPr="004B5038">
        <w:t xml:space="preserve">TO AMEND SECTION </w:t>
      </w:r>
      <w:r w:rsidRPr="004B5038">
        <w:rPr>
          <w:u w:color="000000" w:themeColor="text1"/>
          <w:lang w:val="en-PH"/>
        </w:rPr>
        <w:t>56</w:t>
      </w:r>
      <w:r w:rsidRPr="004B5038">
        <w:rPr>
          <w:u w:color="000000" w:themeColor="text1"/>
          <w:lang w:val="en-PH"/>
        </w:rPr>
        <w:noBreakHyphen/>
        <w:t>23</w:t>
      </w:r>
      <w:r w:rsidRPr="004B5038">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9C57AD" w:rsidRDefault="009C57AD" w:rsidP="009C57AD">
      <w:pPr>
        <w:pStyle w:val="CALENDARHISTORY"/>
      </w:pPr>
      <w:r>
        <w:t>(Returned from the House--March 10, 2022)</w:t>
      </w:r>
    </w:p>
    <w:p w:rsidR="00351F64" w:rsidRPr="00351F64" w:rsidRDefault="00351F64" w:rsidP="00351F64"/>
    <w:p w:rsidR="002C1148" w:rsidRDefault="002C1148" w:rsidP="002C1148">
      <w:r>
        <w:t>(Returned with Amendments)</w:t>
      </w:r>
    </w:p>
    <w:p w:rsidR="002C1148" w:rsidRPr="00C409D7" w:rsidRDefault="002C1148" w:rsidP="002C1148">
      <w:pPr>
        <w:pStyle w:val="BILLTITLE"/>
      </w:pPr>
      <w:r w:rsidRPr="00C409D7">
        <w:t>S.</w:t>
      </w:r>
      <w:r w:rsidRPr="00C409D7">
        <w:tab/>
        <w:t>1090</w:t>
      </w:r>
      <w:r w:rsidRPr="00C409D7">
        <w:fldChar w:fldCharType="begin"/>
      </w:r>
      <w:r w:rsidRPr="00C409D7">
        <w:instrText xml:space="preserve"> XE "S. 1090" \b </w:instrText>
      </w:r>
      <w:r w:rsidRPr="00C409D7">
        <w:fldChar w:fldCharType="end"/>
      </w:r>
      <w:r w:rsidRPr="00C409D7">
        <w:t xml:space="preserve">--Senator Massey:  </w:t>
      </w:r>
      <w:r w:rsidRPr="00C409D7">
        <w:rPr>
          <w:szCs w:val="30"/>
        </w:rPr>
        <w:t xml:space="preserve">A BILL </w:t>
      </w:r>
      <w:r w:rsidRPr="00C409D7">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2C1148" w:rsidRPr="002C1148" w:rsidRDefault="002C1148" w:rsidP="002C1148">
      <w:pPr>
        <w:pStyle w:val="CALENDARHISTORY"/>
      </w:pPr>
      <w:r>
        <w:t>(Returned from the House--March 15, 2022)</w:t>
      </w:r>
    </w:p>
    <w:p w:rsidR="009C57AD" w:rsidRDefault="009C57AD" w:rsidP="009C57AD"/>
    <w:p w:rsidR="008C4FDC" w:rsidRDefault="008C4FDC" w:rsidP="009C57AD"/>
    <w:p w:rsidR="004C627A" w:rsidRDefault="004C627A" w:rsidP="009C57AD"/>
    <w:p w:rsidR="004C627A" w:rsidRDefault="004C627A" w:rsidP="009C57AD"/>
    <w:p w:rsidR="004C627A" w:rsidRDefault="004C627A" w:rsidP="009C57AD"/>
    <w:p w:rsidR="004C627A" w:rsidRDefault="004C627A" w:rsidP="009C57AD"/>
    <w:p w:rsidR="009C57AD" w:rsidRPr="0066648E" w:rsidRDefault="002F2A6B" w:rsidP="009C57AD">
      <w:pPr>
        <w:pStyle w:val="CALENDARHEADING"/>
      </w:pPr>
      <w:r>
        <w:lastRenderedPageBreak/>
        <w:t>INTERRUPTED DEBATE</w:t>
      </w:r>
    </w:p>
    <w:p w:rsidR="009C57AD" w:rsidRDefault="009C57AD" w:rsidP="009C57AD"/>
    <w:p w:rsidR="009C57AD" w:rsidRDefault="009C57AD" w:rsidP="009C57AD"/>
    <w:p w:rsidR="009C57AD" w:rsidRPr="00F30C44" w:rsidRDefault="009C57AD" w:rsidP="009C57AD">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--Senators Massey, Gustafson, Rice, Hembree, Kimbrell, Turner, Bennett, Climer, Garrett, Cash, Adams, Verdin, Peeler, Grooms, Young, Campsen, M. Johnson, Talley, Goldfinch, Shealy, Cromer</w:t>
      </w:r>
      <w:r w:rsidR="004B7869">
        <w:t xml:space="preserve">, </w:t>
      </w:r>
      <w:r w:rsidRPr="00F30C44">
        <w:t>Senn</w:t>
      </w:r>
      <w:r w:rsidR="004B7869">
        <w:t xml:space="preserve"> and Fanning</w:t>
      </w:r>
      <w:r w:rsidRPr="00F30C44">
        <w:t xml:space="preserve">: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9C57AD" w:rsidRDefault="009C57AD" w:rsidP="009C57AD">
      <w:pPr>
        <w:pStyle w:val="CALENDARHISTORY"/>
      </w:pPr>
      <w:r>
        <w:t>(Read the first time--January 12, 2021)</w:t>
      </w:r>
    </w:p>
    <w:p w:rsidR="009C57AD" w:rsidRDefault="009C57AD" w:rsidP="009C57AD">
      <w:pPr>
        <w:pStyle w:val="CALENDARHISTORY"/>
      </w:pPr>
      <w:r>
        <w:t>(Reported by Committee on Judiciary--February 23, 2022)</w:t>
      </w:r>
    </w:p>
    <w:p w:rsidR="009C57AD" w:rsidRDefault="009C57AD" w:rsidP="009C57AD">
      <w:pPr>
        <w:pStyle w:val="CALENDARHISTORY"/>
      </w:pPr>
      <w:r>
        <w:t>(Favorable with amendments)</w:t>
      </w:r>
    </w:p>
    <w:p w:rsidR="009C57AD" w:rsidRDefault="009C57AD" w:rsidP="009C57AD">
      <w:pPr>
        <w:pStyle w:val="CALENDARHISTORY"/>
      </w:pPr>
      <w:r>
        <w:t>(Set for Special Order--March 10, 2022)</w:t>
      </w:r>
    </w:p>
    <w:p w:rsidR="004B2025" w:rsidRDefault="00507209" w:rsidP="00507209">
      <w:pPr>
        <w:pStyle w:val="CALENDARHISTORY"/>
      </w:pPr>
      <w:r>
        <w:t>(Amended--March 15, 2022)</w:t>
      </w:r>
    </w:p>
    <w:p w:rsidR="00372063" w:rsidRDefault="00372063" w:rsidP="00372063">
      <w:pPr>
        <w:ind w:left="864"/>
      </w:pPr>
      <w:r>
        <w:t>(Amendment proposed--March 15, 2022)</w:t>
      </w:r>
    </w:p>
    <w:p w:rsidR="00372063" w:rsidRPr="00372063" w:rsidRDefault="00372063" w:rsidP="00372063">
      <w:pPr>
        <w:pStyle w:val="CALENDARHISTORY"/>
      </w:pPr>
      <w:r>
        <w:t>(Document No. S-RESMIN\AMEND\133CBH3)</w:t>
      </w:r>
    </w:p>
    <w:p w:rsidR="009C57AD" w:rsidRDefault="009C57AD" w:rsidP="009C57AD">
      <w:pPr>
        <w:pStyle w:val="CALENDARHISTORY"/>
        <w:rPr>
          <w:u w:val="single"/>
        </w:rPr>
      </w:pPr>
      <w:r>
        <w:rPr>
          <w:u w:val="single"/>
        </w:rPr>
        <w:t>(Contested by Senator Hutto)</w:t>
      </w:r>
    </w:p>
    <w:p w:rsidR="00980238" w:rsidRDefault="00980238" w:rsidP="00980238"/>
    <w:p w:rsidR="00980238" w:rsidRDefault="00980238" w:rsidP="00980238"/>
    <w:p w:rsidR="00980238" w:rsidRDefault="00980238" w:rsidP="00980238">
      <w:pPr>
        <w:pStyle w:val="CALENDARHEADING"/>
      </w:pPr>
      <w:r>
        <w:t>SPECIAL ORDER</w:t>
      </w:r>
    </w:p>
    <w:p w:rsidR="00980238" w:rsidRPr="00980238" w:rsidRDefault="00980238" w:rsidP="00980238"/>
    <w:p w:rsidR="009C57AD" w:rsidRDefault="009C57AD" w:rsidP="009C57AD">
      <w:pPr>
        <w:tabs>
          <w:tab w:val="left" w:pos="432"/>
          <w:tab w:val="left" w:pos="864"/>
        </w:tabs>
      </w:pPr>
    </w:p>
    <w:p w:rsidR="00E13E3F" w:rsidRDefault="00E13E3F" w:rsidP="009C57AD">
      <w:pPr>
        <w:tabs>
          <w:tab w:val="left" w:pos="432"/>
          <w:tab w:val="left" w:pos="864"/>
        </w:tabs>
      </w:pPr>
      <w:r>
        <w:t>(Set for Special Order--March 15, 2022)</w:t>
      </w:r>
    </w:p>
    <w:p w:rsidR="00E13E3F" w:rsidRPr="00CC2AE1" w:rsidRDefault="00E13E3F" w:rsidP="00E13E3F">
      <w:pPr>
        <w:pStyle w:val="BILLTITLE"/>
        <w:rPr>
          <w:szCs w:val="22"/>
          <w:u w:color="000000"/>
        </w:rPr>
      </w:pPr>
      <w:r w:rsidRPr="00CC2AE1">
        <w:rPr>
          <w:rFonts w:eastAsia="Calibri"/>
          <w:szCs w:val="22"/>
        </w:rPr>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 xml:space="preserve">AMEND CHAPTER 1, TITLE 44 OF THE 1976 CODE, RELATING TO THE DEPARTMENT OF HEALTH AND ENVIRONMENTAL CONTROL, TO RENAME AND REORGANIZE THE CHAPTER AS THE “DEPARTMENT OF BEHAVIORAL AND PUBLIC HEALTH”, TO DELEGATE  RESPONSIBILITIES, TO </w:t>
      </w:r>
      <w:r w:rsidRPr="00CC2AE1">
        <w:rPr>
          <w:u w:color="000000"/>
        </w:rPr>
        <w:lastRenderedPageBreak/>
        <w:t>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E13E3F" w:rsidRDefault="00E13E3F" w:rsidP="00E13E3F">
      <w:pPr>
        <w:pStyle w:val="CALENDARHISTORY"/>
      </w:pPr>
      <w:r>
        <w:t>(Read the first time--January 12, 2021)</w:t>
      </w:r>
    </w:p>
    <w:p w:rsidR="00E13E3F" w:rsidRDefault="00E13E3F" w:rsidP="00E13E3F">
      <w:pPr>
        <w:pStyle w:val="CALENDARHISTORY"/>
      </w:pPr>
      <w:r>
        <w:t>(Reported by Committee on Medical Affairs--March 03, 2022)</w:t>
      </w:r>
    </w:p>
    <w:p w:rsidR="00E13E3F" w:rsidRDefault="00E13E3F" w:rsidP="00E13E3F">
      <w:pPr>
        <w:pStyle w:val="CALENDARHISTORY"/>
      </w:pPr>
      <w:r>
        <w:t>(Favorable with amendments)</w:t>
      </w:r>
    </w:p>
    <w:p w:rsidR="00E13E3F" w:rsidRPr="000E4D46" w:rsidRDefault="00E13E3F" w:rsidP="00E13E3F">
      <w:pPr>
        <w:pStyle w:val="CALENDARHISTORY"/>
      </w:pPr>
      <w:r>
        <w:t>(Set for Special Order--March 15, 2022)</w:t>
      </w:r>
    </w:p>
    <w:p w:rsidR="00E13E3F" w:rsidRDefault="00E13E3F" w:rsidP="009C57AD">
      <w:pPr>
        <w:tabs>
          <w:tab w:val="left" w:pos="432"/>
          <w:tab w:val="left" w:pos="864"/>
        </w:tabs>
      </w:pPr>
    </w:p>
    <w:p w:rsidR="008C4FDC" w:rsidRDefault="008C4FDC" w:rsidP="009C57AD">
      <w:pPr>
        <w:tabs>
          <w:tab w:val="left" w:pos="432"/>
          <w:tab w:val="left" w:pos="864"/>
        </w:tabs>
      </w:pPr>
    </w:p>
    <w:p w:rsidR="009C57AD" w:rsidRPr="00217466" w:rsidRDefault="009C57AD" w:rsidP="009C57AD">
      <w:pPr>
        <w:tabs>
          <w:tab w:val="left" w:pos="432"/>
          <w:tab w:val="left" w:pos="864"/>
        </w:tabs>
        <w:jc w:val="center"/>
        <w:rPr>
          <w:b/>
        </w:rPr>
      </w:pPr>
      <w:r>
        <w:rPr>
          <w:b/>
        </w:rPr>
        <w:t>S</w:t>
      </w:r>
      <w:r w:rsidRPr="00217466">
        <w:rPr>
          <w:b/>
        </w:rPr>
        <w:t>TATEWIDE THIRD READING BILLS</w:t>
      </w:r>
    </w:p>
    <w:p w:rsidR="009C57AD" w:rsidRPr="00217466" w:rsidRDefault="009C57AD" w:rsidP="009C57AD"/>
    <w:p w:rsidR="009C57AD" w:rsidRPr="00217466" w:rsidRDefault="009C57AD" w:rsidP="009C57AD"/>
    <w:p w:rsidR="009C57AD" w:rsidRPr="00217466" w:rsidRDefault="009C57AD" w:rsidP="009C57AD">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sidR="004C627A">
        <w:rPr>
          <w:b/>
          <w:u w:color="000000" w:themeColor="text1"/>
        </w:rPr>
        <w:br/>
      </w:r>
      <w:r w:rsidR="004C627A">
        <w:rPr>
          <w:b/>
          <w:u w:color="000000" w:themeColor="text1"/>
        </w:rPr>
        <w:br/>
      </w:r>
      <w:r w:rsidRPr="00217466">
        <w:rPr>
          <w:b/>
          <w:u w:color="000000" w:themeColor="text1"/>
        </w:rPr>
        <w:lastRenderedPageBreak/>
        <w:t xml:space="preserve">INSPECTOR GENERAL, TO DEFINE NECESSARY </w:t>
      </w:r>
      <w:r>
        <w:rPr>
          <w:b/>
          <w:u w:color="000000" w:themeColor="text1"/>
        </w:rPr>
        <w:t xml:space="preserve">    </w:t>
      </w:r>
      <w:r w:rsidRPr="00217466">
        <w:rPr>
          <w:b/>
          <w:u w:color="000000" w:themeColor="text1"/>
        </w:rPr>
        <w:t>TERMS.</w:t>
      </w:r>
    </w:p>
    <w:p w:rsidR="009C57AD" w:rsidRPr="00217466" w:rsidRDefault="009C57AD" w:rsidP="009C57AD">
      <w:pPr>
        <w:tabs>
          <w:tab w:val="left" w:pos="432"/>
          <w:tab w:val="left" w:pos="864"/>
        </w:tabs>
        <w:ind w:left="864"/>
      </w:pPr>
      <w:r w:rsidRPr="00217466">
        <w:t>(Read the first time--January 12, 2021)</w:t>
      </w:r>
    </w:p>
    <w:p w:rsidR="009C57AD" w:rsidRPr="00217466" w:rsidRDefault="009C57AD" w:rsidP="009C57AD">
      <w:pPr>
        <w:tabs>
          <w:tab w:val="left" w:pos="432"/>
          <w:tab w:val="left" w:pos="864"/>
        </w:tabs>
        <w:ind w:left="864"/>
      </w:pPr>
      <w:r w:rsidRPr="00217466">
        <w:t>(Reported by Committee on Education--March 11, 2021)</w:t>
      </w:r>
    </w:p>
    <w:p w:rsidR="009C57AD" w:rsidRPr="00217466" w:rsidRDefault="009C57AD" w:rsidP="009C57AD">
      <w:pPr>
        <w:tabs>
          <w:tab w:val="left" w:pos="432"/>
          <w:tab w:val="left" w:pos="864"/>
        </w:tabs>
        <w:ind w:left="864"/>
      </w:pPr>
      <w:r w:rsidRPr="00217466">
        <w:t>(Favorable with amendments)</w:t>
      </w:r>
    </w:p>
    <w:p w:rsidR="009C57AD" w:rsidRPr="00217466" w:rsidRDefault="009C57AD" w:rsidP="009C57AD">
      <w:pPr>
        <w:tabs>
          <w:tab w:val="left" w:pos="432"/>
          <w:tab w:val="left" w:pos="864"/>
        </w:tabs>
        <w:ind w:left="864"/>
      </w:pPr>
      <w:r w:rsidRPr="00217466">
        <w:t>(Read the second time--March 25, 2021)</w:t>
      </w:r>
    </w:p>
    <w:p w:rsidR="009C57AD" w:rsidRPr="00217466" w:rsidRDefault="009C57AD" w:rsidP="009C57AD">
      <w:pPr>
        <w:ind w:left="864"/>
      </w:pPr>
      <w:r w:rsidRPr="00217466">
        <w:t>(Amendment proposed--March 25, 2021)</w:t>
      </w:r>
    </w:p>
    <w:p w:rsidR="009C57AD" w:rsidRPr="00217466" w:rsidRDefault="009C57AD" w:rsidP="009C57AD">
      <w:pPr>
        <w:tabs>
          <w:tab w:val="left" w:pos="432"/>
          <w:tab w:val="left" w:pos="864"/>
        </w:tabs>
        <w:ind w:left="864"/>
      </w:pPr>
      <w:r w:rsidRPr="00217466">
        <w:t>(Document No. RES\AMEND\202R001.SP.GH)</w:t>
      </w:r>
    </w:p>
    <w:p w:rsidR="009C57AD" w:rsidRDefault="009C57AD" w:rsidP="009C57AD">
      <w:pPr>
        <w:tabs>
          <w:tab w:val="left" w:pos="432"/>
          <w:tab w:val="left" w:pos="864"/>
        </w:tabs>
        <w:ind w:left="864"/>
        <w:rPr>
          <w:u w:val="single"/>
        </w:rPr>
      </w:pPr>
      <w:r w:rsidRPr="00217466">
        <w:rPr>
          <w:u w:val="single"/>
        </w:rPr>
        <w:t>(Contested by Senator Campsen)</w:t>
      </w:r>
    </w:p>
    <w:p w:rsidR="009C57AD" w:rsidRPr="00217466" w:rsidRDefault="009C57AD" w:rsidP="009C57AD">
      <w:pPr>
        <w:tabs>
          <w:tab w:val="left" w:pos="432"/>
          <w:tab w:val="left" w:pos="864"/>
        </w:tabs>
        <w:ind w:left="864"/>
        <w:rPr>
          <w:u w:val="single"/>
        </w:rPr>
      </w:pPr>
    </w:p>
    <w:p w:rsidR="009C57AD" w:rsidRPr="00217466" w:rsidRDefault="009C57AD" w:rsidP="008C4FDC">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9C57AD" w:rsidRPr="00217466" w:rsidRDefault="009C57AD" w:rsidP="008C4FDC">
      <w:pPr>
        <w:keepNext/>
        <w:keepLines/>
        <w:tabs>
          <w:tab w:val="left" w:pos="432"/>
          <w:tab w:val="left" w:pos="864"/>
        </w:tabs>
        <w:ind w:left="864"/>
      </w:pPr>
      <w:r w:rsidRPr="00217466">
        <w:t>(Read the first time--January 12, 2021)</w:t>
      </w:r>
    </w:p>
    <w:p w:rsidR="009C57AD" w:rsidRPr="00217466" w:rsidRDefault="009C57AD" w:rsidP="008C4FDC">
      <w:pPr>
        <w:keepNext/>
        <w:keepLines/>
        <w:tabs>
          <w:tab w:val="left" w:pos="432"/>
          <w:tab w:val="left" w:pos="864"/>
        </w:tabs>
        <w:ind w:left="864"/>
      </w:pPr>
      <w:r w:rsidRPr="00217466">
        <w:t>(Reported by Committee on Finance--March 17, 2021)</w:t>
      </w:r>
    </w:p>
    <w:p w:rsidR="009C57AD" w:rsidRPr="00217466" w:rsidRDefault="009C57AD" w:rsidP="008C4FDC">
      <w:pPr>
        <w:keepNext/>
        <w:keepLines/>
        <w:tabs>
          <w:tab w:val="left" w:pos="432"/>
          <w:tab w:val="left" w:pos="864"/>
        </w:tabs>
        <w:ind w:left="864"/>
      </w:pPr>
      <w:r w:rsidRPr="00217466">
        <w:t>(Favorable with amendments)</w:t>
      </w:r>
    </w:p>
    <w:p w:rsidR="009C57AD" w:rsidRPr="00217466" w:rsidRDefault="009C57AD" w:rsidP="008C4FDC">
      <w:pPr>
        <w:keepNext/>
        <w:keepLines/>
        <w:tabs>
          <w:tab w:val="left" w:pos="432"/>
          <w:tab w:val="left" w:pos="864"/>
        </w:tabs>
        <w:ind w:left="864"/>
      </w:pPr>
      <w:r w:rsidRPr="00217466">
        <w:t>(Committee Amendment Adopted--April 06, 2021)</w:t>
      </w:r>
    </w:p>
    <w:p w:rsidR="009C57AD" w:rsidRPr="00217466" w:rsidRDefault="009C57AD" w:rsidP="008C4FDC">
      <w:pPr>
        <w:keepNext/>
        <w:keepLines/>
        <w:tabs>
          <w:tab w:val="left" w:pos="432"/>
          <w:tab w:val="left" w:pos="864"/>
        </w:tabs>
        <w:ind w:left="864"/>
      </w:pPr>
      <w:r w:rsidRPr="00217466">
        <w:t>(Read the second time--April 06, 2021)</w:t>
      </w:r>
    </w:p>
    <w:p w:rsidR="009C57AD" w:rsidRPr="00217466" w:rsidRDefault="009C57AD" w:rsidP="008C4FDC">
      <w:pPr>
        <w:keepNext/>
        <w:keepLines/>
        <w:tabs>
          <w:tab w:val="left" w:pos="432"/>
          <w:tab w:val="left" w:pos="864"/>
        </w:tabs>
        <w:ind w:left="864"/>
      </w:pPr>
      <w:r w:rsidRPr="00217466">
        <w:t>(Ayes 22, Nays 20-- April 06, 2021)</w:t>
      </w:r>
    </w:p>
    <w:p w:rsidR="009C57AD" w:rsidRDefault="009C57AD" w:rsidP="008C4FDC">
      <w:pPr>
        <w:keepNext/>
        <w:keepLines/>
        <w:tabs>
          <w:tab w:val="left" w:pos="432"/>
          <w:tab w:val="left" w:pos="864"/>
        </w:tabs>
        <w:ind w:left="864"/>
        <w:rPr>
          <w:u w:val="single"/>
        </w:rPr>
      </w:pPr>
      <w:r w:rsidRPr="00217466">
        <w:rPr>
          <w:u w:val="single"/>
        </w:rPr>
        <w:t>(Contested by Senator Rice)</w:t>
      </w:r>
    </w:p>
    <w:p w:rsidR="009C57AD" w:rsidRDefault="009C57AD" w:rsidP="009C57AD">
      <w:pPr>
        <w:tabs>
          <w:tab w:val="left" w:pos="432"/>
          <w:tab w:val="left" w:pos="864"/>
        </w:tabs>
        <w:ind w:left="864"/>
        <w:rPr>
          <w:u w:val="single"/>
        </w:rPr>
      </w:pPr>
    </w:p>
    <w:p w:rsidR="009C57AD" w:rsidRPr="004406B7" w:rsidRDefault="009C57AD" w:rsidP="009C57AD">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sidR="00A16AF0">
        <w:rPr>
          <w:u w:color="000000" w:themeColor="text1"/>
        </w:rPr>
        <w:t xml:space="preserve"> </w:t>
      </w:r>
      <w:r w:rsidRPr="004406B7">
        <w:rPr>
          <w:u w:color="000000" w:themeColor="text1"/>
        </w:rPr>
        <w:t>“TRAFFICKING IN FENTANYL”, AND TO DEFINE NECESSARY TERMS.</w:t>
      </w:r>
    </w:p>
    <w:p w:rsidR="009C57AD" w:rsidRDefault="009C57AD" w:rsidP="009C57AD">
      <w:pPr>
        <w:pStyle w:val="CALENDARHISTORY"/>
      </w:pPr>
      <w:r>
        <w:t>(Read the first time--January 13, 2021)</w:t>
      </w:r>
    </w:p>
    <w:p w:rsidR="009C57AD" w:rsidRDefault="009C57AD" w:rsidP="009C57AD">
      <w:pPr>
        <w:pStyle w:val="CALENDARHISTORY"/>
      </w:pPr>
      <w:r>
        <w:t>(Reported by Committee on Judiciary--February 23, 2022)</w:t>
      </w:r>
    </w:p>
    <w:p w:rsidR="009C57AD" w:rsidRDefault="009C57AD" w:rsidP="009C57AD">
      <w:pPr>
        <w:pStyle w:val="CALENDARHISTORY"/>
      </w:pPr>
      <w:r>
        <w:t>(Favorable with amendments)</w:t>
      </w:r>
    </w:p>
    <w:p w:rsidR="009C57AD" w:rsidRDefault="009C57AD" w:rsidP="009C57AD">
      <w:pPr>
        <w:pStyle w:val="CALENDARHISTORY"/>
      </w:pPr>
      <w:r>
        <w:t>(Committee Amendment Adopted--March 01, 2022)</w:t>
      </w:r>
    </w:p>
    <w:p w:rsidR="009C57AD" w:rsidRDefault="009C57AD" w:rsidP="009C57AD">
      <w:pPr>
        <w:pStyle w:val="CALENDARHISTORY"/>
      </w:pPr>
      <w:r>
        <w:t>(Read the second time--March 01, 2022)</w:t>
      </w:r>
    </w:p>
    <w:p w:rsidR="009C57AD" w:rsidRDefault="009C57AD" w:rsidP="009C57AD">
      <w:pPr>
        <w:pStyle w:val="CALENDARHISTORY"/>
      </w:pPr>
      <w:r>
        <w:t>(Ayes 42, Nays 0--March 01, 2022)</w:t>
      </w:r>
    </w:p>
    <w:p w:rsidR="009C57AD" w:rsidRDefault="009C57AD" w:rsidP="009C57AD">
      <w:pPr>
        <w:pStyle w:val="CALENDARHISTORY"/>
      </w:pPr>
      <w:r>
        <w:t>(Amended--March 02, 2022)</w:t>
      </w:r>
    </w:p>
    <w:p w:rsidR="009C57AD" w:rsidRDefault="009C57AD" w:rsidP="009C57AD">
      <w:pPr>
        <w:pStyle w:val="CALENDARHISTORY"/>
        <w:rPr>
          <w:u w:val="single"/>
        </w:rPr>
      </w:pPr>
      <w:r>
        <w:rPr>
          <w:u w:val="single"/>
        </w:rPr>
        <w:t>(Contested by Senator Climer)</w:t>
      </w:r>
    </w:p>
    <w:p w:rsidR="009C57AD" w:rsidRPr="00FD2945" w:rsidRDefault="009C57AD" w:rsidP="009C57AD"/>
    <w:p w:rsidR="009C57AD" w:rsidRPr="004E23DF" w:rsidRDefault="009C57AD" w:rsidP="004C627A">
      <w:pPr>
        <w:pStyle w:val="BILLTITLE"/>
        <w:keepNext/>
        <w:keepLines/>
      </w:pPr>
      <w:r w:rsidRPr="004E23DF">
        <w:lastRenderedPageBreak/>
        <w:t>S.</w:t>
      </w:r>
      <w:r w:rsidRPr="004E23DF">
        <w:tab/>
        <w:t>953</w:t>
      </w:r>
      <w:r w:rsidRPr="004E23DF">
        <w:fldChar w:fldCharType="begin"/>
      </w:r>
      <w:r w:rsidRPr="004E23DF">
        <w:instrText xml:space="preserve"> XE "S. 953" \b </w:instrText>
      </w:r>
      <w:r w:rsidRPr="004E23DF">
        <w:fldChar w:fldCharType="end"/>
      </w:r>
      <w:r w:rsidRPr="004E23DF">
        <w:t xml:space="preserve">--Senator Verdin:  </w:t>
      </w:r>
      <w:r w:rsidRPr="004E23DF">
        <w:rPr>
          <w:szCs w:val="30"/>
        </w:rPr>
        <w:t xml:space="preserve">A BILL </w:t>
      </w:r>
      <w:r w:rsidRPr="004E23DF">
        <w:t>TO AMEND SECTION 7</w:t>
      </w:r>
      <w:r w:rsidRPr="004E23DF">
        <w:noBreakHyphen/>
        <w:t>7</w:t>
      </w:r>
      <w:r w:rsidRPr="004E23D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9C57AD" w:rsidRDefault="009C57AD" w:rsidP="004C627A">
      <w:pPr>
        <w:pStyle w:val="CALENDARHISTORY"/>
        <w:keepNext/>
        <w:keepLines/>
      </w:pPr>
      <w:r>
        <w:t>(Read the first time--January 11, 2022)</w:t>
      </w:r>
    </w:p>
    <w:p w:rsidR="009C57AD" w:rsidRDefault="009C57AD" w:rsidP="004C627A">
      <w:pPr>
        <w:pStyle w:val="CALENDARHISTORY"/>
        <w:keepNext/>
        <w:keepLines/>
      </w:pPr>
      <w:r>
        <w:t>(Recalled from Committee on Judiciary--March 08, 2022)</w:t>
      </w:r>
    </w:p>
    <w:p w:rsidR="009C57AD" w:rsidRDefault="009C57AD" w:rsidP="004C627A">
      <w:pPr>
        <w:pStyle w:val="CALENDARHISTORY"/>
        <w:keepNext/>
        <w:keepLines/>
      </w:pPr>
      <w:r>
        <w:t>(Read the second time--March 10, 2022)</w:t>
      </w:r>
    </w:p>
    <w:p w:rsidR="009C57AD" w:rsidRDefault="009C57AD" w:rsidP="004C627A">
      <w:pPr>
        <w:pStyle w:val="CALENDARHISTORY"/>
        <w:keepNext/>
        <w:keepLines/>
      </w:pPr>
      <w:r>
        <w:t>(Ayes 40, Nays 0--March 10, 2022)</w:t>
      </w:r>
    </w:p>
    <w:p w:rsidR="009C57AD" w:rsidRDefault="009C57AD" w:rsidP="006A63A4"/>
    <w:p w:rsidR="009C57AD" w:rsidRPr="00410ABD" w:rsidRDefault="009C57AD" w:rsidP="009C57AD">
      <w:pPr>
        <w:pStyle w:val="BILLTITLE"/>
        <w:rPr>
          <w:u w:color="000000" w:themeColor="text1"/>
        </w:rPr>
      </w:pPr>
      <w:r w:rsidRPr="00410ABD">
        <w:t>S.</w:t>
      </w:r>
      <w:r w:rsidRPr="00410ABD">
        <w:tab/>
        <w:t>1024</w:t>
      </w:r>
      <w:r w:rsidRPr="00410ABD">
        <w:fldChar w:fldCharType="begin"/>
      </w:r>
      <w:r w:rsidRPr="00410ABD">
        <w:instrText xml:space="preserve"> XE "S. 1024" \b </w:instrText>
      </w:r>
      <w:r w:rsidRPr="00410ABD">
        <w:fldChar w:fldCharType="end"/>
      </w:r>
      <w:r w:rsidRPr="00410ABD">
        <w:t xml:space="preserve">--Senators Rankin, Goldfinch, Hembree, Sabb and Williams:  </w:t>
      </w:r>
      <w:r w:rsidRPr="00410ABD">
        <w:rPr>
          <w:szCs w:val="30"/>
        </w:rPr>
        <w:t xml:space="preserve">A BILL </w:t>
      </w:r>
      <w:r w:rsidRPr="00410ABD">
        <w:rPr>
          <w:u w:color="000000" w:themeColor="text1"/>
        </w:rPr>
        <w:t>TO AMEND SECTION 7</w:t>
      </w:r>
      <w:r w:rsidRPr="00410ABD">
        <w:rPr>
          <w:u w:color="000000" w:themeColor="text1"/>
        </w:rPr>
        <w:noBreakHyphen/>
        <w:t>7</w:t>
      </w:r>
      <w:r w:rsidRPr="00410ABD">
        <w:rPr>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9C57AD" w:rsidRDefault="009C57AD" w:rsidP="009C57AD">
      <w:pPr>
        <w:pStyle w:val="CALENDARHISTORY"/>
      </w:pPr>
      <w:r>
        <w:t>(Read the first time--January 27, 2022)</w:t>
      </w:r>
    </w:p>
    <w:p w:rsidR="009C57AD" w:rsidRDefault="009C57AD" w:rsidP="009C57AD">
      <w:pPr>
        <w:pStyle w:val="CALENDARHISTORY"/>
      </w:pPr>
      <w:r>
        <w:t>(Recalled from Committee on Judiciary--March 08, 2022)</w:t>
      </w:r>
    </w:p>
    <w:p w:rsidR="009C57AD" w:rsidRDefault="009C57AD" w:rsidP="009C57AD">
      <w:pPr>
        <w:pStyle w:val="CALENDARHISTORY"/>
      </w:pPr>
      <w:r>
        <w:t>(Amended--March 10, 2022)</w:t>
      </w:r>
    </w:p>
    <w:p w:rsidR="009C57AD" w:rsidRDefault="009C57AD" w:rsidP="009C57AD">
      <w:pPr>
        <w:pStyle w:val="CALENDARHISTORY"/>
      </w:pPr>
      <w:r>
        <w:t>(Read the second time--March 10, 2022)</w:t>
      </w:r>
    </w:p>
    <w:p w:rsidR="009C57AD" w:rsidRPr="00FE02D7" w:rsidRDefault="009C57AD" w:rsidP="009C57AD">
      <w:pPr>
        <w:pStyle w:val="CALENDARHISTORY"/>
      </w:pPr>
      <w:r>
        <w:t>(Ayes 40, Nays 0--March 10, 2022)</w:t>
      </w:r>
    </w:p>
    <w:p w:rsidR="009C57AD" w:rsidRDefault="009C57AD" w:rsidP="009C57AD"/>
    <w:p w:rsidR="009C57AD" w:rsidRPr="004C3623" w:rsidRDefault="009C57AD" w:rsidP="009C57AD">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9C57AD" w:rsidRDefault="009C57AD" w:rsidP="009C57AD">
      <w:pPr>
        <w:pStyle w:val="CALENDARHISTORY"/>
      </w:pPr>
      <w:r>
        <w:t>(Without reference--March 08, 2022)</w:t>
      </w:r>
    </w:p>
    <w:p w:rsidR="009C57AD" w:rsidRDefault="009C57AD" w:rsidP="009C57AD">
      <w:pPr>
        <w:pStyle w:val="CALENDARHISTORY"/>
      </w:pPr>
      <w:r>
        <w:t>(Read the second time--March 10, 2022)</w:t>
      </w:r>
    </w:p>
    <w:p w:rsidR="009C57AD" w:rsidRDefault="009C57AD" w:rsidP="009C57AD">
      <w:pPr>
        <w:pStyle w:val="CALENDARHISTORY"/>
      </w:pPr>
      <w:r>
        <w:t>(Ayes 40, Nays 0--March 10, 2022)</w:t>
      </w:r>
    </w:p>
    <w:p w:rsidR="009C57AD" w:rsidRDefault="009C57AD" w:rsidP="009C57AD">
      <w:pPr>
        <w:pStyle w:val="CALENDARHISTORY"/>
        <w:rPr>
          <w:u w:val="single"/>
        </w:rPr>
      </w:pPr>
      <w:r>
        <w:rPr>
          <w:u w:val="single"/>
        </w:rPr>
        <w:t>(Contested by Senator Corbin)</w:t>
      </w:r>
    </w:p>
    <w:p w:rsidR="00E13E3F" w:rsidRPr="00E13E3F" w:rsidRDefault="00E13E3F" w:rsidP="00E13E3F"/>
    <w:p w:rsidR="007A2624" w:rsidRPr="005169FA" w:rsidRDefault="007A2624" w:rsidP="004C627A">
      <w:pPr>
        <w:pStyle w:val="BILLTITLE"/>
        <w:keepNext/>
        <w:keepLines/>
      </w:pPr>
      <w:r w:rsidRPr="005169FA">
        <w:lastRenderedPageBreak/>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w:t>
      </w:r>
      <w:r w:rsidR="004C627A">
        <w:t xml:space="preserve"> </w:t>
      </w:r>
      <w:r w:rsidRPr="005169FA">
        <w:t>SPECIALIST FOR FOLLOW-UP SERVICES, INCLUDING TREATMENT, COUNSELING, AND EDUCATION.</w:t>
      </w:r>
    </w:p>
    <w:p w:rsidR="007A2624" w:rsidRDefault="007A2624" w:rsidP="004C627A">
      <w:pPr>
        <w:pStyle w:val="CALENDARHISTORY"/>
        <w:keepNext/>
        <w:keepLines/>
      </w:pPr>
      <w:r>
        <w:t>(Read the first time--January 19, 2022)</w:t>
      </w:r>
    </w:p>
    <w:p w:rsidR="007A2624" w:rsidRDefault="007A2624" w:rsidP="004C627A">
      <w:pPr>
        <w:pStyle w:val="CALENDARHISTORY"/>
        <w:keepNext/>
        <w:keepLines/>
      </w:pPr>
      <w:r>
        <w:t>(Reported by Committee on Medical Affairs--March 03, 2022)</w:t>
      </w:r>
    </w:p>
    <w:p w:rsidR="007A2624" w:rsidRDefault="007A2624" w:rsidP="004C627A">
      <w:pPr>
        <w:pStyle w:val="CALENDARHISTORY"/>
        <w:keepNext/>
        <w:keepLines/>
      </w:pPr>
      <w:r>
        <w:t>(Favorable with amendments)</w:t>
      </w:r>
    </w:p>
    <w:p w:rsidR="007A2624" w:rsidRDefault="007A2624" w:rsidP="004C627A">
      <w:pPr>
        <w:pStyle w:val="CALENDARHISTORY"/>
        <w:keepNext/>
        <w:keepLines/>
      </w:pPr>
      <w:r>
        <w:t>(Committee Amendment Adopted--March 15, 2022)</w:t>
      </w:r>
    </w:p>
    <w:p w:rsidR="007A2624" w:rsidRDefault="007A2624" w:rsidP="004C627A">
      <w:pPr>
        <w:pStyle w:val="CALENDARHISTORY"/>
        <w:keepNext/>
        <w:keepLines/>
      </w:pPr>
      <w:r>
        <w:t>(Read the second time--March 15, 2022)</w:t>
      </w:r>
    </w:p>
    <w:p w:rsidR="007A2624" w:rsidRDefault="007A2624" w:rsidP="004C627A">
      <w:pPr>
        <w:pStyle w:val="CALENDARHISTORY"/>
        <w:keepNext/>
        <w:keepLines/>
      </w:pPr>
      <w:r>
        <w:t>(Ayes 40, Nays 0--March 15, 2022)</w:t>
      </w:r>
    </w:p>
    <w:p w:rsidR="009C57AD" w:rsidRDefault="009C57AD" w:rsidP="004C627A">
      <w:pPr>
        <w:keepNext/>
        <w:keepLines/>
      </w:pPr>
    </w:p>
    <w:p w:rsidR="00557102" w:rsidRPr="00AA3AEF" w:rsidRDefault="00557102" w:rsidP="00557102">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t xml:space="preserve">--Senators Senn, </w:t>
      </w:r>
      <w:r w:rsidRPr="00AA3AEF">
        <w:t>Shealy</w:t>
      </w:r>
      <w:r>
        <w:t>, Stephens and Setzler</w:t>
      </w:r>
      <w:r w:rsidRPr="00AA3AEF">
        <w:t xml:space="preserve">: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w:t>
      </w:r>
      <w:r w:rsidR="004C627A">
        <w:rPr>
          <w:u w:color="000000" w:themeColor="text1"/>
        </w:rPr>
        <w:br/>
      </w:r>
      <w:r w:rsidR="004C627A">
        <w:rPr>
          <w:u w:color="000000" w:themeColor="text1"/>
        </w:rPr>
        <w:br/>
      </w:r>
      <w:r w:rsidR="004C627A">
        <w:rPr>
          <w:u w:color="000000" w:themeColor="text1"/>
        </w:rPr>
        <w:br/>
      </w:r>
      <w:r w:rsidR="004C627A">
        <w:rPr>
          <w:u w:color="000000" w:themeColor="text1"/>
        </w:rPr>
        <w:br/>
      </w:r>
      <w:r w:rsidR="004C627A">
        <w:rPr>
          <w:u w:color="000000" w:themeColor="text1"/>
        </w:rPr>
        <w:br/>
      </w:r>
      <w:r w:rsidR="004C627A">
        <w:rPr>
          <w:u w:color="000000" w:themeColor="text1"/>
        </w:rPr>
        <w:br/>
      </w:r>
      <w:r w:rsidR="004C627A">
        <w:rPr>
          <w:u w:color="000000" w:themeColor="text1"/>
        </w:rPr>
        <w:br/>
      </w:r>
      <w:r w:rsidRPr="00AA3AEF">
        <w:rPr>
          <w:u w:color="000000" w:themeColor="text1"/>
        </w:rPr>
        <w:lastRenderedPageBreak/>
        <w:t>ENTER INTO AGREEMENTS TO</w:t>
      </w:r>
      <w:r>
        <w:rPr>
          <w:u w:color="000000" w:themeColor="text1"/>
        </w:rPr>
        <w:t xml:space="preserve"> </w:t>
      </w:r>
      <w:r w:rsidRPr="00AA3AEF">
        <w:rPr>
          <w:u w:color="000000" w:themeColor="text1"/>
        </w:rPr>
        <w:t>FURTHER THE PROGRAM; AND FOR OTHER PURPOSES.</w:t>
      </w:r>
    </w:p>
    <w:p w:rsidR="00557102" w:rsidRDefault="00557102" w:rsidP="00557102">
      <w:pPr>
        <w:pStyle w:val="CALENDARHISTORY"/>
      </w:pPr>
      <w:r>
        <w:t>(Read the first time--January 25, 2022)</w:t>
      </w:r>
    </w:p>
    <w:p w:rsidR="00557102" w:rsidRDefault="00557102" w:rsidP="00557102">
      <w:pPr>
        <w:pStyle w:val="CALENDARHISTORY"/>
      </w:pPr>
      <w:r>
        <w:t>(Reported by Committee on Medical Affairs--March 03, 2022)</w:t>
      </w:r>
    </w:p>
    <w:p w:rsidR="00557102" w:rsidRDefault="00557102" w:rsidP="00557102">
      <w:pPr>
        <w:pStyle w:val="CALENDARHISTORY"/>
      </w:pPr>
      <w:r>
        <w:t>(Favorable)</w:t>
      </w:r>
    </w:p>
    <w:p w:rsidR="00557102" w:rsidRDefault="00557102" w:rsidP="00557102">
      <w:pPr>
        <w:pStyle w:val="CALENDARHISTORY"/>
      </w:pPr>
      <w:r>
        <w:t>(Amended--March 15, 2022)</w:t>
      </w:r>
    </w:p>
    <w:p w:rsidR="00557102" w:rsidRDefault="00557102" w:rsidP="00557102">
      <w:pPr>
        <w:pStyle w:val="CALENDARHISTORY"/>
      </w:pPr>
      <w:r>
        <w:t>(Read the second time--March 15, 2022)</w:t>
      </w:r>
    </w:p>
    <w:p w:rsidR="00557102" w:rsidRPr="00557102" w:rsidRDefault="00557102" w:rsidP="00557102">
      <w:pPr>
        <w:pStyle w:val="CALENDARHISTORY"/>
      </w:pPr>
      <w:r>
        <w:t>(Ayes 40, Nays 0--March 15, 2022)</w:t>
      </w:r>
    </w:p>
    <w:p w:rsidR="009C57AD" w:rsidRDefault="009C57AD" w:rsidP="009C57AD"/>
    <w:p w:rsidR="00E13E3F" w:rsidRPr="00292B90" w:rsidRDefault="00E13E3F" w:rsidP="00E13E3F">
      <w:pPr>
        <w:pStyle w:val="BILLTITLE"/>
        <w:rPr>
          <w:u w:color="000000" w:themeColor="text1"/>
        </w:rPr>
      </w:pPr>
      <w:r w:rsidRPr="00292B90">
        <w:t>H.</w:t>
      </w:r>
      <w:r w:rsidRPr="00292B90">
        <w:tab/>
        <w:t>4944</w:t>
      </w:r>
      <w:r w:rsidRPr="00292B90">
        <w:fldChar w:fldCharType="begin"/>
      </w:r>
      <w:r w:rsidRPr="00292B90">
        <w:instrText xml:space="preserve"> XE "H. 4944" \b </w:instrText>
      </w:r>
      <w:r w:rsidRPr="00292B90">
        <w:fldChar w:fldCharType="end"/>
      </w:r>
      <w:r w:rsidRPr="00292B90">
        <w:t xml:space="preserve">--Rep. McGinnis:  </w:t>
      </w:r>
      <w:r w:rsidRPr="00292B90">
        <w:rPr>
          <w:szCs w:val="30"/>
        </w:rPr>
        <w:t xml:space="preserve">A BILL </w:t>
      </w:r>
      <w:r w:rsidRPr="00292B90">
        <w:rPr>
          <w:u w:color="000000" w:themeColor="text1"/>
        </w:rPr>
        <w:t>TO AMEND SECTION 59</w:t>
      </w:r>
      <w:r w:rsidRPr="00292B90">
        <w:rPr>
          <w:u w:color="000000" w:themeColor="text1"/>
        </w:rPr>
        <w:noBreakHyphen/>
        <w:t>136</w:t>
      </w:r>
      <w:r w:rsidRPr="00292B90">
        <w:rPr>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w:t>
      </w:r>
      <w:r>
        <w:rPr>
          <w:u w:color="000000" w:themeColor="text1"/>
        </w:rPr>
        <w:t xml:space="preserve"> </w:t>
      </w:r>
      <w:r w:rsidRPr="00292B90">
        <w:rPr>
          <w:u w:color="000000" w:themeColor="text1"/>
        </w:rPr>
        <w:t>TRUSTEE NOT LESS THAN FIVE DAYS BEFORE EACH MEETING.</w:t>
      </w:r>
    </w:p>
    <w:p w:rsidR="00E13E3F" w:rsidRDefault="00E13E3F" w:rsidP="00E13E3F">
      <w:pPr>
        <w:pStyle w:val="CALENDARHISTORY"/>
      </w:pPr>
      <w:r>
        <w:t>(Read the first time--February 16, 2022)</w:t>
      </w:r>
    </w:p>
    <w:p w:rsidR="00E13E3F" w:rsidRDefault="00E13E3F" w:rsidP="00E13E3F">
      <w:pPr>
        <w:pStyle w:val="CALENDARHISTORY"/>
      </w:pPr>
      <w:r>
        <w:t>(Reported by Committee on Education--March 09, 2022)</w:t>
      </w:r>
    </w:p>
    <w:p w:rsidR="00E13E3F" w:rsidRDefault="00E13E3F" w:rsidP="00E13E3F">
      <w:pPr>
        <w:pStyle w:val="CALENDARHISTORY"/>
      </w:pPr>
      <w:r>
        <w:t>(Favorable)</w:t>
      </w:r>
    </w:p>
    <w:p w:rsidR="00E13E3F" w:rsidRDefault="00E13E3F" w:rsidP="00E13E3F">
      <w:pPr>
        <w:pStyle w:val="CALENDARHISTORY"/>
      </w:pPr>
      <w:r>
        <w:t>(Read the second time--March 15, 2022)</w:t>
      </w:r>
    </w:p>
    <w:p w:rsidR="00E13E3F" w:rsidRDefault="00E13E3F" w:rsidP="00E13E3F">
      <w:pPr>
        <w:pStyle w:val="CALENDARHISTORY"/>
      </w:pPr>
      <w:r>
        <w:t>(Ayes 41, Nays 0--March 15, 2022)</w:t>
      </w:r>
    </w:p>
    <w:p w:rsidR="00557102" w:rsidRDefault="00557102" w:rsidP="009C57AD"/>
    <w:p w:rsidR="00EC1752" w:rsidRDefault="00EC1752" w:rsidP="009C57AD"/>
    <w:p w:rsidR="009C57AD" w:rsidRPr="00605822" w:rsidRDefault="009C57AD" w:rsidP="009C57AD">
      <w:pPr>
        <w:pStyle w:val="CALENDARHEADING"/>
      </w:pPr>
      <w:r>
        <w:t>STATEWIDE SECOND READING BILLS</w:t>
      </w:r>
    </w:p>
    <w:p w:rsidR="009C57AD" w:rsidRDefault="009C57AD" w:rsidP="009C57AD">
      <w:pPr>
        <w:jc w:val="center"/>
      </w:pPr>
    </w:p>
    <w:p w:rsidR="009C57AD" w:rsidRPr="00344F03" w:rsidRDefault="009C57AD" w:rsidP="009C57AD"/>
    <w:p w:rsidR="009C57AD" w:rsidRPr="00217466" w:rsidRDefault="009C57AD" w:rsidP="009C57A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w:t>
      </w:r>
      <w:r w:rsidRPr="00217466">
        <w:rPr>
          <w:b/>
          <w:u w:color="000000" w:themeColor="text1"/>
        </w:rPr>
        <w:lastRenderedPageBreak/>
        <w:t xml:space="preserve">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sidR="004C627A">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9C57AD" w:rsidRPr="00217466" w:rsidRDefault="009C57AD" w:rsidP="009C57AD">
      <w:pPr>
        <w:tabs>
          <w:tab w:val="left" w:pos="432"/>
          <w:tab w:val="left" w:pos="864"/>
        </w:tabs>
        <w:ind w:left="864"/>
      </w:pPr>
      <w:r w:rsidRPr="00217466">
        <w:t>(Read the first time--January 12, 2021)</w:t>
      </w:r>
    </w:p>
    <w:p w:rsidR="009C57AD" w:rsidRPr="00217466" w:rsidRDefault="009C57AD" w:rsidP="009C57AD">
      <w:pPr>
        <w:tabs>
          <w:tab w:val="left" w:pos="432"/>
          <w:tab w:val="left" w:pos="864"/>
        </w:tabs>
        <w:ind w:left="864"/>
      </w:pPr>
      <w:r w:rsidRPr="00217466">
        <w:t>(Reported by Committee on Education--February 24, 2021)</w:t>
      </w:r>
    </w:p>
    <w:p w:rsidR="009C57AD" w:rsidRDefault="009C57AD" w:rsidP="009C57AD">
      <w:pPr>
        <w:tabs>
          <w:tab w:val="left" w:pos="432"/>
          <w:tab w:val="left" w:pos="864"/>
        </w:tabs>
        <w:ind w:left="864"/>
      </w:pPr>
      <w:r w:rsidRPr="00217466">
        <w:t>(Favorable with amendments)</w:t>
      </w:r>
    </w:p>
    <w:p w:rsidR="009C57AD" w:rsidRDefault="009C57AD" w:rsidP="009C57AD">
      <w:pPr>
        <w:pStyle w:val="CALENDARHISTORY"/>
      </w:pPr>
      <w:r>
        <w:t>(Committee Amendment Adopted--January 11, 2022)</w:t>
      </w:r>
    </w:p>
    <w:p w:rsidR="009C57AD" w:rsidRPr="00161C6F" w:rsidRDefault="009C57AD" w:rsidP="009C57AD">
      <w:pPr>
        <w:pStyle w:val="CALENDARHISTORY"/>
      </w:pPr>
      <w:r>
        <w:rPr>
          <w:u w:val="single"/>
        </w:rPr>
        <w:t>(Contested by Senators Corbin and Climer)</w:t>
      </w:r>
    </w:p>
    <w:p w:rsidR="009C57AD" w:rsidRPr="00161C6F" w:rsidRDefault="009C57AD" w:rsidP="009C57AD"/>
    <w:p w:rsidR="009C57AD" w:rsidRPr="00217466" w:rsidRDefault="009C57AD" w:rsidP="009C57A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STATEMENTS AND MISREPRESENTATIONS AND INFORMATION TO BE RELEASED, SO AS TO TRANSFER THE DUTIES AND OBLIGATIONS TO THE DEPARTMENT OF INSURANCE; TO AMEND SECTION </w:t>
      </w:r>
      <w:r w:rsidRPr="00217466">
        <w:rPr>
          <w:b/>
          <w:u w:color="000000" w:themeColor="text1"/>
        </w:rPr>
        <w:lastRenderedPageBreak/>
        <w:t>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A16AF0">
        <w:rPr>
          <w:b/>
          <w:u w:color="000000" w:themeColor="text1"/>
        </w:rPr>
        <w:t xml:space="preserve"> </w:t>
      </w:r>
      <w:r w:rsidRPr="00217466">
        <w:rPr>
          <w:b/>
          <w:u w:color="000000" w:themeColor="text1"/>
        </w:rPr>
        <w:t>REPORT SUSPECTED FRAUD, SO AS TO MAKE CONFORMING CHANGES.</w:t>
      </w:r>
    </w:p>
    <w:p w:rsidR="009C57AD" w:rsidRPr="00217466" w:rsidRDefault="009C57AD" w:rsidP="009C57AD">
      <w:pPr>
        <w:tabs>
          <w:tab w:val="left" w:pos="432"/>
          <w:tab w:val="left" w:pos="864"/>
        </w:tabs>
        <w:ind w:left="864"/>
      </w:pPr>
      <w:r w:rsidRPr="00217466">
        <w:t>(Read the first time--February 4, 2021)</w:t>
      </w:r>
    </w:p>
    <w:p w:rsidR="009C57AD" w:rsidRPr="00217466" w:rsidRDefault="009C57AD" w:rsidP="009C57AD">
      <w:pPr>
        <w:tabs>
          <w:tab w:val="left" w:pos="432"/>
          <w:tab w:val="left" w:pos="864"/>
        </w:tabs>
        <w:ind w:left="864"/>
      </w:pPr>
      <w:r w:rsidRPr="00217466">
        <w:t>(Reported by Committee on Banking and Insurance--February 25, 2021)</w:t>
      </w:r>
    </w:p>
    <w:p w:rsidR="009C57AD" w:rsidRPr="00217466" w:rsidRDefault="009C57AD" w:rsidP="009C57AD">
      <w:pPr>
        <w:tabs>
          <w:tab w:val="left" w:pos="432"/>
          <w:tab w:val="left" w:pos="864"/>
        </w:tabs>
        <w:ind w:left="864"/>
      </w:pPr>
      <w:r w:rsidRPr="00217466">
        <w:t>(Favorable)</w:t>
      </w:r>
    </w:p>
    <w:p w:rsidR="009C57AD" w:rsidRPr="00217466" w:rsidRDefault="009C57AD" w:rsidP="009C57AD">
      <w:pPr>
        <w:tabs>
          <w:tab w:val="left" w:pos="432"/>
          <w:tab w:val="left" w:pos="864"/>
        </w:tabs>
        <w:ind w:left="864"/>
      </w:pPr>
      <w:r w:rsidRPr="00217466">
        <w:rPr>
          <w:u w:val="single"/>
        </w:rPr>
        <w:t>(Contested by Senator Malloy)</w:t>
      </w:r>
    </w:p>
    <w:p w:rsidR="009C57AD" w:rsidRPr="00217466" w:rsidRDefault="009C57AD" w:rsidP="009C57AD">
      <w:pPr>
        <w:tabs>
          <w:tab w:val="left" w:pos="432"/>
          <w:tab w:val="left" w:pos="864"/>
        </w:tabs>
      </w:pPr>
    </w:p>
    <w:p w:rsidR="009C57AD" w:rsidRPr="00217466" w:rsidRDefault="009C57AD" w:rsidP="009C57A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C57AD" w:rsidRPr="00217466" w:rsidRDefault="009C57AD" w:rsidP="009C57AD">
      <w:pPr>
        <w:tabs>
          <w:tab w:val="left" w:pos="432"/>
          <w:tab w:val="left" w:pos="864"/>
        </w:tabs>
        <w:ind w:left="864"/>
      </w:pPr>
      <w:r w:rsidRPr="00217466">
        <w:t>(Read the first time--January 12, 2021)</w:t>
      </w:r>
    </w:p>
    <w:p w:rsidR="009C57AD" w:rsidRPr="00217466" w:rsidRDefault="009C57AD" w:rsidP="009C57AD">
      <w:pPr>
        <w:tabs>
          <w:tab w:val="left" w:pos="432"/>
          <w:tab w:val="left" w:pos="864"/>
        </w:tabs>
        <w:ind w:left="864"/>
      </w:pPr>
      <w:r w:rsidRPr="00217466">
        <w:t>(Reported by Committee on Judiciary--March 10, 2021)</w:t>
      </w:r>
    </w:p>
    <w:p w:rsidR="009C57AD" w:rsidRPr="00217466" w:rsidRDefault="009C57AD" w:rsidP="009C57AD">
      <w:pPr>
        <w:tabs>
          <w:tab w:val="left" w:pos="432"/>
          <w:tab w:val="left" w:pos="864"/>
        </w:tabs>
        <w:ind w:left="864"/>
      </w:pPr>
      <w:r w:rsidRPr="00217466">
        <w:t>(Favorable with amendments)</w:t>
      </w:r>
    </w:p>
    <w:p w:rsidR="009C57AD" w:rsidRPr="00217466" w:rsidRDefault="009C57AD" w:rsidP="009C57AD">
      <w:pPr>
        <w:tabs>
          <w:tab w:val="left" w:pos="432"/>
          <w:tab w:val="left" w:pos="864"/>
        </w:tabs>
        <w:ind w:left="864"/>
      </w:pPr>
      <w:r w:rsidRPr="00217466">
        <w:rPr>
          <w:u w:val="single"/>
        </w:rPr>
        <w:t>(Contested by Senator Turner)</w:t>
      </w:r>
    </w:p>
    <w:p w:rsidR="009C57AD" w:rsidRPr="00217466" w:rsidRDefault="009C57AD" w:rsidP="009C57AD"/>
    <w:p w:rsidR="009C57AD" w:rsidRPr="00217466" w:rsidRDefault="009C57AD" w:rsidP="009C57AD">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9C57AD" w:rsidRPr="00217466" w:rsidRDefault="009C57AD" w:rsidP="009C57AD">
      <w:pPr>
        <w:tabs>
          <w:tab w:val="left" w:pos="432"/>
          <w:tab w:val="left" w:pos="864"/>
        </w:tabs>
        <w:ind w:left="864"/>
      </w:pPr>
      <w:r w:rsidRPr="00217466">
        <w:t>(Read the first time--February 23, 2021)</w:t>
      </w:r>
    </w:p>
    <w:p w:rsidR="009C57AD" w:rsidRPr="00217466" w:rsidRDefault="009C57AD" w:rsidP="009C57AD">
      <w:pPr>
        <w:tabs>
          <w:tab w:val="left" w:pos="432"/>
          <w:tab w:val="left" w:pos="864"/>
        </w:tabs>
        <w:ind w:left="864"/>
      </w:pPr>
      <w:r w:rsidRPr="00217466">
        <w:t>(Reported by Committee on Transportation--March 23, 2021)</w:t>
      </w:r>
    </w:p>
    <w:p w:rsidR="009C57AD" w:rsidRPr="00217466" w:rsidRDefault="009C57AD" w:rsidP="009C57AD">
      <w:pPr>
        <w:tabs>
          <w:tab w:val="left" w:pos="432"/>
          <w:tab w:val="left" w:pos="864"/>
        </w:tabs>
        <w:ind w:left="864"/>
      </w:pPr>
      <w:r w:rsidRPr="00217466">
        <w:t>(Favorable with amendments)</w:t>
      </w:r>
    </w:p>
    <w:p w:rsidR="009C57AD" w:rsidRPr="00217466" w:rsidRDefault="009C57AD" w:rsidP="009C57AD">
      <w:pPr>
        <w:tabs>
          <w:tab w:val="left" w:pos="432"/>
          <w:tab w:val="left" w:pos="864"/>
        </w:tabs>
        <w:ind w:left="864"/>
      </w:pPr>
      <w:r w:rsidRPr="00217466">
        <w:rPr>
          <w:u w:val="single"/>
        </w:rPr>
        <w:t>(Contested by Senators Harpootlian and Setzler)</w:t>
      </w:r>
    </w:p>
    <w:p w:rsidR="009C57AD" w:rsidRPr="00217466" w:rsidRDefault="009C57AD" w:rsidP="009C57AD"/>
    <w:p w:rsidR="009C57AD" w:rsidRPr="00217466" w:rsidRDefault="009C57AD" w:rsidP="004C627A">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A16AF0">
        <w:rPr>
          <w:b/>
        </w:rPr>
        <w:t xml:space="preserve"> </w:t>
      </w:r>
      <w:r w:rsidRPr="00217466">
        <w:rPr>
          <w:b/>
        </w:rPr>
        <w:t>THE FLAG OF THIS DESIGN, COLOR, AND ELEMENTS AS THE OFFICIAL SOUTH CAROLINA STATE FLAG.</w:t>
      </w:r>
    </w:p>
    <w:p w:rsidR="009C57AD" w:rsidRPr="00217466" w:rsidRDefault="009C57AD" w:rsidP="004C627A">
      <w:pPr>
        <w:keepNext/>
        <w:keepLines/>
        <w:tabs>
          <w:tab w:val="left" w:pos="432"/>
          <w:tab w:val="left" w:pos="864"/>
        </w:tabs>
        <w:ind w:left="864"/>
      </w:pPr>
      <w:r w:rsidRPr="00217466">
        <w:t>(Read the first time--January 12, 2021)</w:t>
      </w:r>
    </w:p>
    <w:p w:rsidR="009C57AD" w:rsidRPr="00217466" w:rsidRDefault="009C57AD" w:rsidP="004C627A">
      <w:pPr>
        <w:keepNext/>
        <w:keepLines/>
        <w:tabs>
          <w:tab w:val="left" w:pos="432"/>
          <w:tab w:val="left" w:pos="864"/>
        </w:tabs>
        <w:ind w:left="864"/>
      </w:pPr>
      <w:r w:rsidRPr="00217466">
        <w:t>(Reported by Committee on Family and Veterans’ Services--March 24, 2021)</w:t>
      </w:r>
    </w:p>
    <w:p w:rsidR="009C57AD" w:rsidRPr="00217466" w:rsidRDefault="009C57AD" w:rsidP="004C627A">
      <w:pPr>
        <w:keepNext/>
        <w:keepLines/>
        <w:tabs>
          <w:tab w:val="left" w:pos="432"/>
          <w:tab w:val="left" w:pos="864"/>
        </w:tabs>
        <w:ind w:left="864"/>
      </w:pPr>
      <w:r w:rsidRPr="00217466">
        <w:t>(Favorable with amendments)</w:t>
      </w:r>
    </w:p>
    <w:p w:rsidR="009C57AD" w:rsidRPr="00217466" w:rsidRDefault="009C57AD" w:rsidP="004C627A">
      <w:pPr>
        <w:keepNext/>
        <w:keepLines/>
        <w:tabs>
          <w:tab w:val="left" w:pos="432"/>
          <w:tab w:val="left" w:pos="864"/>
        </w:tabs>
        <w:ind w:left="864"/>
        <w:rPr>
          <w:u w:val="single"/>
        </w:rPr>
      </w:pPr>
      <w:r w:rsidRPr="00217466">
        <w:rPr>
          <w:u w:val="single"/>
        </w:rPr>
        <w:t>(Contested by Senator Hutto)</w:t>
      </w:r>
    </w:p>
    <w:p w:rsidR="009C57AD" w:rsidRPr="00217466" w:rsidRDefault="009C57AD" w:rsidP="009C57AD"/>
    <w:p w:rsidR="009C57AD" w:rsidRPr="00217466" w:rsidRDefault="009C57AD" w:rsidP="009C57AD">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9C57AD" w:rsidRPr="00217466" w:rsidRDefault="009C57AD" w:rsidP="009C57AD">
      <w:pPr>
        <w:keepNext/>
        <w:keepLines/>
        <w:tabs>
          <w:tab w:val="left" w:pos="432"/>
          <w:tab w:val="left" w:pos="864"/>
        </w:tabs>
        <w:ind w:left="864"/>
      </w:pPr>
      <w:r w:rsidRPr="00217466">
        <w:t>(Read the first time--January 12, 2021)</w:t>
      </w:r>
    </w:p>
    <w:p w:rsidR="009C57AD" w:rsidRPr="00217466" w:rsidRDefault="009C57AD" w:rsidP="009C57AD">
      <w:pPr>
        <w:keepNext/>
        <w:keepLines/>
        <w:tabs>
          <w:tab w:val="left" w:pos="432"/>
          <w:tab w:val="left" w:pos="864"/>
        </w:tabs>
        <w:ind w:left="864"/>
      </w:pPr>
      <w:r w:rsidRPr="00217466">
        <w:t>(Polled by Committee on Transportation--March 24, 2021)</w:t>
      </w:r>
    </w:p>
    <w:p w:rsidR="009C57AD" w:rsidRPr="00217466" w:rsidRDefault="009C57AD" w:rsidP="009C57AD">
      <w:pPr>
        <w:keepNext/>
        <w:keepLines/>
        <w:tabs>
          <w:tab w:val="left" w:pos="432"/>
          <w:tab w:val="left" w:pos="864"/>
        </w:tabs>
        <w:ind w:left="864"/>
      </w:pPr>
      <w:r w:rsidRPr="00217466">
        <w:t>(Favorable)</w:t>
      </w:r>
    </w:p>
    <w:p w:rsidR="009C57AD" w:rsidRPr="00217466" w:rsidRDefault="009C57AD" w:rsidP="009C57AD">
      <w:pPr>
        <w:keepNext/>
        <w:keepLines/>
        <w:tabs>
          <w:tab w:val="left" w:pos="432"/>
          <w:tab w:val="left" w:pos="864"/>
        </w:tabs>
        <w:ind w:left="864"/>
      </w:pPr>
      <w:r w:rsidRPr="00217466">
        <w:rPr>
          <w:u w:val="single"/>
        </w:rPr>
        <w:t>(Contested by Senator Loftis)</w:t>
      </w:r>
    </w:p>
    <w:p w:rsidR="009C57AD" w:rsidRPr="00217466" w:rsidRDefault="009C57AD" w:rsidP="009C57AD">
      <w:pPr>
        <w:tabs>
          <w:tab w:val="left" w:pos="432"/>
          <w:tab w:val="left" w:pos="864"/>
        </w:tabs>
      </w:pPr>
    </w:p>
    <w:p w:rsidR="009C57AD" w:rsidRPr="00217466" w:rsidRDefault="009C57AD" w:rsidP="009C57A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9C57AD" w:rsidRPr="00217466" w:rsidRDefault="009C57AD" w:rsidP="009C57AD">
      <w:pPr>
        <w:tabs>
          <w:tab w:val="left" w:pos="432"/>
          <w:tab w:val="left" w:pos="864"/>
        </w:tabs>
        <w:ind w:left="864"/>
      </w:pPr>
      <w:r w:rsidRPr="00217466">
        <w:t>(Read the first time--February 25, 2021)</w:t>
      </w:r>
    </w:p>
    <w:p w:rsidR="009C57AD" w:rsidRPr="00217466" w:rsidRDefault="009C57AD" w:rsidP="009C57AD">
      <w:pPr>
        <w:tabs>
          <w:tab w:val="left" w:pos="432"/>
          <w:tab w:val="left" w:pos="864"/>
        </w:tabs>
        <w:ind w:left="864"/>
      </w:pPr>
      <w:r w:rsidRPr="00217466">
        <w:t>(Reported by Committee on Family and Veterans’ Services--March 24, 2021)</w:t>
      </w:r>
    </w:p>
    <w:p w:rsidR="009C57AD" w:rsidRDefault="009C57AD" w:rsidP="009C57AD">
      <w:pPr>
        <w:tabs>
          <w:tab w:val="left" w:pos="432"/>
          <w:tab w:val="left" w:pos="864"/>
        </w:tabs>
        <w:ind w:left="864"/>
      </w:pPr>
      <w:r w:rsidRPr="00217466">
        <w:t>(Favorable)</w:t>
      </w:r>
    </w:p>
    <w:p w:rsidR="009C57AD" w:rsidRDefault="009C57AD" w:rsidP="009C57AD">
      <w:pPr>
        <w:ind w:left="864"/>
      </w:pPr>
      <w:r>
        <w:t>(Amendment proposed--May 04, 2021)</w:t>
      </w:r>
    </w:p>
    <w:p w:rsidR="009C57AD" w:rsidRDefault="009C57AD" w:rsidP="009C57AD">
      <w:pPr>
        <w:pStyle w:val="CALENDARHISTORY"/>
      </w:pPr>
      <w:r>
        <w:t>(Document No. S-RES\AMEND\614R001.KMM.TDC)</w:t>
      </w:r>
    </w:p>
    <w:p w:rsidR="009C57AD" w:rsidRPr="007500B9" w:rsidRDefault="009C57AD" w:rsidP="009C57AD">
      <w:pPr>
        <w:pStyle w:val="CALENDARHISTORY"/>
      </w:pPr>
      <w:r>
        <w:rPr>
          <w:u w:val="single"/>
        </w:rPr>
        <w:t>(Contested by Senator Matthews)</w:t>
      </w:r>
    </w:p>
    <w:p w:rsidR="009C57AD" w:rsidRPr="00FE78BF" w:rsidRDefault="009C57AD" w:rsidP="009C57AD"/>
    <w:p w:rsidR="009C57AD" w:rsidRPr="00217466" w:rsidRDefault="009C57AD" w:rsidP="004C627A">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C57AD" w:rsidRPr="00217466" w:rsidRDefault="009C57AD" w:rsidP="004C627A">
      <w:pPr>
        <w:keepNext/>
        <w:keepLines/>
        <w:tabs>
          <w:tab w:val="left" w:pos="432"/>
          <w:tab w:val="left" w:pos="864"/>
        </w:tabs>
        <w:ind w:left="864"/>
      </w:pPr>
      <w:r w:rsidRPr="00217466">
        <w:t>(Read the first time--February 25, 2021)</w:t>
      </w:r>
    </w:p>
    <w:p w:rsidR="009C57AD" w:rsidRPr="00217466" w:rsidRDefault="009C57AD" w:rsidP="004C627A">
      <w:pPr>
        <w:keepNext/>
        <w:keepLines/>
        <w:tabs>
          <w:tab w:val="left" w:pos="432"/>
          <w:tab w:val="left" w:pos="864"/>
        </w:tabs>
        <w:ind w:left="864"/>
      </w:pPr>
      <w:r w:rsidRPr="00217466">
        <w:t>(Reported by Committee on Judiciary--March 24, 2021)</w:t>
      </w:r>
    </w:p>
    <w:p w:rsidR="009C57AD" w:rsidRPr="00217466" w:rsidRDefault="009C57AD" w:rsidP="004C627A">
      <w:pPr>
        <w:keepNext/>
        <w:keepLines/>
        <w:tabs>
          <w:tab w:val="left" w:pos="432"/>
          <w:tab w:val="left" w:pos="864"/>
        </w:tabs>
        <w:ind w:left="864"/>
      </w:pPr>
      <w:r w:rsidRPr="00217466">
        <w:t>(Favorable with amendments)</w:t>
      </w:r>
    </w:p>
    <w:p w:rsidR="009C57AD" w:rsidRPr="00217466" w:rsidRDefault="009C57AD" w:rsidP="004C627A">
      <w:pPr>
        <w:keepNext/>
        <w:keepLines/>
        <w:tabs>
          <w:tab w:val="left" w:pos="432"/>
          <w:tab w:val="left" w:pos="864"/>
        </w:tabs>
        <w:ind w:left="864"/>
      </w:pPr>
      <w:r w:rsidRPr="00217466">
        <w:rPr>
          <w:u w:val="single"/>
        </w:rPr>
        <w:t>(Contested by Senator Martin)</w:t>
      </w:r>
    </w:p>
    <w:p w:rsidR="009C57AD" w:rsidRPr="00217466" w:rsidRDefault="009C57AD" w:rsidP="009C57AD"/>
    <w:p w:rsidR="009C57AD" w:rsidRPr="00217466" w:rsidRDefault="009C57AD" w:rsidP="004C627A">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9C57AD" w:rsidRPr="00217466" w:rsidRDefault="009C57AD" w:rsidP="004C627A">
      <w:pPr>
        <w:keepNext/>
        <w:keepLines/>
        <w:tabs>
          <w:tab w:val="left" w:pos="432"/>
          <w:tab w:val="left" w:pos="864"/>
        </w:tabs>
        <w:ind w:left="864"/>
      </w:pPr>
      <w:r w:rsidRPr="00217466">
        <w:t>(Read the first time--January 12, 2021)</w:t>
      </w:r>
    </w:p>
    <w:p w:rsidR="009C57AD" w:rsidRPr="00217466" w:rsidRDefault="009C57AD" w:rsidP="004C627A">
      <w:pPr>
        <w:keepNext/>
        <w:keepLines/>
        <w:tabs>
          <w:tab w:val="left" w:pos="432"/>
          <w:tab w:val="left" w:pos="864"/>
        </w:tabs>
        <w:ind w:left="864"/>
      </w:pPr>
      <w:r w:rsidRPr="00217466">
        <w:t>(Reported by Committee on Labor, Commerce and Industry--April 08, 2021)</w:t>
      </w:r>
    </w:p>
    <w:p w:rsidR="009C57AD" w:rsidRPr="00217466" w:rsidRDefault="009C57AD" w:rsidP="004C627A">
      <w:pPr>
        <w:keepNext/>
        <w:keepLines/>
        <w:tabs>
          <w:tab w:val="left" w:pos="432"/>
          <w:tab w:val="left" w:pos="864"/>
        </w:tabs>
        <w:ind w:left="864"/>
      </w:pPr>
      <w:r w:rsidRPr="00217466">
        <w:t>(Favorable)</w:t>
      </w:r>
    </w:p>
    <w:p w:rsidR="009C57AD" w:rsidRDefault="009C57AD" w:rsidP="004C627A">
      <w:pPr>
        <w:keepNext/>
        <w:keepLines/>
        <w:tabs>
          <w:tab w:val="left" w:pos="432"/>
          <w:tab w:val="left" w:pos="864"/>
        </w:tabs>
        <w:ind w:left="864"/>
        <w:rPr>
          <w:u w:val="single"/>
        </w:rPr>
      </w:pPr>
      <w:r w:rsidRPr="00217466">
        <w:rPr>
          <w:u w:val="single"/>
        </w:rPr>
        <w:t>(Contested by Senator Peeler)</w:t>
      </w:r>
    </w:p>
    <w:p w:rsidR="009C57AD" w:rsidRDefault="009C57AD" w:rsidP="009C57AD">
      <w:pPr>
        <w:tabs>
          <w:tab w:val="left" w:pos="432"/>
          <w:tab w:val="left" w:pos="864"/>
        </w:tabs>
        <w:ind w:left="864"/>
        <w:rPr>
          <w:u w:val="single"/>
        </w:rPr>
      </w:pPr>
    </w:p>
    <w:p w:rsidR="009C57AD" w:rsidRPr="00217466" w:rsidRDefault="009C57AD" w:rsidP="009C57A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9C57AD" w:rsidRPr="00217466" w:rsidRDefault="009C57AD" w:rsidP="009C57AD">
      <w:pPr>
        <w:tabs>
          <w:tab w:val="left" w:pos="432"/>
          <w:tab w:val="left" w:pos="864"/>
        </w:tabs>
        <w:ind w:left="864"/>
      </w:pPr>
      <w:r w:rsidRPr="00217466">
        <w:t>(Read the first time--April 8, 2021)</w:t>
      </w:r>
    </w:p>
    <w:p w:rsidR="009C57AD" w:rsidRPr="00217466" w:rsidRDefault="009C57AD" w:rsidP="009C57AD">
      <w:pPr>
        <w:tabs>
          <w:tab w:val="left" w:pos="432"/>
          <w:tab w:val="left" w:pos="864"/>
        </w:tabs>
        <w:ind w:left="864"/>
      </w:pPr>
      <w:r w:rsidRPr="00217466">
        <w:t>(Polled by Committee on Medical Affairs--April 22, 2021)</w:t>
      </w:r>
    </w:p>
    <w:p w:rsidR="009C57AD" w:rsidRPr="00217466" w:rsidRDefault="009C57AD" w:rsidP="009C57AD">
      <w:pPr>
        <w:tabs>
          <w:tab w:val="left" w:pos="432"/>
          <w:tab w:val="left" w:pos="864"/>
        </w:tabs>
        <w:ind w:left="864"/>
      </w:pPr>
      <w:r w:rsidRPr="00217466">
        <w:t>(Favorable)</w:t>
      </w:r>
    </w:p>
    <w:p w:rsidR="009C57AD" w:rsidRDefault="009C57AD" w:rsidP="009C57AD">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9C57AD" w:rsidRPr="00217466" w:rsidRDefault="009C57AD" w:rsidP="009C57AD"/>
    <w:p w:rsidR="009C57AD" w:rsidRPr="00217466" w:rsidRDefault="009C57AD" w:rsidP="009C57AD">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9C57AD" w:rsidRPr="00217466" w:rsidRDefault="009C57AD" w:rsidP="009C57AD">
      <w:pPr>
        <w:tabs>
          <w:tab w:val="left" w:pos="432"/>
          <w:tab w:val="left" w:pos="864"/>
        </w:tabs>
        <w:ind w:left="864"/>
      </w:pPr>
      <w:r w:rsidRPr="00217466">
        <w:t>(Read the first time--February 3, 2021)</w:t>
      </w:r>
    </w:p>
    <w:p w:rsidR="009C57AD" w:rsidRPr="00217466" w:rsidRDefault="009C57AD" w:rsidP="009C57AD">
      <w:pPr>
        <w:tabs>
          <w:tab w:val="left" w:pos="432"/>
          <w:tab w:val="left" w:pos="864"/>
        </w:tabs>
        <w:ind w:left="864"/>
      </w:pPr>
      <w:r w:rsidRPr="00217466">
        <w:t>(Reported by Committee on Education--April 28, 2021)</w:t>
      </w:r>
    </w:p>
    <w:p w:rsidR="009C57AD" w:rsidRDefault="009C57AD" w:rsidP="009C57AD">
      <w:pPr>
        <w:tabs>
          <w:tab w:val="left" w:pos="432"/>
          <w:tab w:val="left" w:pos="864"/>
        </w:tabs>
        <w:ind w:left="864"/>
      </w:pPr>
      <w:r w:rsidRPr="00217466">
        <w:t>(Favorable)</w:t>
      </w:r>
    </w:p>
    <w:p w:rsidR="009C57AD" w:rsidRDefault="009C57AD" w:rsidP="009C57AD">
      <w:pPr>
        <w:pStyle w:val="CALENDARHISTORY"/>
        <w:rPr>
          <w:u w:val="single"/>
        </w:rPr>
      </w:pPr>
      <w:r>
        <w:rPr>
          <w:u w:val="single"/>
        </w:rPr>
        <w:t>(Contested by Senator Rankin)</w:t>
      </w:r>
    </w:p>
    <w:p w:rsidR="009C57AD" w:rsidRPr="008A3E51" w:rsidRDefault="009C57AD" w:rsidP="009C57AD"/>
    <w:p w:rsidR="009C57AD" w:rsidRPr="0066004F" w:rsidRDefault="009C57AD" w:rsidP="009C57A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9C57AD" w:rsidRDefault="009C57AD" w:rsidP="009C57AD">
      <w:pPr>
        <w:pStyle w:val="CALENDARHISTORY"/>
      </w:pPr>
      <w:r>
        <w:t>(Read the first time--February 23, 2021)</w:t>
      </w:r>
    </w:p>
    <w:p w:rsidR="009C57AD" w:rsidRDefault="009C57AD" w:rsidP="009C57AD">
      <w:pPr>
        <w:pStyle w:val="CALENDARHISTORY"/>
      </w:pPr>
      <w:r>
        <w:t>(Reported by Committee on Judiciary--May 05, 2021)</w:t>
      </w:r>
    </w:p>
    <w:p w:rsidR="009C57AD" w:rsidRDefault="009C57AD" w:rsidP="009C57AD">
      <w:pPr>
        <w:pStyle w:val="CALENDARHISTORY"/>
      </w:pPr>
      <w:r>
        <w:t>(Favorable)</w:t>
      </w:r>
    </w:p>
    <w:p w:rsidR="009C57AD" w:rsidRPr="0000075E" w:rsidRDefault="009C57AD" w:rsidP="009C57AD">
      <w:pPr>
        <w:pStyle w:val="CALENDARHISTORY"/>
      </w:pPr>
      <w:r>
        <w:rPr>
          <w:u w:val="single"/>
        </w:rPr>
        <w:t>(Contested by Senator Cash)</w:t>
      </w:r>
    </w:p>
    <w:p w:rsidR="009C57AD" w:rsidRDefault="009C57AD" w:rsidP="009C57AD"/>
    <w:p w:rsidR="009C57AD" w:rsidRPr="00BF358A" w:rsidRDefault="009C57AD" w:rsidP="009C57AD">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4C627A">
        <w:rPr>
          <w:color w:val="000000" w:themeColor="text1"/>
          <w:u w:color="000000" w:themeColor="text1"/>
        </w:rPr>
        <w:br/>
      </w:r>
      <w:r w:rsidR="004C627A">
        <w:rPr>
          <w:color w:val="000000" w:themeColor="text1"/>
          <w:u w:color="000000" w:themeColor="text1"/>
        </w:rPr>
        <w:br/>
      </w:r>
      <w:r w:rsidR="004C627A">
        <w:rPr>
          <w:color w:val="000000" w:themeColor="text1"/>
          <w:u w:color="000000" w:themeColor="text1"/>
        </w:rPr>
        <w:br/>
      </w:r>
      <w:r w:rsidRPr="00BF358A">
        <w:rPr>
          <w:color w:val="000000" w:themeColor="text1"/>
          <w:u w:color="000000" w:themeColor="text1"/>
        </w:rPr>
        <w:lastRenderedPageBreak/>
        <w:t>CURB SERVICE OF ALCOHOLIC BEVERAGES, SO AS TO MAKE CONFORMING CHANGES.</w:t>
      </w:r>
    </w:p>
    <w:p w:rsidR="009C57AD" w:rsidRDefault="009C57AD" w:rsidP="009C57AD">
      <w:pPr>
        <w:pStyle w:val="CALENDARHISTORY"/>
      </w:pPr>
      <w:r>
        <w:t>(Read the first time--March 16, 2021)</w:t>
      </w:r>
    </w:p>
    <w:p w:rsidR="009C57AD" w:rsidRDefault="009C57AD" w:rsidP="009C57AD">
      <w:pPr>
        <w:pStyle w:val="CALENDARHISTORY"/>
      </w:pPr>
      <w:r>
        <w:t>(Reported by Committee on Judiciary--May 05, 2021)</w:t>
      </w:r>
    </w:p>
    <w:p w:rsidR="009C57AD" w:rsidRDefault="009C57AD" w:rsidP="009C57AD">
      <w:pPr>
        <w:pStyle w:val="CALENDARHISTORY"/>
      </w:pPr>
      <w:r>
        <w:t>(Favorable)</w:t>
      </w:r>
    </w:p>
    <w:p w:rsidR="009C57AD" w:rsidRPr="008D2FD5" w:rsidRDefault="009C57AD" w:rsidP="009C57AD">
      <w:pPr>
        <w:pStyle w:val="CALENDARHISTORY"/>
      </w:pPr>
      <w:r>
        <w:rPr>
          <w:u w:val="single"/>
        </w:rPr>
        <w:t>(Contested by Senators Rankin, Scott and Cash)</w:t>
      </w:r>
    </w:p>
    <w:p w:rsidR="009C57AD" w:rsidRDefault="009C57AD" w:rsidP="009C57AD"/>
    <w:p w:rsidR="009C57AD" w:rsidRPr="000D201F" w:rsidRDefault="009C57AD" w:rsidP="009C57A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9C57AD" w:rsidRDefault="009C57AD" w:rsidP="009C57AD">
      <w:pPr>
        <w:pStyle w:val="CALENDARHISTORY"/>
      </w:pPr>
      <w:r>
        <w:t>(Read the first time--April 8, 2021)</w:t>
      </w:r>
    </w:p>
    <w:p w:rsidR="009C57AD" w:rsidRDefault="009C57AD" w:rsidP="009C57AD">
      <w:pPr>
        <w:pStyle w:val="CALENDARHISTORY"/>
      </w:pPr>
      <w:r>
        <w:t>(Reported by Committee on Judiciary--May 05, 2021)</w:t>
      </w:r>
    </w:p>
    <w:p w:rsidR="009C57AD" w:rsidRDefault="009C57AD" w:rsidP="009C57AD">
      <w:pPr>
        <w:pStyle w:val="CALENDARHISTORY"/>
      </w:pPr>
      <w:r>
        <w:t>(Favorable with amendments)</w:t>
      </w:r>
    </w:p>
    <w:p w:rsidR="009C57AD" w:rsidRDefault="009C57AD" w:rsidP="009C57AD">
      <w:pPr>
        <w:pStyle w:val="CALENDARHISTORY"/>
        <w:rPr>
          <w:u w:val="single"/>
        </w:rPr>
      </w:pPr>
      <w:r>
        <w:rPr>
          <w:u w:val="single"/>
        </w:rPr>
        <w:t>(Contested by Senators Climer, Adams, Garrett, Cash, Verdin, Rice, Loftis and Grooms)</w:t>
      </w:r>
    </w:p>
    <w:p w:rsidR="009C57AD" w:rsidRPr="003D5707" w:rsidRDefault="009C57AD" w:rsidP="009C57AD"/>
    <w:p w:rsidR="009C57AD" w:rsidRPr="00F25C20" w:rsidRDefault="009C57AD" w:rsidP="009C57AD">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9C57AD" w:rsidRDefault="009C57AD" w:rsidP="009C57AD">
      <w:pPr>
        <w:pStyle w:val="CALENDARHISTORY"/>
      </w:pPr>
      <w:r>
        <w:t>(Read the first time--April 7, 2021)</w:t>
      </w:r>
    </w:p>
    <w:p w:rsidR="009C57AD" w:rsidRDefault="009C57AD" w:rsidP="009C57AD">
      <w:pPr>
        <w:pStyle w:val="CALENDARHISTORY"/>
      </w:pPr>
      <w:r>
        <w:t>(Recalled from Committee on Labor, Commerce and Industry--May 06, 2021)</w:t>
      </w:r>
    </w:p>
    <w:p w:rsidR="002C1148" w:rsidRDefault="002C1148" w:rsidP="002C1148">
      <w:pPr>
        <w:pStyle w:val="CALENDARHISTORY"/>
      </w:pPr>
      <w:r>
        <w:t>(Amended--March 15, 2022)</w:t>
      </w:r>
    </w:p>
    <w:p w:rsidR="002C1148" w:rsidRPr="002C1148" w:rsidRDefault="002C1148" w:rsidP="002C1148">
      <w:pPr>
        <w:pStyle w:val="CALENDARHISTORY"/>
      </w:pPr>
      <w:r>
        <w:rPr>
          <w:u w:val="single"/>
        </w:rPr>
        <w:t>(Contested by Senator Martin)</w:t>
      </w:r>
    </w:p>
    <w:p w:rsidR="009C57AD" w:rsidRPr="00A11AF6" w:rsidRDefault="009C57AD" w:rsidP="009C57AD"/>
    <w:p w:rsidR="009C57AD" w:rsidRPr="005057F5" w:rsidRDefault="009C57AD" w:rsidP="009C57A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4C627A">
        <w:rPr>
          <w:u w:color="000000" w:themeColor="text1"/>
        </w:rPr>
        <w:t xml:space="preserve"> </w:t>
      </w:r>
      <w:r w:rsidRPr="005057F5">
        <w:rPr>
          <w:u w:color="000000" w:themeColor="text1"/>
        </w:rPr>
        <w:t>SUBSEQUENTLY HIRE THE FIREFIGHTER WITHIN A CERTAIN PERIOD OF TIME.</w:t>
      </w:r>
    </w:p>
    <w:p w:rsidR="009C57AD" w:rsidRDefault="009C57AD" w:rsidP="009C57AD">
      <w:pPr>
        <w:pStyle w:val="CALENDARHISTORY"/>
      </w:pPr>
      <w:r>
        <w:t>(Read the first time--April 8, 2021)</w:t>
      </w:r>
    </w:p>
    <w:p w:rsidR="009C57AD" w:rsidRDefault="009C57AD" w:rsidP="009C57AD">
      <w:pPr>
        <w:pStyle w:val="CALENDARHISTORY"/>
      </w:pPr>
      <w:r>
        <w:t>(Reported by Committee on Labor, Commerce and Industry--May 13, 2021)</w:t>
      </w:r>
    </w:p>
    <w:p w:rsidR="009C57AD" w:rsidRDefault="009C57AD" w:rsidP="009C57AD">
      <w:pPr>
        <w:pStyle w:val="CALENDARHISTORY"/>
      </w:pPr>
      <w:r>
        <w:t>(Favorable with amendments)</w:t>
      </w:r>
    </w:p>
    <w:p w:rsidR="009C57AD" w:rsidRDefault="009C57AD" w:rsidP="009C57AD">
      <w:pPr>
        <w:pStyle w:val="CALENDARHISTORY"/>
      </w:pPr>
      <w:r>
        <w:t>(Committee Amendment Adopted--February 15, 2022)</w:t>
      </w:r>
    </w:p>
    <w:p w:rsidR="009C57AD" w:rsidRDefault="009C57AD" w:rsidP="009C57AD">
      <w:pPr>
        <w:pStyle w:val="CALENDARHISTORY"/>
        <w:rPr>
          <w:u w:val="single"/>
        </w:rPr>
      </w:pPr>
      <w:r>
        <w:rPr>
          <w:u w:val="single"/>
        </w:rPr>
        <w:t>(Contested by Senator Gambrell)</w:t>
      </w:r>
    </w:p>
    <w:p w:rsidR="009C57AD" w:rsidRDefault="009C57AD" w:rsidP="009C57AD"/>
    <w:p w:rsidR="009C57AD" w:rsidRPr="00DD7564" w:rsidRDefault="009C57AD" w:rsidP="009C57AD">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9C57AD" w:rsidRDefault="009C57AD" w:rsidP="009C57AD">
      <w:pPr>
        <w:pStyle w:val="CALENDARHISTORY"/>
      </w:pPr>
      <w:r>
        <w:t>(Read the first time--March 30, 2021)</w:t>
      </w:r>
    </w:p>
    <w:p w:rsidR="009C57AD" w:rsidRDefault="009C57AD" w:rsidP="009C57AD">
      <w:pPr>
        <w:pStyle w:val="CALENDARHISTORY"/>
      </w:pPr>
      <w:r>
        <w:t>(Reported by Committee on Education--February 01, 2022)</w:t>
      </w:r>
    </w:p>
    <w:p w:rsidR="009C57AD" w:rsidRDefault="009C57AD" w:rsidP="009C57AD">
      <w:pPr>
        <w:pStyle w:val="CALENDARHISTORY"/>
      </w:pPr>
      <w:r>
        <w:t>(Favorable with amendments)</w:t>
      </w:r>
    </w:p>
    <w:p w:rsidR="009C57AD" w:rsidRPr="00161C6F" w:rsidRDefault="009C57AD" w:rsidP="009C57AD"/>
    <w:p w:rsidR="009C57AD" w:rsidRPr="0093564C" w:rsidRDefault="009C57AD" w:rsidP="004C627A">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9C57AD" w:rsidRDefault="009C57AD" w:rsidP="004C627A">
      <w:pPr>
        <w:pStyle w:val="CALENDARHISTORY"/>
        <w:keepNext/>
        <w:keepLines/>
      </w:pPr>
      <w:r>
        <w:t>(Read the first time--March 3, 2021)</w:t>
      </w:r>
    </w:p>
    <w:p w:rsidR="009C57AD" w:rsidRDefault="009C57AD" w:rsidP="004C627A">
      <w:pPr>
        <w:pStyle w:val="CALENDARHISTORY"/>
        <w:keepNext/>
        <w:keepLines/>
      </w:pPr>
      <w:r>
        <w:t>(Reported by Committee on Labor, Commerce and Industry--February 01, 2022)</w:t>
      </w:r>
    </w:p>
    <w:p w:rsidR="009C57AD" w:rsidRDefault="009C57AD" w:rsidP="004C627A">
      <w:pPr>
        <w:pStyle w:val="CALENDARHISTORY"/>
        <w:keepNext/>
        <w:keepLines/>
      </w:pPr>
      <w:r>
        <w:t>(Favorable with amendments)</w:t>
      </w:r>
    </w:p>
    <w:p w:rsidR="009C57AD" w:rsidRDefault="009C57AD" w:rsidP="004C627A">
      <w:pPr>
        <w:pStyle w:val="CALENDARHISTORY"/>
        <w:keepNext/>
        <w:keepLines/>
        <w:rPr>
          <w:u w:val="single"/>
        </w:rPr>
      </w:pPr>
      <w:r>
        <w:rPr>
          <w:u w:val="single"/>
        </w:rPr>
        <w:t>(Contested by Senator Corbin)</w:t>
      </w:r>
    </w:p>
    <w:p w:rsidR="009C57AD" w:rsidRPr="007B65AB" w:rsidRDefault="009C57AD" w:rsidP="009C57AD"/>
    <w:p w:rsidR="009C57AD" w:rsidRPr="00D17892" w:rsidRDefault="009C57AD" w:rsidP="004C627A">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REFERENCE TO A DISCONTINUED PRACTICE; TO AMEND SECTION </w:t>
      </w:r>
      <w:r w:rsidRPr="00D17892">
        <w:rPr>
          <w:u w:color="000000" w:themeColor="text1"/>
        </w:rPr>
        <w:lastRenderedPageBreak/>
        <w:t>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9C57AD" w:rsidRDefault="009C57AD" w:rsidP="004C627A">
      <w:pPr>
        <w:pStyle w:val="CALENDARHISTORY"/>
      </w:pPr>
      <w:r>
        <w:t>(Read the first time--January 25, 2022)</w:t>
      </w:r>
    </w:p>
    <w:p w:rsidR="009C57AD" w:rsidRDefault="009C57AD" w:rsidP="004C627A">
      <w:pPr>
        <w:pStyle w:val="CALENDARHISTORY"/>
      </w:pPr>
      <w:r>
        <w:t>(Reported by Committee on Fish, Game and Forestry--February 16, 2022)</w:t>
      </w:r>
    </w:p>
    <w:p w:rsidR="009C57AD" w:rsidRDefault="009C57AD" w:rsidP="004C627A">
      <w:pPr>
        <w:pStyle w:val="CALENDARHISTORY"/>
      </w:pPr>
      <w:r>
        <w:t>(Favorable with amendments)</w:t>
      </w:r>
    </w:p>
    <w:p w:rsidR="009C57AD" w:rsidRDefault="009C57AD" w:rsidP="004C627A">
      <w:pPr>
        <w:pStyle w:val="CALENDARHISTORY"/>
        <w:rPr>
          <w:u w:val="single"/>
        </w:rPr>
      </w:pPr>
      <w:r>
        <w:rPr>
          <w:u w:val="single"/>
        </w:rPr>
        <w:t>(Contested by Senators Setzler and Climer)</w:t>
      </w:r>
    </w:p>
    <w:p w:rsidR="009C57AD" w:rsidRPr="0050048C" w:rsidRDefault="009C57AD" w:rsidP="009C57AD"/>
    <w:p w:rsidR="009C57AD" w:rsidRPr="00A27C3A" w:rsidRDefault="009C57AD" w:rsidP="009C57AD">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C57AD" w:rsidRDefault="009C57AD" w:rsidP="009C57AD">
      <w:pPr>
        <w:pStyle w:val="CALENDARHISTORY"/>
      </w:pPr>
      <w:r>
        <w:t>(Read the first time--December 6, 2021)</w:t>
      </w:r>
    </w:p>
    <w:p w:rsidR="009C57AD" w:rsidRDefault="009C57AD" w:rsidP="009C57AD">
      <w:pPr>
        <w:pStyle w:val="CALENDARHISTORY"/>
      </w:pPr>
      <w:r>
        <w:t>(Reported by Committee on Judiciary--February 23, 2022)</w:t>
      </w:r>
    </w:p>
    <w:p w:rsidR="009C57AD" w:rsidRDefault="009C57AD" w:rsidP="009C57AD">
      <w:pPr>
        <w:pStyle w:val="CALENDARHISTORY"/>
      </w:pPr>
      <w:r>
        <w:t>(Favorable with amendments)</w:t>
      </w:r>
    </w:p>
    <w:p w:rsidR="009C57AD" w:rsidRPr="0063652C" w:rsidRDefault="009C57AD" w:rsidP="009C57AD">
      <w:pPr>
        <w:pStyle w:val="CALENDARHISTORY"/>
      </w:pPr>
      <w:r>
        <w:rPr>
          <w:u w:val="single"/>
        </w:rPr>
        <w:t>(Contested by Senator Sabb)</w:t>
      </w:r>
    </w:p>
    <w:p w:rsidR="009C57AD" w:rsidRDefault="009C57AD" w:rsidP="009C57AD"/>
    <w:p w:rsidR="009C57AD" w:rsidRPr="00FA601B" w:rsidRDefault="009C57AD" w:rsidP="009C57AD">
      <w:pPr>
        <w:pStyle w:val="BILLTITLE"/>
        <w:keepNext/>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9C57AD" w:rsidRDefault="009C57AD" w:rsidP="009C57AD">
      <w:pPr>
        <w:pStyle w:val="CALENDARHISTORY"/>
        <w:keepNext/>
      </w:pPr>
      <w:r>
        <w:t>(Read the first time--February 2, 2022)</w:t>
      </w:r>
    </w:p>
    <w:p w:rsidR="009C57AD" w:rsidRDefault="009C57AD" w:rsidP="009C57AD">
      <w:pPr>
        <w:pStyle w:val="CALENDARHISTORY"/>
        <w:keepNext/>
      </w:pPr>
      <w:r>
        <w:t>(Reported by Committee on Banking and Insurance--February 23, 2022)</w:t>
      </w:r>
    </w:p>
    <w:p w:rsidR="009C57AD" w:rsidRDefault="009C57AD" w:rsidP="009C57AD">
      <w:pPr>
        <w:pStyle w:val="CALENDARHISTORY"/>
        <w:keepNext/>
      </w:pPr>
      <w:r>
        <w:t>(Favorable)</w:t>
      </w:r>
    </w:p>
    <w:p w:rsidR="009C57AD" w:rsidRPr="00256CFE" w:rsidRDefault="009C57AD" w:rsidP="009C57AD">
      <w:pPr>
        <w:pStyle w:val="CALENDARHISTORY"/>
        <w:keepNext/>
      </w:pPr>
      <w:r>
        <w:rPr>
          <w:u w:val="single"/>
        </w:rPr>
        <w:t>(Contested by Senator Scott)</w:t>
      </w:r>
    </w:p>
    <w:p w:rsidR="009C57AD" w:rsidRDefault="009C57AD" w:rsidP="009C57AD">
      <w:pPr>
        <w:tabs>
          <w:tab w:val="left" w:pos="432"/>
          <w:tab w:val="left" w:pos="864"/>
        </w:tabs>
      </w:pPr>
    </w:p>
    <w:p w:rsidR="009C57AD" w:rsidRPr="00C2368B" w:rsidRDefault="009C57AD" w:rsidP="009C57AD">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4C627A">
        <w:rPr>
          <w:color w:val="000000" w:themeColor="text1"/>
          <w:u w:color="000000" w:themeColor="text1"/>
        </w:rPr>
        <w:br/>
      </w:r>
      <w:r w:rsidR="004C627A">
        <w:rPr>
          <w:color w:val="000000" w:themeColor="text1"/>
          <w:u w:color="000000" w:themeColor="text1"/>
        </w:rPr>
        <w:br/>
      </w:r>
      <w:r w:rsidR="004C627A">
        <w:rPr>
          <w:color w:val="000000" w:themeColor="text1"/>
          <w:u w:color="000000" w:themeColor="text1"/>
        </w:rPr>
        <w:br/>
      </w:r>
      <w:r w:rsidR="004C627A">
        <w:rPr>
          <w:color w:val="000000" w:themeColor="text1"/>
          <w:u w:color="000000" w:themeColor="text1"/>
        </w:rPr>
        <w:br/>
      </w:r>
      <w:r w:rsidRPr="00C2368B">
        <w:rPr>
          <w:color w:val="000000" w:themeColor="text1"/>
          <w:u w:color="000000" w:themeColor="text1"/>
        </w:rPr>
        <w:lastRenderedPageBreak/>
        <w:t>MANDATE OR UNLAWFUL FEDERAL VACCINE MANDATE.</w:t>
      </w:r>
    </w:p>
    <w:p w:rsidR="009C57AD" w:rsidRDefault="009C57AD" w:rsidP="009C57AD">
      <w:pPr>
        <w:pStyle w:val="CALENDARHISTORY"/>
      </w:pPr>
      <w:r>
        <w:t>(Read the first time--January 11, 2022)</w:t>
      </w:r>
    </w:p>
    <w:p w:rsidR="009C57AD" w:rsidRDefault="009C57AD" w:rsidP="009C57AD">
      <w:pPr>
        <w:pStyle w:val="CALENDARHISTORY"/>
      </w:pPr>
      <w:r>
        <w:t>(Reported by Committee on Finance--March 01, 2022)</w:t>
      </w:r>
    </w:p>
    <w:p w:rsidR="009C57AD" w:rsidRDefault="009C57AD" w:rsidP="009C57AD">
      <w:pPr>
        <w:pStyle w:val="CALENDARHISTORY"/>
      </w:pPr>
      <w:r>
        <w:t>(Favorable with amendments)</w:t>
      </w:r>
    </w:p>
    <w:p w:rsidR="009C57AD" w:rsidRPr="00870AAF" w:rsidRDefault="009C57AD" w:rsidP="009C57AD">
      <w:pPr>
        <w:pStyle w:val="CALENDARHISTORY"/>
      </w:pPr>
      <w:r>
        <w:rPr>
          <w:u w:val="single"/>
        </w:rPr>
        <w:t>(Contested by Senator Jackson)</w:t>
      </w:r>
    </w:p>
    <w:p w:rsidR="009C57AD" w:rsidRDefault="009C57AD" w:rsidP="009C57AD">
      <w:r>
        <w:t xml:space="preserve">                                          </w:t>
      </w:r>
    </w:p>
    <w:p w:rsidR="009C57AD" w:rsidRPr="009929AA" w:rsidRDefault="009C57AD" w:rsidP="006A63A4">
      <w:pPr>
        <w:pStyle w:val="BILLTITLE"/>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9C57AD" w:rsidRDefault="009C57AD" w:rsidP="006A63A4">
      <w:pPr>
        <w:pStyle w:val="CALENDARHISTORY"/>
      </w:pPr>
      <w:r>
        <w:t>(Read the first time--May 12, 2021)</w:t>
      </w:r>
    </w:p>
    <w:p w:rsidR="009C57AD" w:rsidRDefault="009C57AD" w:rsidP="006A63A4">
      <w:pPr>
        <w:pStyle w:val="CALENDARHISTORY"/>
      </w:pPr>
      <w:r>
        <w:t>(Reported by Committee on Labor, Commerce and Industry--March 02, 2022)</w:t>
      </w:r>
    </w:p>
    <w:p w:rsidR="009C57AD" w:rsidRDefault="009C57AD" w:rsidP="006A63A4">
      <w:pPr>
        <w:pStyle w:val="CALENDARHISTORY"/>
      </w:pPr>
      <w:r>
        <w:t>(Favorable with amendments)</w:t>
      </w:r>
    </w:p>
    <w:p w:rsidR="009C57AD" w:rsidRDefault="00DA34C3" w:rsidP="00DA34C3">
      <w:pPr>
        <w:pStyle w:val="CALENDARHISTORY"/>
      </w:pPr>
      <w:r>
        <w:t>(Committee Amendment Adopted--March 15, 2022)</w:t>
      </w:r>
    </w:p>
    <w:p w:rsidR="00DA34C3" w:rsidRDefault="00DA34C3" w:rsidP="006A63A4"/>
    <w:p w:rsidR="009C57AD" w:rsidRPr="003F6C48" w:rsidRDefault="009C57AD" w:rsidP="009C57AD">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sidR="004C627A">
        <w:rPr>
          <w:lang w:val="en-PH"/>
        </w:rPr>
        <w:t xml:space="preserve"> </w:t>
      </w:r>
      <w:r w:rsidRPr="003F6C48">
        <w:rPr>
          <w:lang w:val="en-PH"/>
        </w:rPr>
        <w:t>THE COVID-19 VACCINE WITHOUT PARENTAL CONSENT.</w:t>
      </w:r>
    </w:p>
    <w:p w:rsidR="009C57AD" w:rsidRDefault="009C57AD" w:rsidP="009C57AD">
      <w:pPr>
        <w:pStyle w:val="CALENDARHISTORY"/>
      </w:pPr>
      <w:r>
        <w:t>(Read the first time--June 8, 2021)</w:t>
      </w:r>
    </w:p>
    <w:p w:rsidR="009C57AD" w:rsidRDefault="009C57AD" w:rsidP="009C57AD">
      <w:pPr>
        <w:pStyle w:val="CALENDARHISTORY"/>
      </w:pPr>
      <w:r>
        <w:t>(Reported by Committee on Medical Affairs--March 03, 2022)</w:t>
      </w:r>
    </w:p>
    <w:p w:rsidR="009C57AD" w:rsidRDefault="009C57AD" w:rsidP="009C57AD">
      <w:pPr>
        <w:pStyle w:val="CALENDARHISTORY"/>
      </w:pPr>
      <w:r>
        <w:t>(Favorable with amendments)</w:t>
      </w:r>
    </w:p>
    <w:p w:rsidR="009C57AD" w:rsidRPr="000E4D46" w:rsidRDefault="009C57AD" w:rsidP="009C57AD">
      <w:pPr>
        <w:pStyle w:val="CALENDARHISTORY"/>
      </w:pPr>
      <w:r>
        <w:rPr>
          <w:u w:val="single"/>
        </w:rPr>
        <w:t>(Contested by Senator Kimpson)</w:t>
      </w:r>
    </w:p>
    <w:p w:rsidR="009C57AD" w:rsidRDefault="009C57AD" w:rsidP="009C57AD"/>
    <w:p w:rsidR="009C57AD" w:rsidRPr="00AC4540" w:rsidRDefault="009C57AD" w:rsidP="009C57AD">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9C57AD" w:rsidRDefault="009C57AD" w:rsidP="009C57AD">
      <w:pPr>
        <w:pStyle w:val="CALENDARHISTORY"/>
      </w:pPr>
      <w:r>
        <w:t>(Read the first time--January 27, 2022)</w:t>
      </w:r>
    </w:p>
    <w:p w:rsidR="009C57AD" w:rsidRDefault="009C57AD" w:rsidP="009C57AD">
      <w:pPr>
        <w:pStyle w:val="CALENDARHISTORY"/>
      </w:pPr>
      <w:r>
        <w:t>(Reported by Committee on Medical Affairs--March 03, 2022)</w:t>
      </w:r>
    </w:p>
    <w:p w:rsidR="009C57AD" w:rsidRDefault="009C57AD" w:rsidP="009C57AD">
      <w:pPr>
        <w:pStyle w:val="CALENDARHISTORY"/>
      </w:pPr>
      <w:r>
        <w:t>(Favorable)</w:t>
      </w:r>
    </w:p>
    <w:p w:rsidR="009C57AD" w:rsidRDefault="009C57AD" w:rsidP="009C57AD"/>
    <w:p w:rsidR="009C57AD" w:rsidRPr="007D21E4" w:rsidRDefault="009C57AD" w:rsidP="004C627A">
      <w:pPr>
        <w:pStyle w:val="BILLTITLE"/>
        <w:keepNext/>
        <w:keepLines/>
        <w:rPr>
          <w:u w:color="000000" w:themeColor="text1"/>
        </w:rPr>
      </w:pPr>
      <w:r w:rsidRPr="007D21E4">
        <w:lastRenderedPageBreak/>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9C57AD" w:rsidRDefault="009C57AD" w:rsidP="004C627A">
      <w:pPr>
        <w:pStyle w:val="CALENDARHISTORY"/>
        <w:keepNext/>
        <w:keepLines/>
      </w:pPr>
      <w:r>
        <w:t>(Read the first time--February 1, 2022)</w:t>
      </w:r>
    </w:p>
    <w:p w:rsidR="009C57AD" w:rsidRDefault="009C57AD" w:rsidP="004C627A">
      <w:pPr>
        <w:pStyle w:val="CALENDARHISTORY"/>
        <w:keepNext/>
        <w:keepLines/>
      </w:pPr>
      <w:r>
        <w:t>(Reported by Committee on Medical Affairs--March 03, 2022)</w:t>
      </w:r>
    </w:p>
    <w:p w:rsidR="009C57AD" w:rsidRDefault="009C57AD" w:rsidP="004C627A">
      <w:pPr>
        <w:pStyle w:val="CALENDARHISTORY"/>
        <w:keepNext/>
        <w:keepLines/>
      </w:pPr>
      <w:r>
        <w:t>(Favorable)</w:t>
      </w:r>
    </w:p>
    <w:p w:rsidR="00332DEC" w:rsidRDefault="00332DEC" w:rsidP="004C627A">
      <w:pPr>
        <w:keepNext/>
        <w:keepLines/>
        <w:ind w:left="864"/>
      </w:pPr>
      <w:r>
        <w:t>(Amendment proposed--March 15, 2022)</w:t>
      </w:r>
    </w:p>
    <w:p w:rsidR="00332DEC" w:rsidRPr="00332DEC" w:rsidRDefault="00332DEC" w:rsidP="004C627A">
      <w:pPr>
        <w:pStyle w:val="CALENDARHISTORY"/>
        <w:keepNext/>
        <w:keepLines/>
      </w:pPr>
      <w:r>
        <w:t>(Document No. S-RES\AMEND\1034R001.SP.RWC)</w:t>
      </w:r>
    </w:p>
    <w:p w:rsidR="009C57AD" w:rsidRPr="00332DEC" w:rsidRDefault="00332DEC" w:rsidP="004C627A">
      <w:pPr>
        <w:pStyle w:val="CALENDARHISTORY"/>
        <w:keepNext/>
        <w:keepLines/>
      </w:pPr>
      <w:r>
        <w:rPr>
          <w:u w:val="single"/>
        </w:rPr>
        <w:t>(Contested by Senator Senn)</w:t>
      </w:r>
    </w:p>
    <w:p w:rsidR="00332DEC" w:rsidRDefault="00332DEC" w:rsidP="009C57AD"/>
    <w:p w:rsidR="009C57AD" w:rsidRDefault="009C57AD" w:rsidP="009C57AD">
      <w:r>
        <w:t>(Not to be considered before Thursday, March 31, 2022)</w:t>
      </w:r>
    </w:p>
    <w:p w:rsidR="009C57AD" w:rsidRPr="0078757B" w:rsidRDefault="009C57AD" w:rsidP="009C57AD">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9C57AD" w:rsidRDefault="009C57AD" w:rsidP="009C57AD">
      <w:pPr>
        <w:pStyle w:val="CALENDARHISTORY"/>
      </w:pPr>
      <w:r>
        <w:t>(Without reference--March 08, 2022)</w:t>
      </w:r>
    </w:p>
    <w:p w:rsidR="009C57AD" w:rsidRDefault="009C57AD" w:rsidP="009C57AD"/>
    <w:p w:rsidR="009C57AD" w:rsidRDefault="009C57AD" w:rsidP="009C57AD">
      <w:r>
        <w:t>(Not to be considered before Thursday, March 31, 2022)</w:t>
      </w:r>
    </w:p>
    <w:p w:rsidR="009C57AD" w:rsidRPr="0025122D" w:rsidRDefault="009C57AD" w:rsidP="009C57AD">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 xml:space="preserve">TO APPROVE REGULATIONS OF THE DEPARTMENT OF HEALTH AND ENVIRONMENTAL CONTROL, RELATING TO STANDARDS FOR LICENSING HOME HEALTH AGENCIES, DESIGNATED AS REGULATION DOCUMENT NUMBER 5057, PURSUANT TO THE </w:t>
      </w:r>
      <w:r w:rsidRPr="0025122D">
        <w:lastRenderedPageBreak/>
        <w:t>PROVISIONS OF ARTICLE 1, CHAPTER 23, TITLE 1 OF THE 1976 CODE.</w:t>
      </w:r>
    </w:p>
    <w:p w:rsidR="009C57AD" w:rsidRDefault="009C57AD" w:rsidP="009C57AD">
      <w:pPr>
        <w:pStyle w:val="CALENDARHISTORY"/>
      </w:pPr>
      <w:r>
        <w:t>(Without reference--March 08, 2022)</w:t>
      </w:r>
    </w:p>
    <w:p w:rsidR="009C57AD" w:rsidRDefault="009C57AD" w:rsidP="009C57AD"/>
    <w:p w:rsidR="009C57AD" w:rsidRPr="002D1F20" w:rsidRDefault="009C57AD" w:rsidP="009C57AD">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--Senators Peeler</w:t>
      </w:r>
      <w:r w:rsidR="00CF3F45">
        <w:t xml:space="preserve">, </w:t>
      </w:r>
      <w:r w:rsidRPr="002D1F20">
        <w:t>Alexander</w:t>
      </w:r>
      <w:r w:rsidR="00CF3F45">
        <w:t>, Scott and Campsen</w:t>
      </w:r>
      <w:r w:rsidRPr="002D1F20">
        <w:t xml:space="preserve">:  </w:t>
      </w:r>
      <w:r w:rsidRPr="002D1F20">
        <w:rPr>
          <w:szCs w:val="30"/>
        </w:rPr>
        <w:t xml:space="preserve">A JOINT RESOLUTION </w:t>
      </w:r>
      <w:r w:rsidRPr="002D1F20">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9C57AD" w:rsidRDefault="009C57AD" w:rsidP="009C57AD">
      <w:pPr>
        <w:pStyle w:val="CALENDARHISTORY"/>
      </w:pPr>
      <w:r>
        <w:t>(Read the first time--March 1, 2022)</w:t>
      </w:r>
    </w:p>
    <w:p w:rsidR="009C57AD" w:rsidRDefault="009C57AD" w:rsidP="009C57AD">
      <w:pPr>
        <w:pStyle w:val="CALENDARHISTORY"/>
      </w:pPr>
      <w:r>
        <w:t>(Reported by Committee on Finance--March 09, 2022)</w:t>
      </w:r>
    </w:p>
    <w:p w:rsidR="009C57AD" w:rsidRDefault="009C57AD" w:rsidP="009C57AD">
      <w:pPr>
        <w:pStyle w:val="CALENDARHISTORY"/>
      </w:pPr>
      <w:r>
        <w:t>(Favorable with amendments)</w:t>
      </w:r>
    </w:p>
    <w:p w:rsidR="009C57AD" w:rsidRDefault="00AE0DEB" w:rsidP="00AE0DEB">
      <w:pPr>
        <w:pStyle w:val="CALENDARHISTORY"/>
      </w:pPr>
      <w:r>
        <w:t>(Committee Amendment Adopted--March 15, 2022)</w:t>
      </w:r>
    </w:p>
    <w:p w:rsidR="00AE0DEB" w:rsidRDefault="00AE0DEB" w:rsidP="009C57AD"/>
    <w:p w:rsidR="009C57AD" w:rsidRPr="00FD416D" w:rsidRDefault="009C57AD" w:rsidP="009C57AD">
      <w:pPr>
        <w:pStyle w:val="BILLTITLE"/>
      </w:pPr>
      <w:r w:rsidRPr="00FD416D">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 xml:space="preserve">HALF OF ONE PERCENT OF GENERAL FUND REVENUE OF THE </w:t>
      </w:r>
      <w:r w:rsidRPr="00FD416D">
        <w:lastRenderedPageBreak/>
        <w:t>LATEST COMPLETED FISCAL YEAR UNTIL IT EQUALS SEVEN PERCENT OF SUCH REVENUES; TO AMEND SECTION 11</w:t>
      </w:r>
      <w:r w:rsidRPr="00FD416D">
        <w:noBreakHyphen/>
        <w:t>11</w:t>
      </w:r>
      <w:r w:rsidRPr="00FD416D">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9C57AD" w:rsidRDefault="009C57AD" w:rsidP="009C57AD">
      <w:pPr>
        <w:pStyle w:val="CALENDARHISTORY"/>
      </w:pPr>
      <w:r>
        <w:t>(Read the first time--February 17, 2022)</w:t>
      </w:r>
    </w:p>
    <w:p w:rsidR="009C57AD" w:rsidRDefault="009C57AD" w:rsidP="009C57AD">
      <w:pPr>
        <w:pStyle w:val="CALENDARHISTORY"/>
      </w:pPr>
      <w:r>
        <w:t>(Reported by Committee on Finance--March 09, 2022)</w:t>
      </w:r>
    </w:p>
    <w:p w:rsidR="009C57AD" w:rsidRDefault="009C57AD" w:rsidP="009C57AD">
      <w:pPr>
        <w:pStyle w:val="CALENDARHISTORY"/>
      </w:pPr>
      <w:r>
        <w:t>(Favorable with amendments)</w:t>
      </w:r>
    </w:p>
    <w:p w:rsidR="009C57AD" w:rsidRDefault="00E13E3F" w:rsidP="00E13E3F">
      <w:pPr>
        <w:pStyle w:val="CALENDARHISTORY"/>
      </w:pPr>
      <w:r>
        <w:t>(Committee Amendment Adopted--March 15, 2022)</w:t>
      </w:r>
    </w:p>
    <w:p w:rsidR="00E13E3F" w:rsidRDefault="00E13E3F" w:rsidP="009C57AD"/>
    <w:p w:rsidR="009C57AD" w:rsidRPr="00DA3382" w:rsidRDefault="009C57AD" w:rsidP="002F056D">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rsidR="004B7869">
        <w:t xml:space="preserve">, </w:t>
      </w:r>
      <w:r>
        <w:t>Alexander</w:t>
      </w:r>
      <w:r w:rsidR="004B7869">
        <w:t xml:space="preserve"> and Young</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9C57AD" w:rsidRDefault="009C57AD" w:rsidP="002F056D">
      <w:pPr>
        <w:pStyle w:val="CALENDARHISTORY"/>
      </w:pPr>
      <w:r>
        <w:t>(Read the first time--December 7, 2021)</w:t>
      </w:r>
    </w:p>
    <w:p w:rsidR="009C57AD" w:rsidRDefault="009C57AD" w:rsidP="002F056D">
      <w:pPr>
        <w:pStyle w:val="CALENDARHISTORY"/>
      </w:pPr>
      <w:r>
        <w:t>(Reported by Committee on Education--March 10, 2022)</w:t>
      </w:r>
    </w:p>
    <w:p w:rsidR="009C57AD" w:rsidRDefault="009C57AD" w:rsidP="002F056D">
      <w:pPr>
        <w:pStyle w:val="CALENDARHISTORY"/>
      </w:pPr>
      <w:r>
        <w:t>(Favorable with amendments)</w:t>
      </w:r>
    </w:p>
    <w:p w:rsidR="009C57AD" w:rsidRDefault="009C57AD" w:rsidP="009C57AD"/>
    <w:p w:rsidR="009C57AD" w:rsidRPr="003B261E" w:rsidRDefault="009C57AD" w:rsidP="004C627A">
      <w:pPr>
        <w:pStyle w:val="BILLTITLE"/>
        <w:keepNext/>
        <w:keepLines/>
        <w:rPr>
          <w:u w:color="000000" w:themeColor="text1"/>
        </w:rPr>
      </w:pPr>
      <w:r w:rsidRPr="003B261E">
        <w:lastRenderedPageBreak/>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9C57AD" w:rsidRDefault="009C57AD" w:rsidP="004C627A">
      <w:pPr>
        <w:pStyle w:val="CALENDARHISTORY"/>
        <w:keepNext/>
        <w:keepLines/>
      </w:pPr>
      <w:r>
        <w:t>(Read the first time--December 6, 2021)</w:t>
      </w:r>
    </w:p>
    <w:p w:rsidR="009C57AD" w:rsidRDefault="009C57AD" w:rsidP="004C627A">
      <w:pPr>
        <w:pStyle w:val="CALENDARHISTORY"/>
        <w:keepNext/>
        <w:keepLines/>
      </w:pPr>
      <w:r>
        <w:t>(Polled by Committee on Medical Affairs--March 10, 2022)</w:t>
      </w:r>
    </w:p>
    <w:p w:rsidR="009C57AD" w:rsidRDefault="009C57AD" w:rsidP="004C627A">
      <w:pPr>
        <w:pStyle w:val="CALENDARHISTORY"/>
        <w:keepNext/>
        <w:keepLines/>
      </w:pPr>
      <w:r>
        <w:t>(Favorable)</w:t>
      </w:r>
    </w:p>
    <w:p w:rsidR="009C57AD" w:rsidRPr="00870F37" w:rsidRDefault="009C57AD" w:rsidP="004C627A">
      <w:pPr>
        <w:pStyle w:val="CALENDARHISTORY"/>
        <w:keepNext/>
        <w:keepLines/>
      </w:pPr>
      <w:r>
        <w:rPr>
          <w:u w:val="single"/>
        </w:rPr>
        <w:t>(Contested by Senator McLeod)</w:t>
      </w:r>
    </w:p>
    <w:p w:rsidR="009C57AD" w:rsidRDefault="009C57AD" w:rsidP="009C57AD"/>
    <w:p w:rsidR="009C57AD" w:rsidRPr="007D2D8E" w:rsidRDefault="009C57AD" w:rsidP="009C57AD">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4C627A">
        <w:t xml:space="preserve"> </w:t>
      </w:r>
      <w:r w:rsidRPr="007D2D8E">
        <w:t>PROMULGATED BY STATE AGENCIES PURSUANT TO THOSE LAWS.</w:t>
      </w:r>
    </w:p>
    <w:p w:rsidR="009C57AD" w:rsidRDefault="009C57AD" w:rsidP="009C57AD">
      <w:pPr>
        <w:pStyle w:val="CALENDARHISTORY"/>
      </w:pPr>
      <w:r>
        <w:t>(Read the first time--March 8, 2022)</w:t>
      </w:r>
    </w:p>
    <w:p w:rsidR="009C57AD" w:rsidRDefault="009C57AD" w:rsidP="009C57AD">
      <w:pPr>
        <w:pStyle w:val="CALENDARHISTORY"/>
      </w:pPr>
      <w:r>
        <w:t>(Polled by Committee on Medical Affairs--March 10, 2022)</w:t>
      </w:r>
    </w:p>
    <w:p w:rsidR="009C57AD" w:rsidRDefault="009C57AD" w:rsidP="009C57AD">
      <w:pPr>
        <w:pStyle w:val="CALENDARHISTORY"/>
      </w:pPr>
      <w:r>
        <w:t>(Favorable)</w:t>
      </w:r>
    </w:p>
    <w:p w:rsidR="009C57AD" w:rsidRDefault="009C57AD" w:rsidP="009C57AD">
      <w:pPr>
        <w:pStyle w:val="CALENDARHISTORY"/>
        <w:rPr>
          <w:u w:val="single"/>
        </w:rPr>
      </w:pPr>
      <w:r>
        <w:rPr>
          <w:u w:val="single"/>
        </w:rPr>
        <w:t>(Contested by Senator McLeod)</w:t>
      </w:r>
    </w:p>
    <w:p w:rsidR="002C1148" w:rsidRDefault="002C1148" w:rsidP="002C1148"/>
    <w:p w:rsidR="002C1148" w:rsidRPr="00CD0E96" w:rsidRDefault="002C1148" w:rsidP="002C1148">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w:t>
      </w:r>
      <w:r w:rsidRPr="00CD0E96">
        <w:lastRenderedPageBreak/>
        <w:t>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2C1148" w:rsidRDefault="002C1148" w:rsidP="002C1148">
      <w:pPr>
        <w:pStyle w:val="CALENDARHISTORY"/>
      </w:pPr>
      <w:r>
        <w:t>(Read the first time--January 12, 2021)</w:t>
      </w:r>
    </w:p>
    <w:p w:rsidR="002C1148" w:rsidRDefault="002C1148" w:rsidP="002C1148">
      <w:pPr>
        <w:pStyle w:val="CALENDARHISTORY"/>
      </w:pPr>
      <w:r>
        <w:t>(Reported by Committee on Labor, Commerce and Industry--March 15, 2022)</w:t>
      </w:r>
    </w:p>
    <w:p w:rsidR="002C1148" w:rsidRDefault="002C1148" w:rsidP="002C1148">
      <w:pPr>
        <w:pStyle w:val="CALENDARHISTORY"/>
      </w:pPr>
      <w:r>
        <w:t>(Favorable with amendments)</w:t>
      </w:r>
    </w:p>
    <w:p w:rsidR="002C1148" w:rsidRPr="002C1148" w:rsidRDefault="002C1148" w:rsidP="002C1148"/>
    <w:p w:rsidR="00DA34C3" w:rsidRPr="0019197A" w:rsidRDefault="00DA34C3" w:rsidP="00DA34C3">
      <w:pPr>
        <w:pStyle w:val="BILLTITLE"/>
      </w:pPr>
      <w:r w:rsidRPr="0019197A">
        <w:t>S.</w:t>
      </w:r>
      <w:r w:rsidRPr="0019197A">
        <w:tab/>
        <w:t>888</w:t>
      </w:r>
      <w:r w:rsidRPr="0019197A">
        <w:fldChar w:fldCharType="begin"/>
      </w:r>
      <w:r w:rsidRPr="0019197A">
        <w:instrText xml:space="preserve"> XE "S. 888" \b </w:instrText>
      </w:r>
      <w:r w:rsidRPr="0019197A">
        <w:fldChar w:fldCharType="end"/>
      </w:r>
      <w:r w:rsidRPr="0019197A">
        <w:t xml:space="preserve">--Senators M. Johnson, Kimbrell, Garrett, Adams, Climer and Young:  </w:t>
      </w:r>
      <w:r w:rsidRPr="0019197A">
        <w:rPr>
          <w:szCs w:val="30"/>
        </w:rPr>
        <w:t xml:space="preserve">A BILL </w:t>
      </w:r>
      <w:r w:rsidRPr="0019197A">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DA34C3" w:rsidRDefault="00DA34C3" w:rsidP="00DA34C3">
      <w:pPr>
        <w:pStyle w:val="CALENDARHISTORY"/>
      </w:pPr>
      <w:r>
        <w:t>(Read the first time--December 6, 2021)</w:t>
      </w:r>
    </w:p>
    <w:p w:rsidR="00DA34C3" w:rsidRDefault="00DA34C3" w:rsidP="00DA34C3">
      <w:pPr>
        <w:pStyle w:val="CALENDARHISTORY"/>
      </w:pPr>
      <w:r>
        <w:t>(Reported by Committee on Labor, Commerce and Industry--March 15, 2022)</w:t>
      </w:r>
    </w:p>
    <w:p w:rsidR="00DA34C3" w:rsidRDefault="00DA34C3" w:rsidP="00DA34C3">
      <w:pPr>
        <w:pStyle w:val="CALENDARHISTORY"/>
      </w:pPr>
      <w:r>
        <w:t>(Favorable with amendments)</w:t>
      </w:r>
    </w:p>
    <w:p w:rsidR="00DA34C3" w:rsidRDefault="00DA34C3" w:rsidP="009C57AD"/>
    <w:p w:rsidR="00C301B7" w:rsidRPr="006541AC" w:rsidRDefault="00C301B7" w:rsidP="00C301B7">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rsidR="00EC1752">
        <w:t xml:space="preserve">, </w:t>
      </w:r>
      <w:r w:rsidRPr="006541AC">
        <w:t>Rankin</w:t>
      </w:r>
      <w:r w:rsidR="00EC1752">
        <w:t xml:space="preserve"> and Senn</w:t>
      </w:r>
      <w:r w:rsidRPr="006541AC">
        <w:t xml:space="preserve">:  </w:t>
      </w:r>
      <w:r w:rsidRPr="006541AC">
        <w:rPr>
          <w:szCs w:val="30"/>
        </w:rPr>
        <w:t xml:space="preserve">A BILL </w:t>
      </w:r>
      <w:r w:rsidRPr="006541AC">
        <w:rPr>
          <w:color w:val="000000" w:themeColor="text1"/>
          <w:szCs w:val="27"/>
          <w:u w:color="000000" w:themeColor="text1"/>
        </w:rPr>
        <w:t xml:space="preserve">TO AMEND TITLE 59 OF THE 1976 CODE, RELATING TO EDUCATION, BY ADDING CHAPTER 8, TO PROVIDE FOR THE CREATION OF EDUCATION SCHOLARSHIP ACCOUNTS, TO PROVIDE REQUIREMENTS FOR THE ACCOUNTS, TO CREATE AN EDUCATION SCHOLARSHIP ACCOUNT FUND TO FUND THE SCHOLARSHIPS, AND TO PROVIDE RELATED </w:t>
      </w:r>
      <w:r w:rsidRPr="006541AC">
        <w:rPr>
          <w:color w:val="000000" w:themeColor="text1"/>
          <w:szCs w:val="27"/>
          <w:u w:color="000000" w:themeColor="text1"/>
        </w:rPr>
        <w:lastRenderedPageBreak/>
        <w:t>REQUIREMENTS OF THE EDUCATION OVERSIGHT COMMITTEE AND THE DEPARTMENT OF ADMINISTRATION, AMONG OTHER THINGS.</w:t>
      </w:r>
    </w:p>
    <w:p w:rsidR="00C301B7" w:rsidRDefault="00C301B7" w:rsidP="00C301B7">
      <w:pPr>
        <w:pStyle w:val="CALENDARHISTORY"/>
      </w:pPr>
      <w:r>
        <w:t>(Read the first time--December 7, 2021)</w:t>
      </w:r>
    </w:p>
    <w:p w:rsidR="00C301B7" w:rsidRDefault="00C301B7" w:rsidP="00C301B7">
      <w:pPr>
        <w:pStyle w:val="CALENDARHISTORY"/>
      </w:pPr>
      <w:r>
        <w:t>(Reported by Committee on Education--March 15, 2022)</w:t>
      </w:r>
    </w:p>
    <w:p w:rsidR="00C301B7" w:rsidRDefault="00C301B7" w:rsidP="00C301B7">
      <w:pPr>
        <w:pStyle w:val="CALENDARHISTORY"/>
      </w:pPr>
      <w:r>
        <w:t>(Favorable with amendments)</w:t>
      </w:r>
    </w:p>
    <w:p w:rsidR="00332DEC" w:rsidRDefault="00332DEC" w:rsidP="00332DEC"/>
    <w:p w:rsidR="00332DEC" w:rsidRPr="00DA208B" w:rsidRDefault="00332DEC" w:rsidP="00332DEC">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332DEC" w:rsidRDefault="00332DEC" w:rsidP="00332DEC">
      <w:pPr>
        <w:pStyle w:val="CALENDARHISTORY"/>
      </w:pPr>
      <w:r>
        <w:t>(Read the first time--January 12, 2022)</w:t>
      </w:r>
    </w:p>
    <w:p w:rsidR="00332DEC" w:rsidRDefault="00332DEC" w:rsidP="00332DEC">
      <w:pPr>
        <w:pStyle w:val="CALENDARHISTORY"/>
      </w:pPr>
      <w:r>
        <w:t>(Recalled from Committee on Banking and Insurance--March 15, 2022)</w:t>
      </w:r>
    </w:p>
    <w:p w:rsidR="00C301B7" w:rsidRDefault="00C301B7" w:rsidP="00C301B7"/>
    <w:p w:rsidR="00C301B7" w:rsidRPr="003C289F" w:rsidRDefault="00C301B7" w:rsidP="00C301B7">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C301B7" w:rsidRDefault="00C301B7" w:rsidP="00C301B7">
      <w:pPr>
        <w:pStyle w:val="CALENDARHISTORY"/>
      </w:pPr>
      <w:r>
        <w:t>(Read the first time--February 22, 2022)</w:t>
      </w:r>
    </w:p>
    <w:p w:rsidR="00C301B7" w:rsidRDefault="00C301B7" w:rsidP="00C301B7">
      <w:pPr>
        <w:pStyle w:val="CALENDARHISTORY"/>
      </w:pPr>
      <w:r>
        <w:t>(Reported by Committee on Agriculture and Natural Resources--March 15, 2022)</w:t>
      </w:r>
    </w:p>
    <w:p w:rsidR="00C301B7" w:rsidRDefault="00C301B7" w:rsidP="00C301B7">
      <w:pPr>
        <w:pStyle w:val="CALENDARHISTORY"/>
      </w:pPr>
      <w:r>
        <w:t>(Favorable with amendments)</w:t>
      </w:r>
    </w:p>
    <w:p w:rsidR="00C301B7" w:rsidRDefault="00C301B7" w:rsidP="00C301B7"/>
    <w:p w:rsidR="007A2624" w:rsidRPr="00495BE0" w:rsidRDefault="007A2624" w:rsidP="004C627A">
      <w:pPr>
        <w:pStyle w:val="BILLTITLE"/>
        <w:keepNext/>
        <w:keepLines/>
        <w:rPr>
          <w:u w:color="000000" w:themeColor="text1"/>
        </w:rPr>
      </w:pPr>
      <w:r w:rsidRPr="00495BE0">
        <w:lastRenderedPageBreak/>
        <w:t>S.</w:t>
      </w:r>
      <w:r w:rsidRPr="00495BE0">
        <w:tab/>
        <w:t>1117</w:t>
      </w:r>
      <w:r w:rsidRPr="00495BE0">
        <w:fldChar w:fldCharType="begin"/>
      </w:r>
      <w:r w:rsidRPr="00495BE0">
        <w:instrText xml:space="preserve"> XE "S. 1117" \b </w:instrText>
      </w:r>
      <w:r w:rsidRPr="00495BE0">
        <w:fldChar w:fldCharType="end"/>
      </w:r>
      <w:r w:rsidRPr="00495BE0">
        <w:t xml:space="preserve">--Senator Climer:  </w:t>
      </w:r>
      <w:r w:rsidRPr="00495BE0">
        <w:rPr>
          <w:szCs w:val="30"/>
        </w:rPr>
        <w:t xml:space="preserve">A BILL </w:t>
      </w:r>
      <w:r w:rsidRPr="00495BE0">
        <w:rPr>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7A2624" w:rsidRDefault="007A2624" w:rsidP="004C627A">
      <w:pPr>
        <w:pStyle w:val="CALENDARHISTORY"/>
        <w:keepNext/>
        <w:keepLines/>
      </w:pPr>
      <w:r>
        <w:t>(Read the first time--March 2, 2022)</w:t>
      </w:r>
    </w:p>
    <w:p w:rsidR="007A2624" w:rsidRDefault="007A2624" w:rsidP="004C627A">
      <w:pPr>
        <w:pStyle w:val="CALENDARHISTORY"/>
        <w:keepNext/>
        <w:keepLines/>
      </w:pPr>
      <w:r>
        <w:t>(Reported by Committee on Agriculture and Natural Resources--March 15, 2022)</w:t>
      </w:r>
    </w:p>
    <w:p w:rsidR="007A2624" w:rsidRDefault="007A2624" w:rsidP="004C627A">
      <w:pPr>
        <w:pStyle w:val="CALENDARHISTORY"/>
        <w:keepNext/>
        <w:keepLines/>
      </w:pPr>
      <w:r>
        <w:t>(Favorable)</w:t>
      </w:r>
    </w:p>
    <w:p w:rsidR="007A2624" w:rsidRDefault="007A2624" w:rsidP="00C301B7"/>
    <w:p w:rsidR="00557102" w:rsidRPr="00382CE8" w:rsidRDefault="00557102" w:rsidP="002F056D">
      <w:pPr>
        <w:pStyle w:val="BILLTITLE"/>
        <w:keepNext/>
        <w:keepLines/>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557102" w:rsidRDefault="00557102" w:rsidP="002F056D">
      <w:pPr>
        <w:pStyle w:val="CALENDARHISTORY"/>
        <w:keepNext/>
        <w:keepLines/>
      </w:pPr>
      <w:r>
        <w:t>(Without reference--March 15, 2022)</w:t>
      </w:r>
    </w:p>
    <w:p w:rsidR="00557102" w:rsidRDefault="00557102" w:rsidP="00C301B7"/>
    <w:p w:rsidR="00557102" w:rsidRPr="00C44989" w:rsidRDefault="00557102" w:rsidP="00557102">
      <w:pPr>
        <w:pStyle w:val="BILLTITLE"/>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557102" w:rsidRDefault="00557102" w:rsidP="00557102">
      <w:pPr>
        <w:pStyle w:val="CALENDARHISTORY"/>
      </w:pPr>
      <w:r>
        <w:t>(Without reference--March 15, 2022)</w:t>
      </w:r>
    </w:p>
    <w:p w:rsidR="00150924" w:rsidRDefault="00150924" w:rsidP="00150924"/>
    <w:p w:rsidR="00150924" w:rsidRPr="000A5F28" w:rsidRDefault="00150924" w:rsidP="00150924">
      <w:pPr>
        <w:pStyle w:val="BILLTITLE"/>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150924" w:rsidRDefault="00150924" w:rsidP="00150924">
      <w:pPr>
        <w:pStyle w:val="CALENDARHISTORY"/>
      </w:pPr>
      <w:r>
        <w:t>(Without reference--March 15, 2022)</w:t>
      </w:r>
    </w:p>
    <w:p w:rsidR="00150924" w:rsidRDefault="00150924" w:rsidP="00150924"/>
    <w:p w:rsidR="00150924" w:rsidRPr="00603254" w:rsidRDefault="00150924" w:rsidP="00150924">
      <w:pPr>
        <w:pStyle w:val="BILLTITLE"/>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150924" w:rsidRDefault="00150924" w:rsidP="00150924">
      <w:pPr>
        <w:pStyle w:val="CALENDARHISTORY"/>
      </w:pPr>
      <w:r>
        <w:t>(Without reference--March 15, 2022)</w:t>
      </w:r>
    </w:p>
    <w:p w:rsidR="00150924" w:rsidRDefault="00150924" w:rsidP="00150924"/>
    <w:p w:rsidR="00150924" w:rsidRPr="0096225D" w:rsidRDefault="00150924" w:rsidP="002F056D">
      <w:pPr>
        <w:pStyle w:val="BILLTITLE"/>
        <w:keepNext/>
        <w:keepLines/>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150924" w:rsidRDefault="00150924" w:rsidP="002F056D">
      <w:pPr>
        <w:pStyle w:val="CALENDARHISTORY"/>
        <w:keepNext/>
        <w:keepLines/>
      </w:pPr>
      <w:r>
        <w:t>(Without reference--March 15, 2022)</w:t>
      </w:r>
    </w:p>
    <w:p w:rsidR="00150924" w:rsidRDefault="00150924" w:rsidP="00150924"/>
    <w:p w:rsidR="00150924" w:rsidRPr="00524B33" w:rsidRDefault="00150924" w:rsidP="00150924">
      <w:pPr>
        <w:pStyle w:val="BILLTITLE"/>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150924" w:rsidRDefault="00150924" w:rsidP="00150924">
      <w:pPr>
        <w:pStyle w:val="CALENDARHISTORY"/>
      </w:pPr>
      <w:r>
        <w:t>(Without reference--March 15, 2022)</w:t>
      </w:r>
    </w:p>
    <w:p w:rsidR="00150924" w:rsidRDefault="00150924" w:rsidP="00150924"/>
    <w:p w:rsidR="00150924" w:rsidRPr="00477493" w:rsidRDefault="00150924" w:rsidP="004C627A">
      <w:pPr>
        <w:pStyle w:val="BILLTITLE"/>
        <w:keepNext/>
        <w:keepLines/>
      </w:pPr>
      <w:r w:rsidRPr="00477493">
        <w:lastRenderedPageBreak/>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150924" w:rsidRDefault="00150924" w:rsidP="004C627A">
      <w:pPr>
        <w:pStyle w:val="CALENDARHISTORY"/>
        <w:keepNext/>
        <w:keepLines/>
      </w:pPr>
      <w:r>
        <w:t>(Without reference--March 15, 2022)</w:t>
      </w:r>
    </w:p>
    <w:p w:rsidR="00150924" w:rsidRDefault="00150924" w:rsidP="00150924"/>
    <w:p w:rsidR="00150924" w:rsidRPr="0099520B" w:rsidRDefault="00150924" w:rsidP="00150924">
      <w:pPr>
        <w:pStyle w:val="BILLTITLE"/>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150924" w:rsidRDefault="00150924" w:rsidP="00150924">
      <w:pPr>
        <w:pStyle w:val="CALENDARHISTORY"/>
      </w:pPr>
      <w:r>
        <w:t>(Without reference--March 15, 2022)</w:t>
      </w:r>
    </w:p>
    <w:p w:rsidR="00150924" w:rsidRPr="00150924" w:rsidRDefault="00150924" w:rsidP="00150924"/>
    <w:p w:rsidR="004C627A" w:rsidRDefault="004C627A" w:rsidP="009C57AD">
      <w:pPr>
        <w:pStyle w:val="CALENDARHEADING"/>
      </w:pPr>
    </w:p>
    <w:p w:rsidR="009C57AD" w:rsidRPr="00B67442" w:rsidRDefault="009C57AD" w:rsidP="009C57AD">
      <w:pPr>
        <w:pStyle w:val="CALENDARHEADING"/>
      </w:pPr>
      <w:r>
        <w:t>CONCURRENT RESOLUTION</w:t>
      </w:r>
    </w:p>
    <w:p w:rsidR="009C57AD" w:rsidRDefault="009C57AD" w:rsidP="009C57AD">
      <w:pPr>
        <w:tabs>
          <w:tab w:val="left" w:pos="432"/>
          <w:tab w:val="left" w:pos="864"/>
        </w:tabs>
      </w:pPr>
    </w:p>
    <w:p w:rsidR="009C57AD" w:rsidRDefault="009C57AD" w:rsidP="009C57AD">
      <w:pPr>
        <w:tabs>
          <w:tab w:val="left" w:pos="432"/>
          <w:tab w:val="left" w:pos="864"/>
        </w:tabs>
      </w:pPr>
    </w:p>
    <w:p w:rsidR="009C57AD" w:rsidRPr="00022865" w:rsidRDefault="009C57AD" w:rsidP="009C57AD">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9C57AD" w:rsidRDefault="009C57AD" w:rsidP="009C57AD">
      <w:pPr>
        <w:pStyle w:val="CALENDARHISTORY"/>
      </w:pPr>
      <w:r>
        <w:t>(Introduced--January 12, 2021)</w:t>
      </w:r>
    </w:p>
    <w:p w:rsidR="009C57AD" w:rsidRDefault="009C57AD" w:rsidP="009C57AD">
      <w:pPr>
        <w:pStyle w:val="CALENDARHISTORY"/>
      </w:pPr>
      <w:r>
        <w:t>(Reported by Committee on Judiciary--February 23, 2022)</w:t>
      </w:r>
    </w:p>
    <w:p w:rsidR="009C57AD" w:rsidRDefault="009C57AD" w:rsidP="009C57AD">
      <w:pPr>
        <w:pStyle w:val="CALENDARHISTORY"/>
      </w:pPr>
      <w:r>
        <w:t>(Favorable)</w:t>
      </w:r>
    </w:p>
    <w:p w:rsidR="009C57AD" w:rsidRDefault="009C57AD" w:rsidP="009C57AD">
      <w:pPr>
        <w:pStyle w:val="CALENDARHISTORY"/>
        <w:rPr>
          <w:u w:val="single"/>
        </w:rPr>
      </w:pPr>
      <w:r>
        <w:rPr>
          <w:u w:val="single"/>
        </w:rPr>
        <w:t>(Contested by Senator Matthews)</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F34D86" w:rsidRDefault="00F34D86" w:rsidP="0062310D">
      <w:pPr>
        <w:tabs>
          <w:tab w:val="left" w:pos="432"/>
          <w:tab w:val="left" w:pos="864"/>
        </w:tabs>
        <w:rPr>
          <w:noProof/>
        </w:rPr>
        <w:sectPr w:rsidR="00F34D86" w:rsidSect="00F34D8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16C90" w:rsidRPr="00016C90" w:rsidRDefault="00016C90" w:rsidP="0062310D">
      <w:pPr>
        <w:tabs>
          <w:tab w:val="left" w:pos="432"/>
          <w:tab w:val="left" w:pos="864"/>
        </w:tabs>
        <w:rPr>
          <w:b/>
          <w:noProof/>
        </w:rPr>
        <w:sectPr w:rsidR="00016C90" w:rsidRPr="00016C90" w:rsidSect="00016C90">
          <w:type w:val="continuous"/>
          <w:pgSz w:w="12240" w:h="15840" w:code="1"/>
          <w:pgMar w:top="1008" w:right="4666" w:bottom="3499" w:left="1238" w:header="0" w:footer="3499" w:gutter="0"/>
          <w:cols w:num="2" w:space="720"/>
          <w:titlePg/>
          <w:docGrid w:linePitch="360"/>
        </w:sectPr>
      </w:pPr>
    </w:p>
    <w:p w:rsidR="00016C90" w:rsidRPr="00016C90" w:rsidRDefault="00016C90">
      <w:pPr>
        <w:pStyle w:val="Index1"/>
        <w:tabs>
          <w:tab w:val="right" w:leader="dot" w:pos="2798"/>
        </w:tabs>
        <w:rPr>
          <w:b/>
          <w:bCs/>
          <w:noProof/>
        </w:rPr>
      </w:pPr>
      <w:r w:rsidRPr="00016C90">
        <w:rPr>
          <w:rFonts w:eastAsia="Calibri"/>
          <w:b/>
          <w:noProof/>
        </w:rPr>
        <w:t>S. 2</w:t>
      </w:r>
      <w:r w:rsidRPr="00016C90">
        <w:rPr>
          <w:b/>
          <w:noProof/>
        </w:rPr>
        <w:tab/>
      </w:r>
      <w:r w:rsidRPr="00016C90">
        <w:rPr>
          <w:b/>
          <w:bCs/>
          <w:noProof/>
        </w:rPr>
        <w:t>5</w:t>
      </w:r>
    </w:p>
    <w:p w:rsidR="00016C90" w:rsidRPr="00016C90" w:rsidRDefault="00016C90">
      <w:pPr>
        <w:pStyle w:val="Index1"/>
        <w:tabs>
          <w:tab w:val="right" w:leader="dot" w:pos="2798"/>
        </w:tabs>
        <w:rPr>
          <w:b/>
          <w:bCs/>
          <w:noProof/>
        </w:rPr>
      </w:pPr>
      <w:r w:rsidRPr="00016C90">
        <w:rPr>
          <w:b/>
          <w:noProof/>
        </w:rPr>
        <w:t>S. 41</w:t>
      </w:r>
      <w:r w:rsidRPr="00016C90">
        <w:rPr>
          <w:b/>
          <w:noProof/>
        </w:rPr>
        <w:tab/>
      </w:r>
      <w:r w:rsidRPr="00016C90">
        <w:rPr>
          <w:b/>
          <w:bCs/>
          <w:noProof/>
        </w:rPr>
        <w:t>15</w:t>
      </w:r>
    </w:p>
    <w:p w:rsidR="00016C90" w:rsidRPr="00016C90" w:rsidRDefault="00016C90">
      <w:pPr>
        <w:pStyle w:val="Index1"/>
        <w:tabs>
          <w:tab w:val="right" w:leader="dot" w:pos="2798"/>
        </w:tabs>
        <w:rPr>
          <w:b/>
          <w:bCs/>
          <w:noProof/>
        </w:rPr>
      </w:pPr>
      <w:r w:rsidRPr="00016C90">
        <w:rPr>
          <w:b/>
          <w:noProof/>
        </w:rPr>
        <w:t>S. 94</w:t>
      </w:r>
      <w:r w:rsidRPr="00016C90">
        <w:rPr>
          <w:b/>
          <w:noProof/>
        </w:rPr>
        <w:tab/>
      </w:r>
      <w:r w:rsidRPr="00016C90">
        <w:rPr>
          <w:b/>
          <w:bCs/>
          <w:noProof/>
        </w:rPr>
        <w:t>12</w:t>
      </w:r>
    </w:p>
    <w:p w:rsidR="00016C90" w:rsidRPr="00016C90" w:rsidRDefault="00016C90">
      <w:pPr>
        <w:pStyle w:val="Index1"/>
        <w:tabs>
          <w:tab w:val="right" w:leader="dot" w:pos="2798"/>
        </w:tabs>
        <w:rPr>
          <w:b/>
          <w:bCs/>
          <w:noProof/>
        </w:rPr>
      </w:pPr>
      <w:r w:rsidRPr="00016C90">
        <w:rPr>
          <w:b/>
          <w:noProof/>
        </w:rPr>
        <w:t>S. 101</w:t>
      </w:r>
      <w:r w:rsidRPr="00016C90">
        <w:rPr>
          <w:b/>
          <w:noProof/>
        </w:rPr>
        <w:tab/>
      </w:r>
      <w:r w:rsidRPr="00016C90">
        <w:rPr>
          <w:b/>
          <w:bCs/>
          <w:noProof/>
        </w:rPr>
        <w:t>13</w:t>
      </w:r>
    </w:p>
    <w:p w:rsidR="00016C90" w:rsidRPr="00016C90" w:rsidRDefault="00016C90">
      <w:pPr>
        <w:pStyle w:val="Index1"/>
        <w:tabs>
          <w:tab w:val="right" w:leader="dot" w:pos="2798"/>
        </w:tabs>
        <w:rPr>
          <w:b/>
          <w:bCs/>
          <w:noProof/>
        </w:rPr>
      </w:pPr>
      <w:r w:rsidRPr="00016C90">
        <w:rPr>
          <w:b/>
          <w:noProof/>
        </w:rPr>
        <w:t>S. 133</w:t>
      </w:r>
      <w:r w:rsidRPr="00016C90">
        <w:rPr>
          <w:b/>
          <w:noProof/>
        </w:rPr>
        <w:tab/>
      </w:r>
      <w:r w:rsidRPr="00016C90">
        <w:rPr>
          <w:b/>
          <w:bCs/>
          <w:noProof/>
        </w:rPr>
        <w:t>5</w:t>
      </w:r>
    </w:p>
    <w:p w:rsidR="00016C90" w:rsidRPr="00016C90" w:rsidRDefault="00016C90">
      <w:pPr>
        <w:pStyle w:val="Index1"/>
        <w:tabs>
          <w:tab w:val="right" w:leader="dot" w:pos="2798"/>
        </w:tabs>
        <w:rPr>
          <w:b/>
          <w:bCs/>
          <w:noProof/>
        </w:rPr>
      </w:pPr>
      <w:r w:rsidRPr="00016C90">
        <w:rPr>
          <w:b/>
          <w:noProof/>
        </w:rPr>
        <w:t>S. 141</w:t>
      </w:r>
      <w:r w:rsidRPr="00016C90">
        <w:rPr>
          <w:b/>
          <w:noProof/>
        </w:rPr>
        <w:tab/>
      </w:r>
      <w:r w:rsidRPr="00016C90">
        <w:rPr>
          <w:b/>
          <w:bCs/>
          <w:noProof/>
        </w:rPr>
        <w:t>32</w:t>
      </w:r>
    </w:p>
    <w:p w:rsidR="00016C90" w:rsidRPr="00016C90" w:rsidRDefault="00016C90">
      <w:pPr>
        <w:pStyle w:val="Index1"/>
        <w:tabs>
          <w:tab w:val="right" w:leader="dot" w:pos="2798"/>
        </w:tabs>
        <w:rPr>
          <w:b/>
          <w:bCs/>
          <w:noProof/>
        </w:rPr>
      </w:pPr>
      <w:r w:rsidRPr="00016C90">
        <w:rPr>
          <w:b/>
          <w:noProof/>
        </w:rPr>
        <w:t>S. 202</w:t>
      </w:r>
      <w:r w:rsidRPr="00016C90">
        <w:rPr>
          <w:b/>
          <w:noProof/>
        </w:rPr>
        <w:tab/>
      </w:r>
      <w:r w:rsidRPr="00016C90">
        <w:rPr>
          <w:b/>
          <w:bCs/>
          <w:noProof/>
        </w:rPr>
        <w:t>6</w:t>
      </w:r>
    </w:p>
    <w:p w:rsidR="00016C90" w:rsidRPr="00016C90" w:rsidRDefault="00016C90">
      <w:pPr>
        <w:pStyle w:val="Index1"/>
        <w:tabs>
          <w:tab w:val="right" w:leader="dot" w:pos="2798"/>
        </w:tabs>
        <w:rPr>
          <w:b/>
          <w:bCs/>
          <w:noProof/>
        </w:rPr>
      </w:pPr>
      <w:r w:rsidRPr="00016C90">
        <w:rPr>
          <w:b/>
          <w:noProof/>
        </w:rPr>
        <w:t>S. 245</w:t>
      </w:r>
      <w:r w:rsidRPr="00016C90">
        <w:rPr>
          <w:b/>
          <w:noProof/>
        </w:rPr>
        <w:tab/>
      </w:r>
      <w:r w:rsidRPr="00016C90">
        <w:rPr>
          <w:b/>
          <w:bCs/>
          <w:noProof/>
        </w:rPr>
        <w:t>13</w:t>
      </w:r>
    </w:p>
    <w:p w:rsidR="00016C90" w:rsidRPr="00016C90" w:rsidRDefault="00016C90">
      <w:pPr>
        <w:pStyle w:val="Index1"/>
        <w:tabs>
          <w:tab w:val="right" w:leader="dot" w:pos="2798"/>
        </w:tabs>
        <w:rPr>
          <w:b/>
          <w:bCs/>
          <w:noProof/>
        </w:rPr>
      </w:pPr>
      <w:r w:rsidRPr="00016C90">
        <w:rPr>
          <w:b/>
          <w:noProof/>
        </w:rPr>
        <w:t>S. 295</w:t>
      </w:r>
      <w:r w:rsidRPr="00016C90">
        <w:rPr>
          <w:b/>
          <w:noProof/>
        </w:rPr>
        <w:tab/>
      </w:r>
      <w:r w:rsidRPr="00016C90">
        <w:rPr>
          <w:b/>
          <w:bCs/>
          <w:noProof/>
        </w:rPr>
        <w:t>27</w:t>
      </w:r>
    </w:p>
    <w:p w:rsidR="00016C90" w:rsidRPr="00016C90" w:rsidRDefault="00016C90">
      <w:pPr>
        <w:pStyle w:val="Index1"/>
        <w:tabs>
          <w:tab w:val="right" w:leader="dot" w:pos="2798"/>
        </w:tabs>
        <w:rPr>
          <w:b/>
          <w:bCs/>
          <w:noProof/>
        </w:rPr>
      </w:pPr>
      <w:r w:rsidRPr="00016C90">
        <w:rPr>
          <w:b/>
          <w:noProof/>
        </w:rPr>
        <w:t>S. 376</w:t>
      </w:r>
      <w:r w:rsidRPr="00016C90">
        <w:rPr>
          <w:b/>
          <w:noProof/>
        </w:rPr>
        <w:tab/>
      </w:r>
      <w:r w:rsidRPr="00016C90">
        <w:rPr>
          <w:b/>
          <w:bCs/>
          <w:noProof/>
        </w:rPr>
        <w:t>10</w:t>
      </w:r>
    </w:p>
    <w:p w:rsidR="00016C90" w:rsidRPr="00016C90" w:rsidRDefault="00016C90">
      <w:pPr>
        <w:pStyle w:val="Index1"/>
        <w:tabs>
          <w:tab w:val="right" w:leader="dot" w:pos="2798"/>
        </w:tabs>
        <w:rPr>
          <w:b/>
          <w:bCs/>
          <w:noProof/>
        </w:rPr>
      </w:pPr>
      <w:r w:rsidRPr="00016C90">
        <w:rPr>
          <w:b/>
          <w:noProof/>
        </w:rPr>
        <w:t>S. 401</w:t>
      </w:r>
      <w:r w:rsidRPr="00016C90">
        <w:rPr>
          <w:b/>
          <w:noProof/>
        </w:rPr>
        <w:tab/>
      </w:r>
      <w:r w:rsidRPr="00016C90">
        <w:rPr>
          <w:b/>
          <w:bCs/>
          <w:noProof/>
        </w:rPr>
        <w:t>7</w:t>
      </w:r>
    </w:p>
    <w:p w:rsidR="00016C90" w:rsidRPr="00016C90" w:rsidRDefault="00016C90">
      <w:pPr>
        <w:pStyle w:val="Index1"/>
        <w:tabs>
          <w:tab w:val="right" w:leader="dot" w:pos="2798"/>
        </w:tabs>
        <w:rPr>
          <w:b/>
          <w:bCs/>
          <w:noProof/>
        </w:rPr>
      </w:pPr>
      <w:r w:rsidRPr="00016C90">
        <w:rPr>
          <w:rFonts w:eastAsia="Calibri"/>
          <w:b/>
          <w:noProof/>
        </w:rPr>
        <w:t>S. 448</w:t>
      </w:r>
      <w:r w:rsidRPr="00016C90">
        <w:rPr>
          <w:b/>
          <w:noProof/>
        </w:rPr>
        <w:tab/>
      </w:r>
      <w:r w:rsidRPr="00016C90">
        <w:rPr>
          <w:b/>
          <w:bCs/>
          <w:noProof/>
        </w:rPr>
        <w:t>2</w:t>
      </w:r>
    </w:p>
    <w:p w:rsidR="00016C90" w:rsidRPr="00016C90" w:rsidRDefault="00016C90">
      <w:pPr>
        <w:pStyle w:val="Index1"/>
        <w:tabs>
          <w:tab w:val="right" w:leader="dot" w:pos="2798"/>
        </w:tabs>
        <w:rPr>
          <w:b/>
          <w:bCs/>
          <w:noProof/>
        </w:rPr>
      </w:pPr>
      <w:r w:rsidRPr="00016C90">
        <w:rPr>
          <w:b/>
          <w:noProof/>
        </w:rPr>
        <w:t>S. 458</w:t>
      </w:r>
      <w:r w:rsidRPr="00016C90">
        <w:rPr>
          <w:b/>
          <w:noProof/>
        </w:rPr>
        <w:tab/>
      </w:r>
      <w:r w:rsidRPr="00016C90">
        <w:rPr>
          <w:b/>
          <w:bCs/>
          <w:noProof/>
        </w:rPr>
        <w:t>7</w:t>
      </w:r>
    </w:p>
    <w:p w:rsidR="00016C90" w:rsidRPr="00016C90" w:rsidRDefault="00016C90">
      <w:pPr>
        <w:pStyle w:val="Index1"/>
        <w:tabs>
          <w:tab w:val="right" w:leader="dot" w:pos="2798"/>
        </w:tabs>
        <w:rPr>
          <w:b/>
          <w:bCs/>
          <w:noProof/>
        </w:rPr>
      </w:pPr>
      <w:r w:rsidRPr="00016C90">
        <w:rPr>
          <w:b/>
          <w:noProof/>
        </w:rPr>
        <w:t>S. 591</w:t>
      </w:r>
      <w:r w:rsidRPr="00016C90">
        <w:rPr>
          <w:b/>
          <w:noProof/>
        </w:rPr>
        <w:tab/>
      </w:r>
      <w:r w:rsidRPr="00016C90">
        <w:rPr>
          <w:b/>
          <w:bCs/>
          <w:noProof/>
        </w:rPr>
        <w:t>16</w:t>
      </w:r>
    </w:p>
    <w:p w:rsidR="00016C90" w:rsidRPr="00016C90" w:rsidRDefault="00016C90">
      <w:pPr>
        <w:pStyle w:val="Index1"/>
        <w:tabs>
          <w:tab w:val="right" w:leader="dot" w:pos="2798"/>
        </w:tabs>
        <w:rPr>
          <w:b/>
          <w:bCs/>
          <w:noProof/>
        </w:rPr>
      </w:pPr>
      <w:r w:rsidRPr="00016C90">
        <w:rPr>
          <w:b/>
          <w:noProof/>
        </w:rPr>
        <w:t>S. 595</w:t>
      </w:r>
      <w:r w:rsidRPr="00016C90">
        <w:rPr>
          <w:b/>
          <w:noProof/>
        </w:rPr>
        <w:tab/>
      </w:r>
      <w:r w:rsidRPr="00016C90">
        <w:rPr>
          <w:b/>
          <w:bCs/>
          <w:noProof/>
        </w:rPr>
        <w:t>12</w:t>
      </w:r>
    </w:p>
    <w:p w:rsidR="00016C90" w:rsidRPr="00016C90" w:rsidRDefault="00016C90">
      <w:pPr>
        <w:pStyle w:val="Index1"/>
        <w:tabs>
          <w:tab w:val="right" w:leader="dot" w:pos="2798"/>
        </w:tabs>
        <w:rPr>
          <w:b/>
          <w:bCs/>
          <w:noProof/>
        </w:rPr>
      </w:pPr>
      <w:r w:rsidRPr="00016C90">
        <w:rPr>
          <w:b/>
          <w:noProof/>
        </w:rPr>
        <w:t>S. 614</w:t>
      </w:r>
      <w:r w:rsidRPr="00016C90">
        <w:rPr>
          <w:b/>
          <w:noProof/>
        </w:rPr>
        <w:tab/>
      </w:r>
      <w:r w:rsidRPr="00016C90">
        <w:rPr>
          <w:b/>
          <w:bCs/>
          <w:noProof/>
        </w:rPr>
        <w:t>13</w:t>
      </w:r>
    </w:p>
    <w:p w:rsidR="00016C90" w:rsidRPr="00016C90" w:rsidRDefault="00016C90">
      <w:pPr>
        <w:pStyle w:val="Index1"/>
        <w:tabs>
          <w:tab w:val="right" w:leader="dot" w:pos="2798"/>
        </w:tabs>
        <w:rPr>
          <w:b/>
          <w:bCs/>
          <w:noProof/>
        </w:rPr>
      </w:pPr>
      <w:r w:rsidRPr="00016C90">
        <w:rPr>
          <w:b/>
          <w:noProof/>
        </w:rPr>
        <w:t>S. 712</w:t>
      </w:r>
      <w:r w:rsidRPr="00016C90">
        <w:rPr>
          <w:b/>
          <w:noProof/>
        </w:rPr>
        <w:tab/>
      </w:r>
      <w:r w:rsidRPr="00016C90">
        <w:rPr>
          <w:b/>
          <w:bCs/>
          <w:noProof/>
        </w:rPr>
        <w:t>18</w:t>
      </w:r>
    </w:p>
    <w:p w:rsidR="00016C90" w:rsidRPr="00016C90" w:rsidRDefault="00016C90">
      <w:pPr>
        <w:pStyle w:val="Index1"/>
        <w:tabs>
          <w:tab w:val="right" w:leader="dot" w:pos="2798"/>
        </w:tabs>
        <w:rPr>
          <w:b/>
          <w:bCs/>
          <w:noProof/>
        </w:rPr>
      </w:pPr>
      <w:r w:rsidRPr="00016C90">
        <w:rPr>
          <w:b/>
          <w:noProof/>
        </w:rPr>
        <w:t>S. 812</w:t>
      </w:r>
      <w:r w:rsidRPr="00016C90">
        <w:rPr>
          <w:b/>
          <w:noProof/>
        </w:rPr>
        <w:tab/>
      </w:r>
      <w:r w:rsidRPr="00016C90">
        <w:rPr>
          <w:b/>
          <w:bCs/>
          <w:noProof/>
        </w:rPr>
        <w:t>23</w:t>
      </w:r>
    </w:p>
    <w:p w:rsidR="00016C90" w:rsidRPr="00016C90" w:rsidRDefault="00016C90">
      <w:pPr>
        <w:pStyle w:val="Index1"/>
        <w:tabs>
          <w:tab w:val="right" w:leader="dot" w:pos="2798"/>
        </w:tabs>
        <w:rPr>
          <w:b/>
          <w:bCs/>
          <w:noProof/>
        </w:rPr>
      </w:pPr>
      <w:r w:rsidRPr="00016C90">
        <w:rPr>
          <w:b/>
          <w:noProof/>
        </w:rPr>
        <w:t>S. 838</w:t>
      </w:r>
      <w:r w:rsidRPr="00016C90">
        <w:rPr>
          <w:b/>
          <w:noProof/>
        </w:rPr>
        <w:tab/>
      </w:r>
      <w:r w:rsidRPr="00016C90">
        <w:rPr>
          <w:b/>
          <w:bCs/>
          <w:noProof/>
        </w:rPr>
        <w:t>23</w:t>
      </w:r>
    </w:p>
    <w:p w:rsidR="00016C90" w:rsidRPr="00016C90" w:rsidRDefault="00016C90">
      <w:pPr>
        <w:pStyle w:val="Index1"/>
        <w:tabs>
          <w:tab w:val="right" w:leader="dot" w:pos="2798"/>
        </w:tabs>
        <w:rPr>
          <w:b/>
          <w:bCs/>
          <w:noProof/>
        </w:rPr>
      </w:pPr>
      <w:r w:rsidRPr="00016C90">
        <w:rPr>
          <w:b/>
          <w:noProof/>
        </w:rPr>
        <w:t>S. 862</w:t>
      </w:r>
      <w:r w:rsidRPr="00016C90">
        <w:rPr>
          <w:b/>
          <w:noProof/>
        </w:rPr>
        <w:tab/>
      </w:r>
      <w:r w:rsidRPr="00016C90">
        <w:rPr>
          <w:b/>
          <w:bCs/>
          <w:noProof/>
        </w:rPr>
        <w:t>3</w:t>
      </w:r>
    </w:p>
    <w:p w:rsidR="00016C90" w:rsidRPr="00016C90" w:rsidRDefault="00016C90">
      <w:pPr>
        <w:pStyle w:val="Index1"/>
        <w:tabs>
          <w:tab w:val="right" w:leader="dot" w:pos="2798"/>
        </w:tabs>
        <w:rPr>
          <w:b/>
          <w:bCs/>
          <w:noProof/>
        </w:rPr>
      </w:pPr>
      <w:r w:rsidRPr="00016C90">
        <w:rPr>
          <w:b/>
          <w:noProof/>
        </w:rPr>
        <w:t>S. 887</w:t>
      </w:r>
      <w:r w:rsidRPr="00016C90">
        <w:rPr>
          <w:b/>
          <w:noProof/>
        </w:rPr>
        <w:tab/>
      </w:r>
      <w:r w:rsidRPr="00016C90">
        <w:rPr>
          <w:b/>
          <w:bCs/>
          <w:noProof/>
        </w:rPr>
        <w:t>21</w:t>
      </w:r>
    </w:p>
    <w:p w:rsidR="00016C90" w:rsidRPr="00016C90" w:rsidRDefault="00016C90">
      <w:pPr>
        <w:pStyle w:val="Index1"/>
        <w:tabs>
          <w:tab w:val="right" w:leader="dot" w:pos="2798"/>
        </w:tabs>
        <w:rPr>
          <w:b/>
          <w:bCs/>
          <w:noProof/>
        </w:rPr>
      </w:pPr>
      <w:r w:rsidRPr="00016C90">
        <w:rPr>
          <w:b/>
          <w:noProof/>
        </w:rPr>
        <w:t>S. 888</w:t>
      </w:r>
      <w:r w:rsidRPr="00016C90">
        <w:rPr>
          <w:b/>
          <w:noProof/>
        </w:rPr>
        <w:tab/>
      </w:r>
      <w:r w:rsidRPr="00016C90">
        <w:rPr>
          <w:b/>
          <w:bCs/>
          <w:noProof/>
        </w:rPr>
        <w:t>28</w:t>
      </w:r>
    </w:p>
    <w:p w:rsidR="00016C90" w:rsidRPr="00016C90" w:rsidRDefault="00016C90">
      <w:pPr>
        <w:pStyle w:val="Index1"/>
        <w:tabs>
          <w:tab w:val="right" w:leader="dot" w:pos="2798"/>
        </w:tabs>
        <w:rPr>
          <w:b/>
          <w:bCs/>
          <w:noProof/>
        </w:rPr>
      </w:pPr>
      <w:r w:rsidRPr="00016C90">
        <w:rPr>
          <w:b/>
          <w:noProof/>
        </w:rPr>
        <w:t>S. 907</w:t>
      </w:r>
      <w:r w:rsidRPr="00016C90">
        <w:rPr>
          <w:b/>
          <w:noProof/>
        </w:rPr>
        <w:tab/>
      </w:r>
      <w:r w:rsidRPr="00016C90">
        <w:rPr>
          <w:b/>
          <w:bCs/>
          <w:noProof/>
        </w:rPr>
        <w:t>27</w:t>
      </w:r>
    </w:p>
    <w:p w:rsidR="00016C90" w:rsidRPr="00016C90" w:rsidRDefault="00016C90">
      <w:pPr>
        <w:pStyle w:val="Index1"/>
        <w:tabs>
          <w:tab w:val="right" w:leader="dot" w:pos="2798"/>
        </w:tabs>
        <w:rPr>
          <w:b/>
          <w:bCs/>
          <w:noProof/>
        </w:rPr>
      </w:pPr>
      <w:r w:rsidRPr="00016C90">
        <w:rPr>
          <w:b/>
          <w:noProof/>
        </w:rPr>
        <w:t>S. 912</w:t>
      </w:r>
      <w:r w:rsidRPr="00016C90">
        <w:rPr>
          <w:b/>
          <w:noProof/>
        </w:rPr>
        <w:tab/>
      </w:r>
      <w:r w:rsidRPr="00016C90">
        <w:rPr>
          <w:b/>
          <w:bCs/>
          <w:noProof/>
        </w:rPr>
        <w:t>4</w:t>
      </w:r>
    </w:p>
    <w:p w:rsidR="00016C90" w:rsidRPr="00016C90" w:rsidRDefault="00016C90">
      <w:pPr>
        <w:pStyle w:val="Index1"/>
        <w:tabs>
          <w:tab w:val="right" w:leader="dot" w:pos="2798"/>
        </w:tabs>
        <w:rPr>
          <w:b/>
          <w:bCs/>
          <w:noProof/>
        </w:rPr>
      </w:pPr>
      <w:r w:rsidRPr="00016C90">
        <w:rPr>
          <w:b/>
          <w:noProof/>
        </w:rPr>
        <w:t>S. 923</w:t>
      </w:r>
      <w:r w:rsidRPr="00016C90">
        <w:rPr>
          <w:b/>
          <w:noProof/>
        </w:rPr>
        <w:tab/>
      </w:r>
      <w:r w:rsidRPr="00016C90">
        <w:rPr>
          <w:b/>
          <w:bCs/>
          <w:noProof/>
        </w:rPr>
        <w:t>26</w:t>
      </w:r>
    </w:p>
    <w:p w:rsidR="00016C90" w:rsidRPr="00016C90" w:rsidRDefault="00016C90">
      <w:pPr>
        <w:pStyle w:val="Index1"/>
        <w:tabs>
          <w:tab w:val="right" w:leader="dot" w:pos="2798"/>
        </w:tabs>
        <w:rPr>
          <w:b/>
          <w:bCs/>
          <w:noProof/>
        </w:rPr>
      </w:pPr>
      <w:r w:rsidRPr="00016C90">
        <w:rPr>
          <w:b/>
          <w:noProof/>
        </w:rPr>
        <w:t>S. 935</w:t>
      </w:r>
      <w:r w:rsidRPr="00016C90">
        <w:rPr>
          <w:b/>
          <w:noProof/>
        </w:rPr>
        <w:tab/>
      </w:r>
      <w:r w:rsidRPr="00016C90">
        <w:rPr>
          <w:b/>
          <w:bCs/>
          <w:noProof/>
        </w:rPr>
        <w:t>28</w:t>
      </w:r>
    </w:p>
    <w:p w:rsidR="00016C90" w:rsidRPr="00016C90" w:rsidRDefault="00016C90">
      <w:pPr>
        <w:pStyle w:val="Index1"/>
        <w:tabs>
          <w:tab w:val="right" w:leader="dot" w:pos="2798"/>
        </w:tabs>
        <w:rPr>
          <w:b/>
          <w:bCs/>
          <w:noProof/>
        </w:rPr>
      </w:pPr>
      <w:r w:rsidRPr="00016C90">
        <w:rPr>
          <w:b/>
          <w:noProof/>
        </w:rPr>
        <w:t>S. 947</w:t>
      </w:r>
      <w:r w:rsidRPr="00016C90">
        <w:rPr>
          <w:b/>
          <w:noProof/>
        </w:rPr>
        <w:tab/>
      </w:r>
      <w:r w:rsidRPr="00016C90">
        <w:rPr>
          <w:b/>
          <w:bCs/>
          <w:noProof/>
        </w:rPr>
        <w:t>4</w:t>
      </w:r>
    </w:p>
    <w:p w:rsidR="00016C90" w:rsidRPr="00016C90" w:rsidRDefault="00016C90">
      <w:pPr>
        <w:pStyle w:val="Index1"/>
        <w:tabs>
          <w:tab w:val="right" w:leader="dot" w:pos="2798"/>
        </w:tabs>
        <w:rPr>
          <w:b/>
          <w:bCs/>
          <w:noProof/>
        </w:rPr>
      </w:pPr>
      <w:r w:rsidRPr="00016C90">
        <w:rPr>
          <w:b/>
          <w:noProof/>
        </w:rPr>
        <w:t>S. 953</w:t>
      </w:r>
      <w:r w:rsidRPr="00016C90">
        <w:rPr>
          <w:b/>
          <w:noProof/>
        </w:rPr>
        <w:tab/>
      </w:r>
      <w:r w:rsidRPr="00016C90">
        <w:rPr>
          <w:b/>
          <w:bCs/>
          <w:noProof/>
        </w:rPr>
        <w:t>8</w:t>
      </w:r>
    </w:p>
    <w:p w:rsidR="00016C90" w:rsidRPr="00016C90" w:rsidRDefault="00016C90">
      <w:pPr>
        <w:pStyle w:val="Index1"/>
        <w:tabs>
          <w:tab w:val="right" w:leader="dot" w:pos="2798"/>
        </w:tabs>
        <w:rPr>
          <w:b/>
          <w:bCs/>
          <w:noProof/>
        </w:rPr>
      </w:pPr>
      <w:r w:rsidRPr="00016C90">
        <w:rPr>
          <w:b/>
          <w:noProof/>
        </w:rPr>
        <w:t>S. 976</w:t>
      </w:r>
      <w:r w:rsidRPr="00016C90">
        <w:rPr>
          <w:b/>
          <w:noProof/>
        </w:rPr>
        <w:tab/>
      </w:r>
      <w:r w:rsidRPr="00016C90">
        <w:rPr>
          <w:b/>
          <w:bCs/>
          <w:noProof/>
        </w:rPr>
        <w:t>29</w:t>
      </w:r>
    </w:p>
    <w:p w:rsidR="00016C90" w:rsidRPr="00016C90" w:rsidRDefault="00016C90">
      <w:pPr>
        <w:pStyle w:val="Index1"/>
        <w:tabs>
          <w:tab w:val="right" w:leader="dot" w:pos="2798"/>
        </w:tabs>
        <w:rPr>
          <w:b/>
          <w:bCs/>
          <w:noProof/>
        </w:rPr>
      </w:pPr>
      <w:r w:rsidRPr="00016C90">
        <w:rPr>
          <w:b/>
          <w:noProof/>
        </w:rPr>
        <w:t>S. 992</w:t>
      </w:r>
      <w:r w:rsidRPr="00016C90">
        <w:rPr>
          <w:b/>
          <w:noProof/>
        </w:rPr>
        <w:tab/>
      </w:r>
      <w:r w:rsidRPr="00016C90">
        <w:rPr>
          <w:b/>
          <w:bCs/>
          <w:noProof/>
        </w:rPr>
        <w:t>9</w:t>
      </w:r>
    </w:p>
    <w:p w:rsidR="00016C90" w:rsidRPr="00016C90" w:rsidRDefault="00016C90">
      <w:pPr>
        <w:pStyle w:val="Index1"/>
        <w:tabs>
          <w:tab w:val="right" w:leader="dot" w:pos="2798"/>
        </w:tabs>
        <w:rPr>
          <w:b/>
          <w:bCs/>
          <w:noProof/>
        </w:rPr>
      </w:pPr>
      <w:r w:rsidRPr="00016C90">
        <w:rPr>
          <w:b/>
          <w:noProof/>
        </w:rPr>
        <w:t>S. 1011</w:t>
      </w:r>
      <w:r w:rsidRPr="00016C90">
        <w:rPr>
          <w:b/>
          <w:noProof/>
        </w:rPr>
        <w:tab/>
      </w:r>
      <w:r w:rsidRPr="00016C90">
        <w:rPr>
          <w:b/>
          <w:bCs/>
          <w:noProof/>
        </w:rPr>
        <w:t>9</w:t>
      </w:r>
    </w:p>
    <w:p w:rsidR="00016C90" w:rsidRPr="00016C90" w:rsidRDefault="00016C90">
      <w:pPr>
        <w:pStyle w:val="Index1"/>
        <w:tabs>
          <w:tab w:val="right" w:leader="dot" w:pos="2798"/>
        </w:tabs>
        <w:rPr>
          <w:b/>
          <w:bCs/>
          <w:noProof/>
        </w:rPr>
      </w:pPr>
      <w:r w:rsidRPr="00016C90">
        <w:rPr>
          <w:b/>
          <w:noProof/>
        </w:rPr>
        <w:t>S. 1021</w:t>
      </w:r>
      <w:r w:rsidRPr="00016C90">
        <w:rPr>
          <w:b/>
          <w:noProof/>
        </w:rPr>
        <w:tab/>
      </w:r>
      <w:r w:rsidRPr="00016C90">
        <w:rPr>
          <w:b/>
          <w:bCs/>
          <w:noProof/>
        </w:rPr>
        <w:t>2</w:t>
      </w:r>
    </w:p>
    <w:p w:rsidR="00016C90" w:rsidRPr="00016C90" w:rsidRDefault="00016C90">
      <w:pPr>
        <w:pStyle w:val="Index1"/>
        <w:tabs>
          <w:tab w:val="right" w:leader="dot" w:pos="2798"/>
        </w:tabs>
        <w:rPr>
          <w:b/>
          <w:bCs/>
          <w:noProof/>
        </w:rPr>
      </w:pPr>
      <w:r w:rsidRPr="00016C90">
        <w:rPr>
          <w:b/>
          <w:noProof/>
        </w:rPr>
        <w:t>S. 1024</w:t>
      </w:r>
      <w:r w:rsidRPr="00016C90">
        <w:rPr>
          <w:b/>
          <w:noProof/>
        </w:rPr>
        <w:tab/>
      </w:r>
      <w:r w:rsidRPr="00016C90">
        <w:rPr>
          <w:b/>
          <w:bCs/>
          <w:noProof/>
        </w:rPr>
        <w:t>8</w:t>
      </w:r>
    </w:p>
    <w:p w:rsidR="00016C90" w:rsidRPr="00016C90" w:rsidRDefault="00016C90">
      <w:pPr>
        <w:pStyle w:val="Index1"/>
        <w:tabs>
          <w:tab w:val="right" w:leader="dot" w:pos="2798"/>
        </w:tabs>
        <w:rPr>
          <w:b/>
          <w:bCs/>
          <w:noProof/>
        </w:rPr>
      </w:pPr>
      <w:r w:rsidRPr="00016C90">
        <w:rPr>
          <w:b/>
          <w:noProof/>
        </w:rPr>
        <w:t>S. 1025</w:t>
      </w:r>
      <w:r w:rsidRPr="00016C90">
        <w:rPr>
          <w:b/>
          <w:noProof/>
        </w:rPr>
        <w:tab/>
      </w:r>
      <w:r w:rsidRPr="00016C90">
        <w:rPr>
          <w:b/>
          <w:bCs/>
          <w:noProof/>
        </w:rPr>
        <w:t>23</w:t>
      </w:r>
    </w:p>
    <w:p w:rsidR="00016C90" w:rsidRPr="00016C90" w:rsidRDefault="00016C90">
      <w:pPr>
        <w:pStyle w:val="Index1"/>
        <w:tabs>
          <w:tab w:val="right" w:leader="dot" w:pos="2798"/>
        </w:tabs>
        <w:rPr>
          <w:b/>
          <w:bCs/>
          <w:noProof/>
        </w:rPr>
      </w:pPr>
      <w:r w:rsidRPr="00016C90">
        <w:rPr>
          <w:b/>
          <w:noProof/>
        </w:rPr>
        <w:t>S. 1034</w:t>
      </w:r>
      <w:r w:rsidRPr="00016C90">
        <w:rPr>
          <w:b/>
          <w:noProof/>
        </w:rPr>
        <w:tab/>
      </w:r>
      <w:r w:rsidRPr="00016C90">
        <w:rPr>
          <w:b/>
          <w:bCs/>
          <w:noProof/>
        </w:rPr>
        <w:t>24</w:t>
      </w:r>
    </w:p>
    <w:p w:rsidR="00016C90" w:rsidRPr="00016C90" w:rsidRDefault="00016C90">
      <w:pPr>
        <w:pStyle w:val="Index1"/>
        <w:tabs>
          <w:tab w:val="right" w:leader="dot" w:pos="2798"/>
        </w:tabs>
        <w:rPr>
          <w:b/>
          <w:bCs/>
          <w:noProof/>
        </w:rPr>
      </w:pPr>
      <w:r w:rsidRPr="00016C90">
        <w:rPr>
          <w:b/>
          <w:noProof/>
        </w:rPr>
        <w:t>S. 1090</w:t>
      </w:r>
      <w:r w:rsidRPr="00016C90">
        <w:rPr>
          <w:b/>
          <w:noProof/>
        </w:rPr>
        <w:tab/>
      </w:r>
      <w:r w:rsidRPr="00016C90">
        <w:rPr>
          <w:b/>
          <w:bCs/>
          <w:noProof/>
        </w:rPr>
        <w:t>4</w:t>
      </w:r>
    </w:p>
    <w:p w:rsidR="00016C90" w:rsidRPr="00016C90" w:rsidRDefault="00016C90">
      <w:pPr>
        <w:pStyle w:val="Index1"/>
        <w:tabs>
          <w:tab w:val="right" w:leader="dot" w:pos="2798"/>
        </w:tabs>
        <w:rPr>
          <w:b/>
          <w:bCs/>
          <w:noProof/>
        </w:rPr>
      </w:pPr>
      <w:r w:rsidRPr="00016C90">
        <w:rPr>
          <w:b/>
          <w:noProof/>
        </w:rPr>
        <w:t>S. 1095</w:t>
      </w:r>
      <w:r w:rsidRPr="00016C90">
        <w:rPr>
          <w:b/>
          <w:noProof/>
        </w:rPr>
        <w:tab/>
      </w:r>
      <w:r w:rsidRPr="00016C90">
        <w:rPr>
          <w:b/>
          <w:bCs/>
          <w:noProof/>
        </w:rPr>
        <w:t>29</w:t>
      </w:r>
    </w:p>
    <w:p w:rsidR="00016C90" w:rsidRPr="00016C90" w:rsidRDefault="00016C90">
      <w:pPr>
        <w:pStyle w:val="Index1"/>
        <w:tabs>
          <w:tab w:val="right" w:leader="dot" w:pos="2798"/>
        </w:tabs>
        <w:rPr>
          <w:b/>
          <w:bCs/>
          <w:noProof/>
        </w:rPr>
      </w:pPr>
      <w:r w:rsidRPr="00016C90">
        <w:rPr>
          <w:b/>
          <w:noProof/>
        </w:rPr>
        <w:t>S. 1106</w:t>
      </w:r>
      <w:r w:rsidRPr="00016C90">
        <w:rPr>
          <w:b/>
          <w:noProof/>
        </w:rPr>
        <w:tab/>
      </w:r>
      <w:r w:rsidRPr="00016C90">
        <w:rPr>
          <w:b/>
          <w:bCs/>
          <w:noProof/>
        </w:rPr>
        <w:t>25</w:t>
      </w:r>
    </w:p>
    <w:p w:rsidR="00016C90" w:rsidRPr="00016C90" w:rsidRDefault="00016C90">
      <w:pPr>
        <w:pStyle w:val="Index1"/>
        <w:tabs>
          <w:tab w:val="right" w:leader="dot" w:pos="2798"/>
        </w:tabs>
        <w:rPr>
          <w:b/>
          <w:bCs/>
          <w:noProof/>
        </w:rPr>
      </w:pPr>
      <w:r w:rsidRPr="00016C90">
        <w:rPr>
          <w:b/>
          <w:noProof/>
        </w:rPr>
        <w:t>S. 1117</w:t>
      </w:r>
      <w:r w:rsidRPr="00016C90">
        <w:rPr>
          <w:b/>
          <w:noProof/>
        </w:rPr>
        <w:tab/>
      </w:r>
      <w:r w:rsidRPr="00016C90">
        <w:rPr>
          <w:b/>
          <w:bCs/>
          <w:noProof/>
        </w:rPr>
        <w:t>30</w:t>
      </w:r>
    </w:p>
    <w:p w:rsidR="00016C90" w:rsidRPr="00016C90" w:rsidRDefault="00016C90">
      <w:pPr>
        <w:pStyle w:val="Index1"/>
        <w:tabs>
          <w:tab w:val="right" w:leader="dot" w:pos="2798"/>
        </w:tabs>
        <w:rPr>
          <w:b/>
          <w:bCs/>
          <w:noProof/>
        </w:rPr>
      </w:pPr>
      <w:r w:rsidRPr="00016C90">
        <w:rPr>
          <w:b/>
          <w:noProof/>
        </w:rPr>
        <w:t>S. 1130</w:t>
      </w:r>
      <w:r w:rsidRPr="00016C90">
        <w:rPr>
          <w:b/>
          <w:noProof/>
        </w:rPr>
        <w:tab/>
      </w:r>
      <w:r w:rsidRPr="00016C90">
        <w:rPr>
          <w:b/>
          <w:bCs/>
          <w:noProof/>
        </w:rPr>
        <w:t>27</w:t>
      </w:r>
    </w:p>
    <w:p w:rsidR="00016C90" w:rsidRPr="00016C90" w:rsidRDefault="00016C90">
      <w:pPr>
        <w:pStyle w:val="Index1"/>
        <w:tabs>
          <w:tab w:val="right" w:leader="dot" w:pos="2798"/>
        </w:tabs>
        <w:rPr>
          <w:b/>
          <w:bCs/>
          <w:noProof/>
        </w:rPr>
      </w:pPr>
      <w:r w:rsidRPr="00016C90">
        <w:rPr>
          <w:b/>
          <w:noProof/>
        </w:rPr>
        <w:t>S. 1131</w:t>
      </w:r>
      <w:r w:rsidRPr="00016C90">
        <w:rPr>
          <w:b/>
          <w:noProof/>
        </w:rPr>
        <w:tab/>
      </w:r>
      <w:r w:rsidRPr="00016C90">
        <w:rPr>
          <w:b/>
          <w:bCs/>
          <w:noProof/>
        </w:rPr>
        <w:t>24</w:t>
      </w:r>
    </w:p>
    <w:p w:rsidR="00016C90" w:rsidRPr="00016C90" w:rsidRDefault="00016C90">
      <w:pPr>
        <w:pStyle w:val="Index1"/>
        <w:tabs>
          <w:tab w:val="right" w:leader="dot" w:pos="2798"/>
        </w:tabs>
        <w:rPr>
          <w:b/>
          <w:bCs/>
          <w:noProof/>
        </w:rPr>
      </w:pPr>
      <w:r w:rsidRPr="00016C90">
        <w:rPr>
          <w:b/>
          <w:noProof/>
        </w:rPr>
        <w:t>S. 1132</w:t>
      </w:r>
      <w:r w:rsidRPr="00016C90">
        <w:rPr>
          <w:b/>
          <w:noProof/>
        </w:rPr>
        <w:tab/>
      </w:r>
      <w:r w:rsidRPr="00016C90">
        <w:rPr>
          <w:b/>
          <w:bCs/>
          <w:noProof/>
        </w:rPr>
        <w:t>8</w:t>
      </w:r>
    </w:p>
    <w:p w:rsidR="00016C90" w:rsidRPr="00016C90" w:rsidRDefault="00016C90">
      <w:pPr>
        <w:pStyle w:val="Index1"/>
        <w:tabs>
          <w:tab w:val="right" w:leader="dot" w:pos="2798"/>
        </w:tabs>
        <w:rPr>
          <w:b/>
          <w:bCs/>
          <w:noProof/>
        </w:rPr>
      </w:pPr>
      <w:r w:rsidRPr="00016C90">
        <w:rPr>
          <w:b/>
          <w:noProof/>
        </w:rPr>
        <w:t>S. 1133</w:t>
      </w:r>
      <w:r w:rsidRPr="00016C90">
        <w:rPr>
          <w:b/>
          <w:noProof/>
        </w:rPr>
        <w:tab/>
      </w:r>
      <w:r w:rsidRPr="00016C90">
        <w:rPr>
          <w:b/>
          <w:bCs/>
          <w:noProof/>
        </w:rPr>
        <w:t>24</w:t>
      </w:r>
    </w:p>
    <w:p w:rsidR="00016C90" w:rsidRPr="00016C90" w:rsidRDefault="00016C90">
      <w:pPr>
        <w:pStyle w:val="Index1"/>
        <w:tabs>
          <w:tab w:val="right" w:leader="dot" w:pos="2798"/>
        </w:tabs>
        <w:rPr>
          <w:b/>
          <w:bCs/>
          <w:noProof/>
        </w:rPr>
      </w:pPr>
      <w:r w:rsidRPr="00016C90">
        <w:rPr>
          <w:b/>
          <w:noProof/>
        </w:rPr>
        <w:t>S. 1157</w:t>
      </w:r>
      <w:r w:rsidRPr="00016C90">
        <w:rPr>
          <w:b/>
          <w:noProof/>
        </w:rPr>
        <w:tab/>
      </w:r>
      <w:r w:rsidRPr="00016C90">
        <w:rPr>
          <w:b/>
          <w:bCs/>
          <w:noProof/>
        </w:rPr>
        <w:t>2</w:t>
      </w:r>
    </w:p>
    <w:p w:rsidR="00016C90" w:rsidRPr="00016C90" w:rsidRDefault="00016C90">
      <w:pPr>
        <w:pStyle w:val="Index1"/>
        <w:tabs>
          <w:tab w:val="right" w:leader="dot" w:pos="2798"/>
        </w:tabs>
        <w:rPr>
          <w:b/>
          <w:bCs/>
          <w:noProof/>
        </w:rPr>
      </w:pPr>
      <w:r w:rsidRPr="00016C90">
        <w:rPr>
          <w:b/>
          <w:noProof/>
        </w:rPr>
        <w:t>S. 1159</w:t>
      </w:r>
      <w:r w:rsidRPr="00016C90">
        <w:rPr>
          <w:b/>
          <w:noProof/>
        </w:rPr>
        <w:tab/>
      </w:r>
      <w:r w:rsidRPr="00016C90">
        <w:rPr>
          <w:b/>
          <w:bCs/>
          <w:noProof/>
        </w:rPr>
        <w:t>30</w:t>
      </w:r>
    </w:p>
    <w:p w:rsidR="00016C90" w:rsidRPr="00016C90" w:rsidRDefault="00016C90">
      <w:pPr>
        <w:pStyle w:val="Index1"/>
        <w:tabs>
          <w:tab w:val="right" w:leader="dot" w:pos="2798"/>
        </w:tabs>
        <w:rPr>
          <w:b/>
          <w:bCs/>
          <w:noProof/>
        </w:rPr>
      </w:pPr>
      <w:r w:rsidRPr="00016C90">
        <w:rPr>
          <w:b/>
          <w:noProof/>
        </w:rPr>
        <w:t>S. 1160</w:t>
      </w:r>
      <w:r w:rsidRPr="00016C90">
        <w:rPr>
          <w:b/>
          <w:noProof/>
        </w:rPr>
        <w:tab/>
      </w:r>
      <w:r w:rsidRPr="00016C90">
        <w:rPr>
          <w:b/>
          <w:bCs/>
          <w:noProof/>
        </w:rPr>
        <w:t>30</w:t>
      </w:r>
    </w:p>
    <w:p w:rsidR="00016C90" w:rsidRPr="00016C90" w:rsidRDefault="00016C90">
      <w:pPr>
        <w:pStyle w:val="Index1"/>
        <w:tabs>
          <w:tab w:val="right" w:leader="dot" w:pos="2798"/>
        </w:tabs>
        <w:rPr>
          <w:b/>
          <w:bCs/>
          <w:noProof/>
        </w:rPr>
      </w:pPr>
      <w:r w:rsidRPr="00016C90">
        <w:rPr>
          <w:b/>
          <w:noProof/>
        </w:rPr>
        <w:t>S. 1161</w:t>
      </w:r>
      <w:r w:rsidRPr="00016C90">
        <w:rPr>
          <w:b/>
          <w:noProof/>
        </w:rPr>
        <w:tab/>
      </w:r>
      <w:r w:rsidRPr="00016C90">
        <w:rPr>
          <w:b/>
          <w:bCs/>
          <w:noProof/>
        </w:rPr>
        <w:t>31</w:t>
      </w:r>
    </w:p>
    <w:p w:rsidR="00016C90" w:rsidRPr="00016C90" w:rsidRDefault="00016C90">
      <w:pPr>
        <w:pStyle w:val="Index1"/>
        <w:tabs>
          <w:tab w:val="right" w:leader="dot" w:pos="2798"/>
        </w:tabs>
        <w:rPr>
          <w:b/>
          <w:bCs/>
          <w:noProof/>
        </w:rPr>
      </w:pPr>
      <w:r w:rsidRPr="00016C90">
        <w:rPr>
          <w:b/>
          <w:noProof/>
        </w:rPr>
        <w:t>S. 1162</w:t>
      </w:r>
      <w:r w:rsidRPr="00016C90">
        <w:rPr>
          <w:b/>
          <w:noProof/>
        </w:rPr>
        <w:tab/>
      </w:r>
      <w:r w:rsidRPr="00016C90">
        <w:rPr>
          <w:b/>
          <w:bCs/>
          <w:noProof/>
        </w:rPr>
        <w:t>31</w:t>
      </w:r>
    </w:p>
    <w:p w:rsidR="00016C90" w:rsidRPr="00016C90" w:rsidRDefault="00016C90">
      <w:pPr>
        <w:pStyle w:val="Index1"/>
        <w:tabs>
          <w:tab w:val="right" w:leader="dot" w:pos="2798"/>
        </w:tabs>
        <w:rPr>
          <w:b/>
          <w:bCs/>
          <w:noProof/>
        </w:rPr>
      </w:pPr>
      <w:r w:rsidRPr="00016C90">
        <w:rPr>
          <w:b/>
          <w:noProof/>
        </w:rPr>
        <w:t>S. 1163</w:t>
      </w:r>
      <w:r w:rsidRPr="00016C90">
        <w:rPr>
          <w:b/>
          <w:noProof/>
        </w:rPr>
        <w:tab/>
      </w:r>
      <w:r w:rsidRPr="00016C90">
        <w:rPr>
          <w:b/>
          <w:bCs/>
          <w:noProof/>
        </w:rPr>
        <w:t>31</w:t>
      </w:r>
    </w:p>
    <w:p w:rsidR="00016C90" w:rsidRPr="00016C90" w:rsidRDefault="00016C90">
      <w:pPr>
        <w:pStyle w:val="Index1"/>
        <w:tabs>
          <w:tab w:val="right" w:leader="dot" w:pos="2798"/>
        </w:tabs>
        <w:rPr>
          <w:b/>
          <w:bCs/>
          <w:noProof/>
        </w:rPr>
      </w:pPr>
      <w:r w:rsidRPr="00016C90">
        <w:rPr>
          <w:b/>
          <w:noProof/>
        </w:rPr>
        <w:t>S. 1164</w:t>
      </w:r>
      <w:r w:rsidRPr="00016C90">
        <w:rPr>
          <w:b/>
          <w:noProof/>
        </w:rPr>
        <w:tab/>
      </w:r>
      <w:r w:rsidRPr="00016C90">
        <w:rPr>
          <w:b/>
          <w:bCs/>
          <w:noProof/>
        </w:rPr>
        <w:t>31</w:t>
      </w:r>
    </w:p>
    <w:p w:rsidR="00016C90" w:rsidRPr="00016C90" w:rsidRDefault="00016C90">
      <w:pPr>
        <w:pStyle w:val="Index1"/>
        <w:tabs>
          <w:tab w:val="right" w:leader="dot" w:pos="2798"/>
        </w:tabs>
        <w:rPr>
          <w:b/>
          <w:bCs/>
          <w:noProof/>
        </w:rPr>
      </w:pPr>
      <w:r w:rsidRPr="00016C90">
        <w:rPr>
          <w:b/>
          <w:noProof/>
        </w:rPr>
        <w:t>S. 1165</w:t>
      </w:r>
      <w:r w:rsidRPr="00016C90">
        <w:rPr>
          <w:b/>
          <w:noProof/>
        </w:rPr>
        <w:tab/>
      </w:r>
      <w:r w:rsidRPr="00016C90">
        <w:rPr>
          <w:b/>
          <w:bCs/>
          <w:noProof/>
        </w:rPr>
        <w:t>32</w:t>
      </w:r>
    </w:p>
    <w:p w:rsidR="00016C90" w:rsidRDefault="00016C90">
      <w:pPr>
        <w:pStyle w:val="Index1"/>
        <w:tabs>
          <w:tab w:val="right" w:leader="dot" w:pos="2798"/>
        </w:tabs>
        <w:rPr>
          <w:b/>
          <w:bCs/>
          <w:noProof/>
        </w:rPr>
      </w:pPr>
      <w:r w:rsidRPr="00016C90">
        <w:rPr>
          <w:b/>
          <w:noProof/>
        </w:rPr>
        <w:t>S. 1166</w:t>
      </w:r>
      <w:r w:rsidRPr="00016C90">
        <w:rPr>
          <w:b/>
          <w:noProof/>
        </w:rPr>
        <w:tab/>
      </w:r>
      <w:r w:rsidRPr="00016C90">
        <w:rPr>
          <w:b/>
          <w:bCs/>
          <w:noProof/>
        </w:rPr>
        <w:t>32</w:t>
      </w:r>
    </w:p>
    <w:p w:rsidR="00016C90" w:rsidRDefault="00016C90" w:rsidP="00016C90"/>
    <w:p w:rsidR="00016C90" w:rsidRPr="00016C90" w:rsidRDefault="00016C90" w:rsidP="00016C90"/>
    <w:p w:rsidR="00016C90" w:rsidRPr="00016C90" w:rsidRDefault="00016C90">
      <w:pPr>
        <w:pStyle w:val="Index1"/>
        <w:tabs>
          <w:tab w:val="right" w:leader="dot" w:pos="2798"/>
        </w:tabs>
        <w:rPr>
          <w:b/>
          <w:bCs/>
          <w:noProof/>
        </w:rPr>
      </w:pPr>
      <w:r w:rsidRPr="00016C90">
        <w:rPr>
          <w:b/>
          <w:noProof/>
        </w:rPr>
        <w:t>H. 3055</w:t>
      </w:r>
      <w:r w:rsidRPr="00016C90">
        <w:rPr>
          <w:b/>
          <w:noProof/>
        </w:rPr>
        <w:tab/>
      </w:r>
      <w:r w:rsidRPr="00016C90">
        <w:rPr>
          <w:b/>
          <w:bCs/>
          <w:noProof/>
        </w:rPr>
        <w:t>19</w:t>
      </w:r>
    </w:p>
    <w:p w:rsidR="00016C90" w:rsidRPr="00016C90" w:rsidRDefault="00016C90">
      <w:pPr>
        <w:pStyle w:val="Index1"/>
        <w:tabs>
          <w:tab w:val="right" w:leader="dot" w:pos="2798"/>
        </w:tabs>
        <w:rPr>
          <w:b/>
          <w:bCs/>
          <w:noProof/>
        </w:rPr>
      </w:pPr>
      <w:r w:rsidRPr="00016C90">
        <w:rPr>
          <w:b/>
          <w:noProof/>
        </w:rPr>
        <w:t>H. 3126</w:t>
      </w:r>
      <w:r w:rsidRPr="00016C90">
        <w:rPr>
          <w:b/>
          <w:noProof/>
        </w:rPr>
        <w:tab/>
      </w:r>
      <w:r w:rsidRPr="00016C90">
        <w:rPr>
          <w:b/>
          <w:bCs/>
          <w:noProof/>
        </w:rPr>
        <w:t>22</w:t>
      </w:r>
    </w:p>
    <w:p w:rsidR="00016C90" w:rsidRPr="00016C90" w:rsidRDefault="00016C90">
      <w:pPr>
        <w:pStyle w:val="Index1"/>
        <w:tabs>
          <w:tab w:val="right" w:leader="dot" w:pos="2798"/>
        </w:tabs>
        <w:rPr>
          <w:b/>
          <w:bCs/>
          <w:noProof/>
        </w:rPr>
      </w:pPr>
      <w:r w:rsidRPr="00016C90">
        <w:rPr>
          <w:b/>
          <w:noProof/>
        </w:rPr>
        <w:t>H. 3243</w:t>
      </w:r>
      <w:r w:rsidRPr="00016C90">
        <w:rPr>
          <w:b/>
          <w:noProof/>
        </w:rPr>
        <w:tab/>
      </w:r>
      <w:r w:rsidRPr="00016C90">
        <w:rPr>
          <w:b/>
          <w:bCs/>
          <w:noProof/>
        </w:rPr>
        <w:t>17</w:t>
      </w:r>
    </w:p>
    <w:p w:rsidR="00016C90" w:rsidRPr="00016C90" w:rsidRDefault="00016C90">
      <w:pPr>
        <w:pStyle w:val="Index1"/>
        <w:tabs>
          <w:tab w:val="right" w:leader="dot" w:pos="2798"/>
        </w:tabs>
        <w:rPr>
          <w:b/>
          <w:bCs/>
          <w:noProof/>
        </w:rPr>
      </w:pPr>
      <w:r w:rsidRPr="00016C90">
        <w:rPr>
          <w:b/>
          <w:noProof/>
        </w:rPr>
        <w:t>H. 3262</w:t>
      </w:r>
      <w:r w:rsidRPr="00016C90">
        <w:rPr>
          <w:b/>
          <w:noProof/>
        </w:rPr>
        <w:tab/>
      </w:r>
      <w:r w:rsidRPr="00016C90">
        <w:rPr>
          <w:b/>
          <w:bCs/>
          <w:noProof/>
        </w:rPr>
        <w:t>14</w:t>
      </w:r>
    </w:p>
    <w:p w:rsidR="00016C90" w:rsidRPr="00016C90" w:rsidRDefault="00016C90">
      <w:pPr>
        <w:pStyle w:val="Index1"/>
        <w:tabs>
          <w:tab w:val="right" w:leader="dot" w:pos="2798"/>
        </w:tabs>
        <w:rPr>
          <w:b/>
          <w:bCs/>
          <w:noProof/>
        </w:rPr>
      </w:pPr>
      <w:r w:rsidRPr="00016C90">
        <w:rPr>
          <w:b/>
          <w:noProof/>
        </w:rPr>
        <w:t>H. 3346</w:t>
      </w:r>
      <w:r w:rsidRPr="00016C90">
        <w:rPr>
          <w:b/>
          <w:noProof/>
        </w:rPr>
        <w:tab/>
      </w:r>
      <w:r w:rsidRPr="00016C90">
        <w:rPr>
          <w:b/>
          <w:bCs/>
          <w:noProof/>
        </w:rPr>
        <w:t>25</w:t>
      </w:r>
    </w:p>
    <w:p w:rsidR="00016C90" w:rsidRPr="00016C90" w:rsidRDefault="00016C90">
      <w:pPr>
        <w:pStyle w:val="Index1"/>
        <w:tabs>
          <w:tab w:val="right" w:leader="dot" w:pos="2798"/>
        </w:tabs>
        <w:rPr>
          <w:b/>
          <w:bCs/>
          <w:noProof/>
        </w:rPr>
      </w:pPr>
      <w:r w:rsidRPr="00016C90">
        <w:rPr>
          <w:b/>
          <w:noProof/>
        </w:rPr>
        <w:t>H. 3466</w:t>
      </w:r>
      <w:r w:rsidRPr="00016C90">
        <w:rPr>
          <w:b/>
          <w:noProof/>
        </w:rPr>
        <w:tab/>
      </w:r>
      <w:r w:rsidRPr="00016C90">
        <w:rPr>
          <w:b/>
          <w:bCs/>
          <w:noProof/>
        </w:rPr>
        <w:t>18</w:t>
      </w:r>
    </w:p>
    <w:p w:rsidR="00016C90" w:rsidRPr="00016C90" w:rsidRDefault="00016C90">
      <w:pPr>
        <w:pStyle w:val="Index1"/>
        <w:tabs>
          <w:tab w:val="right" w:leader="dot" w:pos="2798"/>
        </w:tabs>
        <w:rPr>
          <w:b/>
          <w:bCs/>
          <w:noProof/>
        </w:rPr>
      </w:pPr>
      <w:r w:rsidRPr="00016C90">
        <w:rPr>
          <w:b/>
          <w:noProof/>
        </w:rPr>
        <w:t>H. 3575</w:t>
      </w:r>
      <w:r w:rsidRPr="00016C90">
        <w:rPr>
          <w:b/>
          <w:noProof/>
        </w:rPr>
        <w:tab/>
      </w:r>
      <w:r w:rsidRPr="00016C90">
        <w:rPr>
          <w:b/>
          <w:bCs/>
          <w:noProof/>
        </w:rPr>
        <w:t>16</w:t>
      </w:r>
    </w:p>
    <w:p w:rsidR="00016C90" w:rsidRPr="00016C90" w:rsidRDefault="00016C90">
      <w:pPr>
        <w:pStyle w:val="Index1"/>
        <w:tabs>
          <w:tab w:val="right" w:leader="dot" w:pos="2798"/>
        </w:tabs>
        <w:rPr>
          <w:b/>
          <w:bCs/>
          <w:noProof/>
        </w:rPr>
      </w:pPr>
      <w:r w:rsidRPr="00016C90">
        <w:rPr>
          <w:b/>
          <w:noProof/>
        </w:rPr>
        <w:t>H. 3586</w:t>
      </w:r>
      <w:r w:rsidRPr="00016C90">
        <w:rPr>
          <w:b/>
          <w:noProof/>
        </w:rPr>
        <w:tab/>
      </w:r>
      <w:r w:rsidRPr="00016C90">
        <w:rPr>
          <w:b/>
          <w:bCs/>
          <w:noProof/>
        </w:rPr>
        <w:t>11</w:t>
      </w:r>
    </w:p>
    <w:p w:rsidR="00016C90" w:rsidRPr="00016C90" w:rsidRDefault="00016C90">
      <w:pPr>
        <w:pStyle w:val="Index1"/>
        <w:tabs>
          <w:tab w:val="right" w:leader="dot" w:pos="2798"/>
        </w:tabs>
        <w:rPr>
          <w:b/>
          <w:bCs/>
          <w:noProof/>
        </w:rPr>
      </w:pPr>
      <w:r w:rsidRPr="00016C90">
        <w:rPr>
          <w:b/>
          <w:noProof/>
        </w:rPr>
        <w:t>H. 3606</w:t>
      </w:r>
      <w:r w:rsidRPr="00016C90">
        <w:rPr>
          <w:b/>
          <w:noProof/>
        </w:rPr>
        <w:tab/>
      </w:r>
      <w:r w:rsidRPr="00016C90">
        <w:rPr>
          <w:b/>
          <w:bCs/>
          <w:noProof/>
        </w:rPr>
        <w:t>19</w:t>
      </w:r>
    </w:p>
    <w:p w:rsidR="00016C90" w:rsidRPr="00016C90" w:rsidRDefault="00016C90">
      <w:pPr>
        <w:pStyle w:val="Index1"/>
        <w:tabs>
          <w:tab w:val="right" w:leader="dot" w:pos="2798"/>
        </w:tabs>
        <w:rPr>
          <w:b/>
          <w:bCs/>
          <w:noProof/>
        </w:rPr>
      </w:pPr>
      <w:r w:rsidRPr="00016C90">
        <w:rPr>
          <w:b/>
          <w:noProof/>
        </w:rPr>
        <w:t>H. 3612</w:t>
      </w:r>
      <w:r w:rsidRPr="00016C90">
        <w:rPr>
          <w:b/>
          <w:noProof/>
        </w:rPr>
        <w:tab/>
      </w:r>
      <w:r w:rsidRPr="00016C90">
        <w:rPr>
          <w:b/>
          <w:bCs/>
          <w:noProof/>
        </w:rPr>
        <w:t>15</w:t>
      </w:r>
    </w:p>
    <w:p w:rsidR="00016C90" w:rsidRPr="00016C90" w:rsidRDefault="00016C90">
      <w:pPr>
        <w:pStyle w:val="Index1"/>
        <w:tabs>
          <w:tab w:val="right" w:leader="dot" w:pos="2798"/>
        </w:tabs>
        <w:rPr>
          <w:b/>
          <w:bCs/>
          <w:noProof/>
        </w:rPr>
      </w:pPr>
      <w:r w:rsidRPr="00016C90">
        <w:rPr>
          <w:b/>
          <w:noProof/>
        </w:rPr>
        <w:t>H. 3620</w:t>
      </w:r>
      <w:r w:rsidRPr="00016C90">
        <w:rPr>
          <w:b/>
          <w:noProof/>
        </w:rPr>
        <w:tab/>
      </w:r>
      <w:r w:rsidRPr="00016C90">
        <w:rPr>
          <w:b/>
          <w:bCs/>
          <w:noProof/>
        </w:rPr>
        <w:t>17</w:t>
      </w:r>
    </w:p>
    <w:p w:rsidR="00016C90" w:rsidRPr="00016C90" w:rsidRDefault="00016C90">
      <w:pPr>
        <w:pStyle w:val="Index1"/>
        <w:tabs>
          <w:tab w:val="right" w:leader="dot" w:pos="2798"/>
        </w:tabs>
        <w:rPr>
          <w:b/>
          <w:bCs/>
          <w:noProof/>
        </w:rPr>
      </w:pPr>
      <w:r w:rsidRPr="00016C90">
        <w:rPr>
          <w:b/>
          <w:noProof/>
        </w:rPr>
        <w:t>H. 3681</w:t>
      </w:r>
      <w:r w:rsidRPr="00016C90">
        <w:rPr>
          <w:b/>
          <w:noProof/>
        </w:rPr>
        <w:tab/>
      </w:r>
      <w:r w:rsidRPr="00016C90">
        <w:rPr>
          <w:b/>
          <w:bCs/>
          <w:noProof/>
        </w:rPr>
        <w:t>15</w:t>
      </w:r>
    </w:p>
    <w:p w:rsidR="00016C90" w:rsidRPr="00016C90" w:rsidRDefault="00016C90">
      <w:pPr>
        <w:pStyle w:val="Index1"/>
        <w:tabs>
          <w:tab w:val="right" w:leader="dot" w:pos="2798"/>
        </w:tabs>
        <w:rPr>
          <w:b/>
          <w:bCs/>
          <w:noProof/>
        </w:rPr>
      </w:pPr>
      <w:r w:rsidRPr="00016C90">
        <w:rPr>
          <w:b/>
          <w:noProof/>
        </w:rPr>
        <w:t>H. 4832</w:t>
      </w:r>
      <w:r w:rsidRPr="00016C90">
        <w:rPr>
          <w:b/>
          <w:noProof/>
        </w:rPr>
        <w:tab/>
      </w:r>
      <w:r w:rsidRPr="00016C90">
        <w:rPr>
          <w:b/>
          <w:bCs/>
          <w:noProof/>
        </w:rPr>
        <w:t>21</w:t>
      </w:r>
    </w:p>
    <w:p w:rsidR="00016C90" w:rsidRPr="00016C90" w:rsidRDefault="00016C90">
      <w:pPr>
        <w:pStyle w:val="Index1"/>
        <w:tabs>
          <w:tab w:val="right" w:leader="dot" w:pos="2798"/>
        </w:tabs>
        <w:rPr>
          <w:b/>
          <w:bCs/>
          <w:noProof/>
        </w:rPr>
      </w:pPr>
      <w:r w:rsidRPr="00016C90">
        <w:rPr>
          <w:b/>
          <w:noProof/>
        </w:rPr>
        <w:t>H. 4944</w:t>
      </w:r>
      <w:r w:rsidRPr="00016C90">
        <w:rPr>
          <w:b/>
          <w:noProof/>
        </w:rPr>
        <w:tab/>
      </w:r>
      <w:r w:rsidRPr="00016C90">
        <w:rPr>
          <w:b/>
          <w:bCs/>
          <w:noProof/>
        </w:rPr>
        <w:t>10</w:t>
      </w:r>
    </w:p>
    <w:p w:rsidR="00016C90" w:rsidRPr="00016C90" w:rsidRDefault="00016C90">
      <w:pPr>
        <w:pStyle w:val="Index1"/>
        <w:tabs>
          <w:tab w:val="right" w:leader="dot" w:pos="2798"/>
        </w:tabs>
        <w:rPr>
          <w:b/>
          <w:bCs/>
          <w:noProof/>
        </w:rPr>
      </w:pPr>
      <w:r w:rsidRPr="00016C90">
        <w:rPr>
          <w:b/>
          <w:noProof/>
        </w:rPr>
        <w:t>H. 5098</w:t>
      </w:r>
      <w:r w:rsidRPr="00016C90">
        <w:rPr>
          <w:b/>
          <w:noProof/>
        </w:rPr>
        <w:tab/>
      </w:r>
      <w:r w:rsidRPr="00016C90">
        <w:rPr>
          <w:b/>
          <w:bCs/>
          <w:noProof/>
        </w:rPr>
        <w:t>2</w:t>
      </w:r>
    </w:p>
    <w:p w:rsidR="00016C90" w:rsidRDefault="00016C90" w:rsidP="0062310D">
      <w:pPr>
        <w:tabs>
          <w:tab w:val="left" w:pos="432"/>
          <w:tab w:val="left" w:pos="864"/>
        </w:tabs>
        <w:sectPr w:rsidR="00016C90" w:rsidSect="00016C90">
          <w:type w:val="continuous"/>
          <w:pgSz w:w="12240" w:h="15840" w:code="1"/>
          <w:pgMar w:top="1008" w:right="4666" w:bottom="3499" w:left="1238" w:header="0" w:footer="3499" w:gutter="0"/>
          <w:cols w:num="2" w:space="720"/>
          <w:titlePg/>
          <w:docGrid w:linePitch="360"/>
        </w:sectPr>
      </w:pPr>
    </w:p>
    <w:p w:rsidR="0036113A" w:rsidRDefault="00F34D8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34D8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38" w:rsidRDefault="00980238">
      <w:r>
        <w:separator/>
      </w:r>
    </w:p>
  </w:endnote>
  <w:endnote w:type="continuationSeparator" w:id="0">
    <w:p w:rsidR="00980238" w:rsidRDefault="009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38" w:rsidRDefault="0098023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6008">
      <w:rPr>
        <w:rStyle w:val="PageNumber"/>
        <w:noProof/>
      </w:rPr>
      <w:t>33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38" w:rsidRDefault="00980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38" w:rsidRDefault="0098023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60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38" w:rsidRDefault="00980238">
      <w:r>
        <w:separator/>
      </w:r>
    </w:p>
  </w:footnote>
  <w:footnote w:type="continuationSeparator" w:id="0">
    <w:p w:rsidR="00980238" w:rsidRDefault="00980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A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6C90"/>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924"/>
    <w:rsid w:val="0015290F"/>
    <w:rsid w:val="001529AA"/>
    <w:rsid w:val="001551BC"/>
    <w:rsid w:val="00155961"/>
    <w:rsid w:val="00162BB5"/>
    <w:rsid w:val="00164278"/>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3BE1"/>
    <w:rsid w:val="001B7610"/>
    <w:rsid w:val="001C0B99"/>
    <w:rsid w:val="001C2B44"/>
    <w:rsid w:val="001C517D"/>
    <w:rsid w:val="001C6AD6"/>
    <w:rsid w:val="001C77D0"/>
    <w:rsid w:val="001D2AC7"/>
    <w:rsid w:val="001D3DE9"/>
    <w:rsid w:val="001D4B00"/>
    <w:rsid w:val="001D5C5A"/>
    <w:rsid w:val="001E0D2A"/>
    <w:rsid w:val="001E1158"/>
    <w:rsid w:val="001E2617"/>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3B10"/>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A4E"/>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1148"/>
    <w:rsid w:val="002C240F"/>
    <w:rsid w:val="002C28AB"/>
    <w:rsid w:val="002C415D"/>
    <w:rsid w:val="002C5815"/>
    <w:rsid w:val="002C6003"/>
    <w:rsid w:val="002D1160"/>
    <w:rsid w:val="002D2E22"/>
    <w:rsid w:val="002D3114"/>
    <w:rsid w:val="002D7064"/>
    <w:rsid w:val="002D7B58"/>
    <w:rsid w:val="002E1C15"/>
    <w:rsid w:val="002E55C8"/>
    <w:rsid w:val="002E7123"/>
    <w:rsid w:val="002F056D"/>
    <w:rsid w:val="002F1795"/>
    <w:rsid w:val="002F2A6B"/>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2DEC"/>
    <w:rsid w:val="003341A8"/>
    <w:rsid w:val="003369AC"/>
    <w:rsid w:val="00337089"/>
    <w:rsid w:val="00342345"/>
    <w:rsid w:val="00347F02"/>
    <w:rsid w:val="00350DC8"/>
    <w:rsid w:val="0035103F"/>
    <w:rsid w:val="00351F64"/>
    <w:rsid w:val="00353ADC"/>
    <w:rsid w:val="0035629A"/>
    <w:rsid w:val="00356C4E"/>
    <w:rsid w:val="0036113A"/>
    <w:rsid w:val="00363762"/>
    <w:rsid w:val="00363E53"/>
    <w:rsid w:val="003640A5"/>
    <w:rsid w:val="003648D6"/>
    <w:rsid w:val="0036538D"/>
    <w:rsid w:val="00372063"/>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025"/>
    <w:rsid w:val="004B2F63"/>
    <w:rsid w:val="004B519E"/>
    <w:rsid w:val="004B56CC"/>
    <w:rsid w:val="004B5DCC"/>
    <w:rsid w:val="004B7869"/>
    <w:rsid w:val="004C10F3"/>
    <w:rsid w:val="004C3206"/>
    <w:rsid w:val="004C58C9"/>
    <w:rsid w:val="004C6239"/>
    <w:rsid w:val="004C627A"/>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CAE"/>
    <w:rsid w:val="00501DB4"/>
    <w:rsid w:val="00502FEB"/>
    <w:rsid w:val="005032A5"/>
    <w:rsid w:val="005046FA"/>
    <w:rsid w:val="00504A12"/>
    <w:rsid w:val="00506171"/>
    <w:rsid w:val="005067D8"/>
    <w:rsid w:val="00507209"/>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7102"/>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0BC"/>
    <w:rsid w:val="005C1ED4"/>
    <w:rsid w:val="005C3B43"/>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21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3A4"/>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2624"/>
    <w:rsid w:val="007A34EA"/>
    <w:rsid w:val="007A3BF7"/>
    <w:rsid w:val="007A5E4D"/>
    <w:rsid w:val="007A5F5E"/>
    <w:rsid w:val="007A77F2"/>
    <w:rsid w:val="007B249D"/>
    <w:rsid w:val="007B2C28"/>
    <w:rsid w:val="007B356A"/>
    <w:rsid w:val="007B4351"/>
    <w:rsid w:val="007B6C01"/>
    <w:rsid w:val="007B6D66"/>
    <w:rsid w:val="007C15A8"/>
    <w:rsid w:val="007C554D"/>
    <w:rsid w:val="007C6C24"/>
    <w:rsid w:val="007D12D5"/>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2EC0"/>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4FDC"/>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2E4E"/>
    <w:rsid w:val="0092309E"/>
    <w:rsid w:val="009252DC"/>
    <w:rsid w:val="00925E9A"/>
    <w:rsid w:val="009260B2"/>
    <w:rsid w:val="00927086"/>
    <w:rsid w:val="009279F4"/>
    <w:rsid w:val="00927AE7"/>
    <w:rsid w:val="009302B8"/>
    <w:rsid w:val="00930F47"/>
    <w:rsid w:val="009329F5"/>
    <w:rsid w:val="009353B9"/>
    <w:rsid w:val="009366CB"/>
    <w:rsid w:val="00936B24"/>
    <w:rsid w:val="00937C48"/>
    <w:rsid w:val="00940785"/>
    <w:rsid w:val="009439FD"/>
    <w:rsid w:val="00944284"/>
    <w:rsid w:val="00946AF8"/>
    <w:rsid w:val="00946CD4"/>
    <w:rsid w:val="009478E5"/>
    <w:rsid w:val="0095193B"/>
    <w:rsid w:val="0095313B"/>
    <w:rsid w:val="00954395"/>
    <w:rsid w:val="00954D0E"/>
    <w:rsid w:val="00956A66"/>
    <w:rsid w:val="00957599"/>
    <w:rsid w:val="00960B1B"/>
    <w:rsid w:val="00960CC5"/>
    <w:rsid w:val="009636A7"/>
    <w:rsid w:val="009660E8"/>
    <w:rsid w:val="00966CB2"/>
    <w:rsid w:val="009701A1"/>
    <w:rsid w:val="009701B1"/>
    <w:rsid w:val="00970CE6"/>
    <w:rsid w:val="00971DB7"/>
    <w:rsid w:val="009740E3"/>
    <w:rsid w:val="00976DD9"/>
    <w:rsid w:val="00980238"/>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57AD"/>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AF0"/>
    <w:rsid w:val="00A2095A"/>
    <w:rsid w:val="00A233CB"/>
    <w:rsid w:val="00A23E65"/>
    <w:rsid w:val="00A3027E"/>
    <w:rsid w:val="00A302B3"/>
    <w:rsid w:val="00A31DF6"/>
    <w:rsid w:val="00A31FE9"/>
    <w:rsid w:val="00A34B96"/>
    <w:rsid w:val="00A35337"/>
    <w:rsid w:val="00A36008"/>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DEB"/>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4DAD"/>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01B7"/>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1A1C"/>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3F45"/>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67355"/>
    <w:rsid w:val="00D71B4B"/>
    <w:rsid w:val="00D71B6E"/>
    <w:rsid w:val="00D758BC"/>
    <w:rsid w:val="00D771CC"/>
    <w:rsid w:val="00D8087E"/>
    <w:rsid w:val="00D80F28"/>
    <w:rsid w:val="00D82272"/>
    <w:rsid w:val="00D84179"/>
    <w:rsid w:val="00D854C7"/>
    <w:rsid w:val="00D85E74"/>
    <w:rsid w:val="00D877EA"/>
    <w:rsid w:val="00D87A9B"/>
    <w:rsid w:val="00DA1F6A"/>
    <w:rsid w:val="00DA26C0"/>
    <w:rsid w:val="00DA34C3"/>
    <w:rsid w:val="00DA4BC0"/>
    <w:rsid w:val="00DB0307"/>
    <w:rsid w:val="00DB4E94"/>
    <w:rsid w:val="00DB4E9C"/>
    <w:rsid w:val="00DB5967"/>
    <w:rsid w:val="00DB7665"/>
    <w:rsid w:val="00DB7C83"/>
    <w:rsid w:val="00DC29B9"/>
    <w:rsid w:val="00DC60C9"/>
    <w:rsid w:val="00DC698F"/>
    <w:rsid w:val="00DC6BBC"/>
    <w:rsid w:val="00DC7AF3"/>
    <w:rsid w:val="00DD1E7C"/>
    <w:rsid w:val="00DD4432"/>
    <w:rsid w:val="00DD571D"/>
    <w:rsid w:val="00DD69F8"/>
    <w:rsid w:val="00DE0988"/>
    <w:rsid w:val="00DE1265"/>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523"/>
    <w:rsid w:val="00E077A1"/>
    <w:rsid w:val="00E103F9"/>
    <w:rsid w:val="00E1214B"/>
    <w:rsid w:val="00E13E3F"/>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1752"/>
    <w:rsid w:val="00EC4C5A"/>
    <w:rsid w:val="00EC602A"/>
    <w:rsid w:val="00EC6753"/>
    <w:rsid w:val="00EC6937"/>
    <w:rsid w:val="00ED02E1"/>
    <w:rsid w:val="00ED128E"/>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4D8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631B"/>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379B95-820A-4774-8E71-931C14F1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E13E3F"/>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34D86"/>
    <w:pPr>
      <w:ind w:left="220" w:hanging="220"/>
    </w:pPr>
  </w:style>
  <w:style w:type="paragraph" w:styleId="BalloonText">
    <w:name w:val="Balloon Text"/>
    <w:basedOn w:val="Normal"/>
    <w:link w:val="BalloonTextChar"/>
    <w:uiPriority w:val="99"/>
    <w:semiHidden/>
    <w:unhideWhenUsed/>
    <w:rsid w:val="0092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E1A3-4A35-4808-AB36-C10173C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7822</Words>
  <Characters>42407</Characters>
  <Application>Microsoft Office Word</Application>
  <DocSecurity>0</DocSecurity>
  <Lines>1446</Lines>
  <Paragraphs>413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3/16/2022 - South Carolina Legislature Online</dc:title>
  <dc:creator>Lesley Stone</dc:creator>
  <cp:lastModifiedBy>Danny Crook</cp:lastModifiedBy>
  <cp:revision>2</cp:revision>
  <cp:lastPrinted>2022-03-15T21:44:00Z</cp:lastPrinted>
  <dcterms:created xsi:type="dcterms:W3CDTF">2022-03-15T21:57:00Z</dcterms:created>
  <dcterms:modified xsi:type="dcterms:W3CDTF">2022-03-15T21:57:00Z</dcterms:modified>
</cp:coreProperties>
</file>