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7D12D5">
        <w:t>1:00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7D12D5">
        <w:rPr>
          <w:b/>
          <w:sz w:val="26"/>
          <w:szCs w:val="26"/>
        </w:rPr>
        <w:t>37</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70887239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7D12D5" w:rsidP="00407CDE">
      <w:pPr>
        <w:jc w:val="center"/>
        <w:rPr>
          <w:b/>
        </w:rPr>
      </w:pPr>
      <w:r>
        <w:rPr>
          <w:b/>
        </w:rPr>
        <w:t>WEDNESDAY, MARCH 16, 2022</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7D12D5" w:rsidP="0062310D">
      <w:pPr>
        <w:tabs>
          <w:tab w:val="left" w:pos="432"/>
          <w:tab w:val="left" w:pos="864"/>
        </w:tabs>
        <w:jc w:val="center"/>
        <w:rPr>
          <w:b/>
        </w:rPr>
      </w:pPr>
      <w:r>
        <w:rPr>
          <w:b/>
        </w:rPr>
        <w:lastRenderedPageBreak/>
        <w:t>Wednesday, March 16, 2022</w:t>
      </w:r>
    </w:p>
    <w:p w:rsidR="007D12D5" w:rsidRDefault="007D12D5" w:rsidP="0062310D">
      <w:pPr>
        <w:tabs>
          <w:tab w:val="left" w:pos="432"/>
          <w:tab w:val="left" w:pos="864"/>
        </w:tabs>
        <w:jc w:val="center"/>
        <w:rPr>
          <w:b/>
        </w:rPr>
      </w:pPr>
    </w:p>
    <w:p w:rsidR="0036113A" w:rsidRDefault="0036113A" w:rsidP="0062310D">
      <w:pPr>
        <w:tabs>
          <w:tab w:val="left" w:pos="432"/>
          <w:tab w:val="left" w:pos="864"/>
        </w:tabs>
      </w:pPr>
    </w:p>
    <w:p w:rsidR="009C57AD" w:rsidRPr="00AC7D47" w:rsidRDefault="009C57AD" w:rsidP="009C57AD">
      <w:pPr>
        <w:pStyle w:val="CALENDARHEADING"/>
      </w:pPr>
      <w:r>
        <w:t>INVITATIONS</w:t>
      </w:r>
    </w:p>
    <w:p w:rsidR="009C57AD" w:rsidRDefault="009C57AD" w:rsidP="009C57AD">
      <w:pPr>
        <w:tabs>
          <w:tab w:val="left" w:pos="432"/>
          <w:tab w:val="left" w:pos="864"/>
        </w:tabs>
      </w:pPr>
    </w:p>
    <w:p w:rsidR="009C57AD" w:rsidRDefault="009C57AD" w:rsidP="009C57AD">
      <w:pPr>
        <w:tabs>
          <w:tab w:val="left" w:pos="432"/>
          <w:tab w:val="left" w:pos="864"/>
        </w:tabs>
      </w:pPr>
    </w:p>
    <w:p w:rsidR="009C57AD" w:rsidRPr="00DB6DC2" w:rsidRDefault="009C57AD" w:rsidP="009C57AD">
      <w:pPr>
        <w:rPr>
          <w:b/>
        </w:rPr>
      </w:pPr>
      <w:r w:rsidRPr="00DB6DC2">
        <w:rPr>
          <w:b/>
          <w:noProof/>
        </w:rPr>
        <w:t>Wednesday, March  16</w:t>
      </w:r>
      <w:r w:rsidRPr="00DB6DC2">
        <w:rPr>
          <w:b/>
        </w:rPr>
        <w:t xml:space="preserve">, 2022 - </w:t>
      </w:r>
      <w:r w:rsidRPr="00DB6DC2">
        <w:rPr>
          <w:b/>
          <w:noProof/>
        </w:rPr>
        <w:t>7:00 am - 9:00am</w:t>
      </w:r>
    </w:p>
    <w:p w:rsidR="009C57AD" w:rsidRPr="00DB6DC2" w:rsidRDefault="009C57AD" w:rsidP="009C57AD">
      <w:pPr>
        <w:rPr>
          <w:b/>
        </w:rPr>
      </w:pPr>
      <w:r w:rsidRPr="00DB6DC2">
        <w:rPr>
          <w:noProof/>
        </w:rPr>
        <w:t>Members and Staff</w:t>
      </w:r>
      <w:r w:rsidRPr="00DB6DC2">
        <w:t xml:space="preserve">, </w:t>
      </w:r>
      <w:r w:rsidRPr="00DB6DC2">
        <w:rPr>
          <w:noProof/>
        </w:rPr>
        <w:t>Breakfast</w:t>
      </w:r>
      <w:r w:rsidRPr="00DB6DC2">
        <w:t xml:space="preserve">, </w:t>
      </w:r>
      <w:r w:rsidRPr="00DB6DC2">
        <w:rPr>
          <w:noProof/>
        </w:rPr>
        <w:t>Columbia Convention Center</w:t>
      </w:r>
      <w:r w:rsidRPr="00DB6DC2">
        <w:t xml:space="preserve">, by the </w:t>
      </w:r>
      <w:r w:rsidRPr="00DB6DC2">
        <w:rPr>
          <w:b/>
          <w:noProof/>
        </w:rPr>
        <w:t>SOUTH CAROLINA PRAYER FELLOWSHIP BREAKFAST</w:t>
      </w:r>
    </w:p>
    <w:p w:rsidR="009C57AD" w:rsidRDefault="009C57AD" w:rsidP="009C57AD">
      <w:r>
        <w:t>(Accepted--February 25, 2022)</w:t>
      </w:r>
    </w:p>
    <w:p w:rsidR="009C57AD" w:rsidRDefault="009C57AD" w:rsidP="009C57AD"/>
    <w:p w:rsidR="009C57AD" w:rsidRPr="0049056F" w:rsidRDefault="009C57AD" w:rsidP="009C57AD">
      <w:pPr>
        <w:rPr>
          <w:rFonts w:cs="Arial"/>
          <w:b/>
          <w:color w:val="000000"/>
          <w:szCs w:val="24"/>
        </w:rPr>
      </w:pPr>
      <w:r w:rsidRPr="0049056F">
        <w:rPr>
          <w:rFonts w:cs="Arial"/>
          <w:b/>
          <w:noProof/>
          <w:color w:val="000000"/>
          <w:szCs w:val="24"/>
        </w:rPr>
        <w:t>Tuesday, March 29</w:t>
      </w:r>
      <w:r w:rsidRPr="0049056F">
        <w:rPr>
          <w:rFonts w:cs="Arial"/>
          <w:b/>
          <w:color w:val="000000"/>
          <w:szCs w:val="24"/>
        </w:rPr>
        <w:t>, 2022 - 11:30am - 2:00pm</w:t>
      </w:r>
    </w:p>
    <w:p w:rsidR="009C57AD" w:rsidRPr="0049056F" w:rsidRDefault="009C57AD" w:rsidP="009C57AD">
      <w:pPr>
        <w:rPr>
          <w:rFonts w:cs="Arial"/>
          <w:b/>
          <w:noProof/>
          <w:color w:val="000000"/>
          <w:szCs w:val="24"/>
        </w:rPr>
      </w:pPr>
      <w:r w:rsidRPr="0049056F">
        <w:rPr>
          <w:rFonts w:cs="Arial"/>
          <w:color w:val="000000"/>
          <w:szCs w:val="24"/>
        </w:rPr>
        <w:t xml:space="preserve">Members, Luncheon, 112 Blatt Building, by </w:t>
      </w:r>
      <w:r w:rsidRPr="0049056F">
        <w:rPr>
          <w:rFonts w:cs="Arial"/>
          <w:b/>
          <w:color w:val="000000"/>
          <w:szCs w:val="24"/>
        </w:rPr>
        <w:t>SOUTH CAROLINA ASSOCIATION FOR COMMUNITY ECONOMIC DEVELOPMENT</w:t>
      </w:r>
    </w:p>
    <w:p w:rsidR="009C57AD" w:rsidRDefault="009C57AD" w:rsidP="009C57AD">
      <w:r>
        <w:t>(Accepted--March 10, 2022)</w:t>
      </w:r>
    </w:p>
    <w:p w:rsidR="009C57AD" w:rsidRDefault="009C57AD" w:rsidP="009C57AD"/>
    <w:p w:rsidR="009C57AD" w:rsidRPr="00DB6DC2" w:rsidRDefault="009C57AD" w:rsidP="009C57AD">
      <w:pPr>
        <w:rPr>
          <w:b/>
        </w:rPr>
      </w:pPr>
      <w:r w:rsidRPr="00DB6DC2">
        <w:rPr>
          <w:b/>
          <w:noProof/>
        </w:rPr>
        <w:t>Tuesday, March 29</w:t>
      </w:r>
      <w:r w:rsidRPr="00DB6DC2">
        <w:rPr>
          <w:b/>
        </w:rPr>
        <w:t xml:space="preserve">, 2022 - </w:t>
      </w:r>
      <w:r w:rsidRPr="00DB6DC2">
        <w:rPr>
          <w:b/>
          <w:noProof/>
        </w:rPr>
        <w:t>5:00pm - 7:00pm</w:t>
      </w:r>
    </w:p>
    <w:p w:rsidR="009C57AD" w:rsidRPr="00DB6DC2" w:rsidRDefault="009C57AD" w:rsidP="009C57AD">
      <w:pPr>
        <w:rPr>
          <w:b/>
        </w:rPr>
      </w:pPr>
      <w:r w:rsidRPr="00DB6DC2">
        <w:rPr>
          <w:noProof/>
        </w:rPr>
        <w:t>Members and Staff</w:t>
      </w:r>
      <w:r w:rsidRPr="00DB6DC2">
        <w:t xml:space="preserve">, </w:t>
      </w:r>
      <w:r w:rsidRPr="00DB6DC2">
        <w:rPr>
          <w:noProof/>
        </w:rPr>
        <w:t>Reception</w:t>
      </w:r>
      <w:r w:rsidRPr="00DB6DC2">
        <w:t xml:space="preserve">, </w:t>
      </w:r>
      <w:r w:rsidRPr="00DB6DC2">
        <w:rPr>
          <w:noProof/>
        </w:rPr>
        <w:t>Burr Forman, 1221 Main Street, Suite 1800</w:t>
      </w:r>
      <w:r w:rsidRPr="00DB6DC2">
        <w:t xml:space="preserve">, by the </w:t>
      </w:r>
      <w:r w:rsidRPr="00DB6DC2">
        <w:rPr>
          <w:b/>
          <w:noProof/>
        </w:rPr>
        <w:t>NATIONAL GUARD ASSOCIATION OF SOUTH CAROLINA</w:t>
      </w:r>
    </w:p>
    <w:p w:rsidR="009C57AD" w:rsidRDefault="009C57AD" w:rsidP="009C57AD">
      <w:r>
        <w:t>(Accepted--February 25, 2022)</w:t>
      </w:r>
    </w:p>
    <w:p w:rsidR="009C57AD" w:rsidRDefault="009C57AD" w:rsidP="009C57AD"/>
    <w:p w:rsidR="009C57AD" w:rsidRPr="00DB6DC2" w:rsidRDefault="009C57AD" w:rsidP="009C57AD">
      <w:pPr>
        <w:rPr>
          <w:b/>
        </w:rPr>
      </w:pPr>
      <w:r w:rsidRPr="00DB6DC2">
        <w:rPr>
          <w:b/>
          <w:noProof/>
        </w:rPr>
        <w:t>Tuesday, March 29</w:t>
      </w:r>
      <w:r w:rsidRPr="00DB6DC2">
        <w:rPr>
          <w:b/>
        </w:rPr>
        <w:t xml:space="preserve">, 2022 - </w:t>
      </w:r>
      <w:r w:rsidRPr="00DB6DC2">
        <w:rPr>
          <w:b/>
          <w:noProof/>
        </w:rPr>
        <w:t>6:00pm - 8:00pm</w:t>
      </w:r>
    </w:p>
    <w:p w:rsidR="009C57AD" w:rsidRPr="00DB6DC2" w:rsidRDefault="009C57AD" w:rsidP="009C57AD">
      <w:pPr>
        <w:rPr>
          <w:b/>
        </w:rPr>
      </w:pPr>
      <w:r>
        <w:rPr>
          <w:noProof/>
        </w:rPr>
        <w:t>Members</w:t>
      </w:r>
      <w:r w:rsidRPr="00DB6DC2">
        <w:t xml:space="preserve">, </w:t>
      </w:r>
      <w:r w:rsidRPr="00DB6DC2">
        <w:rPr>
          <w:noProof/>
        </w:rPr>
        <w:t>Reception</w:t>
      </w:r>
      <w:r w:rsidRPr="00DB6DC2">
        <w:t xml:space="preserve">, </w:t>
      </w:r>
      <w:r w:rsidRPr="00DB6DC2">
        <w:rPr>
          <w:noProof/>
        </w:rPr>
        <w:t>Columbia Museum of Art</w:t>
      </w:r>
      <w:r w:rsidRPr="00DB6DC2">
        <w:t xml:space="preserve">, by the </w:t>
      </w:r>
      <w:r w:rsidRPr="00DB6DC2">
        <w:rPr>
          <w:b/>
          <w:noProof/>
        </w:rPr>
        <w:t>HOME BUILDERS ASSOCIATION OF SOUTH CAROLINA</w:t>
      </w:r>
    </w:p>
    <w:p w:rsidR="009C57AD" w:rsidRDefault="009C57AD" w:rsidP="009C57AD">
      <w:r>
        <w:t>(Accepted--February 25, 2022)</w:t>
      </w:r>
    </w:p>
    <w:p w:rsidR="009C57AD" w:rsidRDefault="009C57AD" w:rsidP="009C57AD"/>
    <w:p w:rsidR="009C57AD" w:rsidRPr="00DB6DC2" w:rsidRDefault="009C57AD" w:rsidP="009C57AD">
      <w:pPr>
        <w:rPr>
          <w:b/>
        </w:rPr>
      </w:pPr>
      <w:r w:rsidRPr="00DB6DC2">
        <w:rPr>
          <w:b/>
          <w:noProof/>
        </w:rPr>
        <w:t>Wednesday, March 30</w:t>
      </w:r>
      <w:r w:rsidRPr="00DB6DC2">
        <w:rPr>
          <w:b/>
        </w:rPr>
        <w:t xml:space="preserve">, 2022 - </w:t>
      </w:r>
      <w:r w:rsidRPr="00DB6DC2">
        <w:rPr>
          <w:b/>
          <w:noProof/>
        </w:rPr>
        <w:t>8:00am - 10:00am</w:t>
      </w:r>
    </w:p>
    <w:p w:rsidR="009C57AD" w:rsidRPr="00DB6DC2" w:rsidRDefault="009C57AD" w:rsidP="009C57AD">
      <w:pPr>
        <w:rPr>
          <w:b/>
        </w:rPr>
      </w:pPr>
      <w:r w:rsidRPr="00DB6DC2">
        <w:rPr>
          <w:noProof/>
        </w:rPr>
        <w:t>Members and Staff</w:t>
      </w:r>
      <w:r w:rsidRPr="00DB6DC2">
        <w:t xml:space="preserve">, </w:t>
      </w:r>
      <w:r w:rsidRPr="00DB6DC2">
        <w:rPr>
          <w:noProof/>
        </w:rPr>
        <w:t>Breakfast</w:t>
      </w:r>
      <w:r w:rsidRPr="00DB6DC2">
        <w:t xml:space="preserve">, </w:t>
      </w:r>
      <w:r w:rsidRPr="00DB6DC2">
        <w:rPr>
          <w:noProof/>
        </w:rPr>
        <w:t>112 Blatt Building</w:t>
      </w:r>
      <w:r w:rsidRPr="00DB6DC2">
        <w:t xml:space="preserve">, by the </w:t>
      </w:r>
      <w:r w:rsidRPr="00DB6DC2">
        <w:rPr>
          <w:b/>
          <w:noProof/>
        </w:rPr>
        <w:t>STATE FARM INSURANCE</w:t>
      </w:r>
    </w:p>
    <w:p w:rsidR="009C57AD" w:rsidRDefault="009C57AD" w:rsidP="009C57AD">
      <w:r>
        <w:t>(Accepted--February 25, 2022)</w:t>
      </w:r>
    </w:p>
    <w:p w:rsidR="009C57AD" w:rsidRDefault="009C57AD" w:rsidP="009C57AD"/>
    <w:p w:rsidR="009C57AD" w:rsidRPr="00DB6DC2" w:rsidRDefault="009C57AD" w:rsidP="009C57AD">
      <w:pPr>
        <w:rPr>
          <w:b/>
        </w:rPr>
      </w:pPr>
      <w:r w:rsidRPr="00DB6DC2">
        <w:rPr>
          <w:b/>
          <w:noProof/>
        </w:rPr>
        <w:t>Wednesday, March 30</w:t>
      </w:r>
      <w:r w:rsidRPr="00DB6DC2">
        <w:rPr>
          <w:b/>
        </w:rPr>
        <w:t xml:space="preserve">, 2022 - </w:t>
      </w:r>
      <w:r w:rsidRPr="00DB6DC2">
        <w:rPr>
          <w:b/>
          <w:noProof/>
        </w:rPr>
        <w:t>11:30am - 2:00pm</w:t>
      </w:r>
    </w:p>
    <w:p w:rsidR="009C57AD" w:rsidRPr="00DB6DC2" w:rsidRDefault="009C57AD" w:rsidP="009C57AD">
      <w:pPr>
        <w:rPr>
          <w:b/>
        </w:rPr>
      </w:pPr>
      <w:r w:rsidRPr="00DB6DC2">
        <w:rPr>
          <w:noProof/>
        </w:rPr>
        <w:t>Members and Staff</w:t>
      </w:r>
      <w:r w:rsidRPr="00DB6DC2">
        <w:t xml:space="preserve">, </w:t>
      </w:r>
      <w:r w:rsidRPr="00DB6DC2">
        <w:rPr>
          <w:noProof/>
        </w:rPr>
        <w:t>Luncheon</w:t>
      </w:r>
      <w:r w:rsidRPr="00DB6DC2">
        <w:t xml:space="preserve">, </w:t>
      </w:r>
      <w:r w:rsidRPr="00DB6DC2">
        <w:rPr>
          <w:noProof/>
        </w:rPr>
        <w:t>State House Grounds</w:t>
      </w:r>
      <w:r w:rsidRPr="00DB6DC2">
        <w:t xml:space="preserve">, by the </w:t>
      </w:r>
      <w:r w:rsidRPr="00DB6DC2">
        <w:rPr>
          <w:b/>
          <w:noProof/>
        </w:rPr>
        <w:t>JASPER COUNTY CHAMBER OF COMMERCE</w:t>
      </w:r>
    </w:p>
    <w:p w:rsidR="009C57AD" w:rsidRDefault="009C57AD" w:rsidP="009C57AD">
      <w:r>
        <w:t>(Accepted--February 25, 2022)</w:t>
      </w:r>
    </w:p>
    <w:p w:rsidR="009C57AD" w:rsidRPr="00DB6DC2" w:rsidRDefault="009C57AD" w:rsidP="009C57AD"/>
    <w:p w:rsidR="009C57AD" w:rsidRPr="00DB6DC2" w:rsidRDefault="009C57AD" w:rsidP="009C57AD">
      <w:pPr>
        <w:rPr>
          <w:b/>
        </w:rPr>
      </w:pPr>
      <w:r w:rsidRPr="00DB6DC2">
        <w:rPr>
          <w:b/>
          <w:noProof/>
        </w:rPr>
        <w:t>Thursday, March 31</w:t>
      </w:r>
      <w:r w:rsidRPr="00DB6DC2">
        <w:rPr>
          <w:b/>
        </w:rPr>
        <w:t xml:space="preserve">, 2022 - </w:t>
      </w:r>
      <w:r w:rsidRPr="00DB6DC2">
        <w:rPr>
          <w:b/>
          <w:noProof/>
        </w:rPr>
        <w:t>8:00am - 10:00am</w:t>
      </w:r>
    </w:p>
    <w:p w:rsidR="009C57AD" w:rsidRPr="00DB6DC2" w:rsidRDefault="009C57AD" w:rsidP="009C57AD">
      <w:pPr>
        <w:rPr>
          <w:b/>
        </w:rPr>
      </w:pPr>
      <w:r w:rsidRPr="00DB6DC2">
        <w:rPr>
          <w:noProof/>
        </w:rPr>
        <w:t>Members and Staff</w:t>
      </w:r>
      <w:r w:rsidRPr="00DB6DC2">
        <w:t xml:space="preserve">, </w:t>
      </w:r>
      <w:r w:rsidRPr="00DB6DC2">
        <w:rPr>
          <w:noProof/>
        </w:rPr>
        <w:t>Breakfast</w:t>
      </w:r>
      <w:r w:rsidRPr="00DB6DC2">
        <w:t xml:space="preserve">, </w:t>
      </w:r>
      <w:r w:rsidRPr="00DB6DC2">
        <w:rPr>
          <w:noProof/>
        </w:rPr>
        <w:t>112 Blatt Building</w:t>
      </w:r>
      <w:r w:rsidRPr="00DB6DC2">
        <w:t xml:space="preserve">, by the </w:t>
      </w:r>
      <w:r w:rsidRPr="00DB6DC2">
        <w:rPr>
          <w:b/>
          <w:noProof/>
        </w:rPr>
        <w:t>SOUTH CAROLINA BROADCASTERS ASSOCIATION</w:t>
      </w:r>
    </w:p>
    <w:p w:rsidR="009C57AD" w:rsidRDefault="009C57AD" w:rsidP="009C57AD">
      <w:r>
        <w:t>(Accepted--February 25, 2022)</w:t>
      </w:r>
    </w:p>
    <w:p w:rsidR="009C57AD" w:rsidRDefault="009C57AD" w:rsidP="009C57AD">
      <w:pPr>
        <w:tabs>
          <w:tab w:val="left" w:pos="432"/>
          <w:tab w:val="left" w:pos="864"/>
        </w:tabs>
        <w:jc w:val="center"/>
        <w:rPr>
          <w:b/>
        </w:rPr>
      </w:pPr>
    </w:p>
    <w:p w:rsidR="009C57AD" w:rsidRPr="00217466" w:rsidRDefault="009C57AD" w:rsidP="009C57AD">
      <w:pPr>
        <w:jc w:val="center"/>
        <w:rPr>
          <w:b/>
        </w:rPr>
      </w:pPr>
      <w:r w:rsidRPr="00217466">
        <w:rPr>
          <w:b/>
        </w:rPr>
        <w:lastRenderedPageBreak/>
        <w:t>UNCONTESTED LOCAL</w:t>
      </w:r>
    </w:p>
    <w:p w:rsidR="009C57AD" w:rsidRPr="00217466" w:rsidRDefault="009C57AD" w:rsidP="009C57AD">
      <w:pPr>
        <w:tabs>
          <w:tab w:val="left" w:pos="432"/>
          <w:tab w:val="left" w:pos="864"/>
        </w:tabs>
        <w:jc w:val="center"/>
        <w:rPr>
          <w:b/>
        </w:rPr>
      </w:pPr>
      <w:r w:rsidRPr="00217466">
        <w:rPr>
          <w:b/>
        </w:rPr>
        <w:t>SECOND READING BILL</w:t>
      </w:r>
      <w:r>
        <w:rPr>
          <w:b/>
        </w:rPr>
        <w:t>S</w:t>
      </w:r>
    </w:p>
    <w:p w:rsidR="009C57AD" w:rsidRPr="00217466" w:rsidRDefault="009C57AD" w:rsidP="009C57AD"/>
    <w:p w:rsidR="009C57AD" w:rsidRPr="00217466" w:rsidRDefault="009C57AD" w:rsidP="009C57AD">
      <w:pPr>
        <w:tabs>
          <w:tab w:val="left" w:pos="432"/>
          <w:tab w:val="left" w:pos="864"/>
        </w:tabs>
        <w:ind w:left="432" w:hanging="432"/>
      </w:pPr>
      <w:r w:rsidRPr="00217466">
        <w:rPr>
          <w:rFonts w:eastAsia="Calibri"/>
          <w:b/>
          <w:color w:val="000000"/>
        </w:rPr>
        <w:tab/>
      </w:r>
    </w:p>
    <w:p w:rsidR="009C57AD" w:rsidRPr="00217466" w:rsidRDefault="009C57AD" w:rsidP="009C57AD">
      <w:pPr>
        <w:tabs>
          <w:tab w:val="left" w:pos="432"/>
          <w:tab w:val="left" w:pos="864"/>
        </w:tabs>
        <w:ind w:left="432" w:hanging="432"/>
        <w:rPr>
          <w:rFonts w:eastAsia="Calibri"/>
          <w:b/>
          <w:u w:color="000000" w:themeColor="text1"/>
        </w:rPr>
      </w:pPr>
      <w:r w:rsidRPr="00217466">
        <w:rPr>
          <w:rFonts w:eastAsia="Calibri"/>
          <w:b/>
        </w:rPr>
        <w:t>S.</w:t>
      </w:r>
      <w:r w:rsidRPr="00217466">
        <w:rPr>
          <w:rFonts w:eastAsia="Calibri"/>
          <w:b/>
        </w:rPr>
        <w:tab/>
        <w:t>448</w:t>
      </w:r>
      <w:r w:rsidRPr="00217466">
        <w:rPr>
          <w:rFonts w:eastAsia="Calibri"/>
          <w:b/>
        </w:rPr>
        <w:fldChar w:fldCharType="begin"/>
      </w:r>
      <w:r w:rsidRPr="00217466">
        <w:rPr>
          <w:rFonts w:eastAsia="Calibri"/>
          <w:b/>
        </w:rPr>
        <w:instrText xml:space="preserve"> XE "S. 448" \b </w:instrText>
      </w:r>
      <w:r w:rsidRPr="00217466">
        <w:rPr>
          <w:rFonts w:eastAsia="Calibri"/>
          <w:b/>
        </w:rPr>
        <w:fldChar w:fldCharType="end"/>
      </w:r>
      <w:r w:rsidRPr="00217466">
        <w:rPr>
          <w:rFonts w:eastAsia="Calibri"/>
          <w:b/>
        </w:rPr>
        <w:t xml:space="preserve">--Senator Fanning:  </w:t>
      </w:r>
      <w:r w:rsidRPr="00217466">
        <w:rPr>
          <w:rFonts w:eastAsia="Calibri"/>
          <w:b/>
          <w:szCs w:val="30"/>
        </w:rPr>
        <w:t xml:space="preserve">A BILL </w:t>
      </w:r>
      <w:r w:rsidRPr="00217466">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9C57AD" w:rsidRDefault="009C57AD" w:rsidP="009C57AD">
      <w:pPr>
        <w:tabs>
          <w:tab w:val="left" w:pos="432"/>
          <w:tab w:val="left" w:pos="864"/>
        </w:tabs>
        <w:ind w:left="864"/>
      </w:pPr>
      <w:r w:rsidRPr="00217466">
        <w:t>(Without reference--January 12, 2021)</w:t>
      </w:r>
    </w:p>
    <w:p w:rsidR="009C57AD" w:rsidRDefault="009C57AD" w:rsidP="009C57AD">
      <w:pPr>
        <w:tabs>
          <w:tab w:val="left" w:pos="432"/>
          <w:tab w:val="left" w:pos="864"/>
        </w:tabs>
        <w:ind w:left="864"/>
      </w:pPr>
    </w:p>
    <w:p w:rsidR="009C57AD" w:rsidRPr="003D7A36" w:rsidRDefault="009C57AD" w:rsidP="009C57AD">
      <w:pPr>
        <w:pStyle w:val="BILLTITLE"/>
        <w:rPr>
          <w:u w:color="000000" w:themeColor="text1"/>
        </w:rPr>
      </w:pPr>
      <w:r w:rsidRPr="003D7A36">
        <w:t>S.</w:t>
      </w:r>
      <w:r w:rsidRPr="003D7A36">
        <w:tab/>
        <w:t>1021</w:t>
      </w:r>
      <w:r w:rsidRPr="003D7A36">
        <w:fldChar w:fldCharType="begin"/>
      </w:r>
      <w:r w:rsidRPr="003D7A36">
        <w:instrText xml:space="preserve"> XE "S. 1021" \b </w:instrText>
      </w:r>
      <w:r w:rsidRPr="003D7A36">
        <w:fldChar w:fldCharType="end"/>
      </w:r>
      <w:r w:rsidRPr="003D7A36">
        <w:t xml:space="preserve">--Senators Campsen and Grooms:  </w:t>
      </w:r>
      <w:r w:rsidRPr="003D7A36">
        <w:rPr>
          <w:szCs w:val="30"/>
        </w:rPr>
        <w:t xml:space="preserve">A BILL </w:t>
      </w:r>
      <w:r w:rsidRPr="003D7A36">
        <w:rPr>
          <w:u w:color="000000" w:themeColor="text1"/>
        </w:rPr>
        <w:t>TO AMEND ACT 844 OF 1952, RELATING TO THE COMPOSITION, RESIDENCY, AND TERMS OF THE SCHOOL TRUSTEES OF CERTAIN SCHOOL DISTRICTS IN CHARLESTON COUNTY, SO AS TO PROVIDE THAT THE MOULTRIE SCHOOL DISTRICT NO. 2 BOARD OF TRUSTEES SHALL</w:t>
      </w:r>
      <w:r>
        <w:rPr>
          <w:u w:color="000000" w:themeColor="text1"/>
        </w:rPr>
        <w:t xml:space="preserve"> </w:t>
      </w:r>
      <w:r w:rsidRPr="003D7A36">
        <w:rPr>
          <w:u w:color="000000" w:themeColor="text1"/>
        </w:rPr>
        <w:t>CONSIST OF SEVEN MEMBERS, AT LEAST THREE OF</w:t>
      </w:r>
      <w:r>
        <w:rPr>
          <w:u w:color="000000" w:themeColor="text1"/>
        </w:rPr>
        <w:t xml:space="preserve"> </w:t>
      </w:r>
      <w:r w:rsidRPr="003D7A36">
        <w:rPr>
          <w:u w:color="000000" w:themeColor="text1"/>
        </w:rPr>
        <w:t>WHOM MUST BE RESIDENTS OF THE TOWN OF MOUNT PLEASANT.</w:t>
      </w:r>
    </w:p>
    <w:p w:rsidR="009C57AD" w:rsidRDefault="009C57AD" w:rsidP="009C57AD">
      <w:pPr>
        <w:pStyle w:val="CALENDARHISTORY"/>
      </w:pPr>
      <w:r>
        <w:t>(Without reference--January 26, 2022)</w:t>
      </w:r>
    </w:p>
    <w:p w:rsidR="009C57AD" w:rsidRDefault="009C57AD" w:rsidP="009C57AD"/>
    <w:p w:rsidR="002C1148" w:rsidRPr="00E56490" w:rsidRDefault="002C1148" w:rsidP="002C1148">
      <w:pPr>
        <w:pStyle w:val="BILLTITLE"/>
        <w:rPr>
          <w:u w:color="000000" w:themeColor="text1"/>
        </w:rPr>
      </w:pPr>
      <w:r w:rsidRPr="00E56490">
        <w:t>S.</w:t>
      </w:r>
      <w:r w:rsidRPr="00E56490">
        <w:tab/>
        <w:t>1157</w:t>
      </w:r>
      <w:r w:rsidRPr="00E56490">
        <w:fldChar w:fldCharType="begin"/>
      </w:r>
      <w:r w:rsidRPr="00E56490">
        <w:instrText xml:space="preserve"> XE "S. 1157" \b </w:instrText>
      </w:r>
      <w:r w:rsidRPr="00E56490">
        <w:fldChar w:fldCharType="end"/>
      </w:r>
      <w:r w:rsidRPr="00E56490">
        <w:t xml:space="preserve">--Senator Hutto:  </w:t>
      </w:r>
      <w:r w:rsidRPr="00E56490">
        <w:rPr>
          <w:szCs w:val="30"/>
        </w:rPr>
        <w:t xml:space="preserve">A BILL </w:t>
      </w:r>
      <w:r w:rsidRPr="00E56490">
        <w:rPr>
          <w:u w:color="000000" w:themeColor="text1"/>
        </w:rPr>
        <w:t>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rsidR="002C1148" w:rsidRDefault="002C1148" w:rsidP="002C1148">
      <w:pPr>
        <w:pStyle w:val="CALENDARHISTORY"/>
      </w:pPr>
      <w:r>
        <w:t>(Without reference--March 15, 2022)</w:t>
      </w:r>
    </w:p>
    <w:p w:rsidR="002C1148" w:rsidRDefault="002C1148" w:rsidP="002C1148"/>
    <w:p w:rsidR="002C1148" w:rsidRPr="00A867EA" w:rsidRDefault="002C1148" w:rsidP="002C1148">
      <w:pPr>
        <w:pStyle w:val="BILLTITLE"/>
        <w:rPr>
          <w:u w:color="000000" w:themeColor="text1"/>
        </w:rPr>
      </w:pPr>
      <w:r w:rsidRPr="00A867EA">
        <w:t>H.</w:t>
      </w:r>
      <w:r w:rsidRPr="00A867EA">
        <w:tab/>
        <w:t>5098</w:t>
      </w:r>
      <w:r w:rsidRPr="00A867EA">
        <w:fldChar w:fldCharType="begin"/>
      </w:r>
      <w:r w:rsidRPr="00A867EA">
        <w:instrText xml:space="preserve"> XE "H. 5098" \b </w:instrText>
      </w:r>
      <w:r w:rsidRPr="00A867EA">
        <w:fldChar w:fldCharType="end"/>
      </w:r>
      <w:r w:rsidRPr="00A867EA">
        <w:t xml:space="preserve">--Rep. Bamberg:  </w:t>
      </w:r>
      <w:r w:rsidRPr="00A867EA">
        <w:rPr>
          <w:szCs w:val="30"/>
        </w:rPr>
        <w:t xml:space="preserve">A BILL </w:t>
      </w:r>
      <w:r w:rsidRPr="00A867EA">
        <w:rPr>
          <w:u w:color="000000" w:themeColor="text1"/>
        </w:rPr>
        <w:t xml:space="preserve">TO AMEND ACT 104 OF 2021, RELATING TO THE CONSOLIDATION OF BAMBERG EHRHARDT SCHOOL DISTRICT ONE AND DENMARK OLAR SCHOOL DISTRICT TWO (THE TWO PRESENT SCHOOL DISTRICTS) INTO ONE SCHOOL DISTRICT KNOWN AS THE BAMBERG COUNTY SCHOOL DISTRICT, SO AS TO PROVIDE FOR THE DISSOLUTION OF THE TWO PRESENT SCHOOL DISTRICTS’ BOARDS </w:t>
      </w:r>
      <w:r w:rsidRPr="00A867EA">
        <w:rPr>
          <w:u w:color="000000" w:themeColor="text1"/>
        </w:rPr>
        <w:lastRenderedPageBreak/>
        <w:t>OF TRUSTEES IF THE APPOINTMENTS TO THE BAMBERG COUNTY SCHOOL DISTRICT BOARD OF TRUSTEES RESULT IN THE ABSENCE OF A QUORUM ON BOTH OF THE TWO PRESENT DISTRICTS’ BOARDS OF TRUSTEES.</w:t>
      </w:r>
    </w:p>
    <w:p w:rsidR="002C1148" w:rsidRDefault="002C1148" w:rsidP="002C1148">
      <w:pPr>
        <w:pStyle w:val="CALENDARHISTORY"/>
      </w:pPr>
      <w:r>
        <w:t>(Without reference--March 15, 2022)</w:t>
      </w:r>
    </w:p>
    <w:p w:rsidR="002C1148" w:rsidRDefault="002C1148" w:rsidP="009C57AD"/>
    <w:p w:rsidR="002C1148" w:rsidRDefault="002C1148" w:rsidP="009C57AD"/>
    <w:p w:rsidR="009C57AD" w:rsidRDefault="009C57AD" w:rsidP="009C57AD">
      <w:pPr>
        <w:tabs>
          <w:tab w:val="left" w:pos="432"/>
          <w:tab w:val="left" w:pos="864"/>
        </w:tabs>
        <w:jc w:val="center"/>
        <w:rPr>
          <w:b/>
        </w:rPr>
      </w:pPr>
      <w:r w:rsidRPr="00217466">
        <w:rPr>
          <w:b/>
        </w:rPr>
        <w:t>MOTION PERIOD</w:t>
      </w:r>
    </w:p>
    <w:p w:rsidR="009C57AD" w:rsidRPr="00217466" w:rsidRDefault="009C57AD" w:rsidP="009C57AD">
      <w:pPr>
        <w:tabs>
          <w:tab w:val="left" w:pos="432"/>
          <w:tab w:val="left" w:pos="864"/>
        </w:tabs>
        <w:jc w:val="center"/>
        <w:rPr>
          <w:b/>
        </w:rPr>
      </w:pPr>
    </w:p>
    <w:p w:rsidR="009C57AD" w:rsidRPr="00217466" w:rsidRDefault="009C57AD" w:rsidP="009C57AD">
      <w:pPr>
        <w:tabs>
          <w:tab w:val="left" w:pos="432"/>
          <w:tab w:val="left" w:pos="864"/>
        </w:tabs>
      </w:pPr>
    </w:p>
    <w:p w:rsidR="009C57AD" w:rsidRPr="00217466" w:rsidRDefault="009C57AD" w:rsidP="009C57AD">
      <w:pPr>
        <w:tabs>
          <w:tab w:val="left" w:pos="432"/>
          <w:tab w:val="left" w:pos="864"/>
        </w:tabs>
      </w:pPr>
    </w:p>
    <w:p w:rsidR="009C57AD" w:rsidRPr="00217466" w:rsidRDefault="009C57AD" w:rsidP="009C57AD">
      <w:pPr>
        <w:tabs>
          <w:tab w:val="left" w:pos="432"/>
          <w:tab w:val="left" w:pos="864"/>
        </w:tabs>
      </w:pPr>
    </w:p>
    <w:p w:rsidR="009C57AD" w:rsidRPr="00217466" w:rsidRDefault="009C57AD" w:rsidP="009C57AD">
      <w:pPr>
        <w:tabs>
          <w:tab w:val="left" w:pos="432"/>
          <w:tab w:val="left" w:pos="864"/>
        </w:tabs>
      </w:pPr>
    </w:p>
    <w:p w:rsidR="009C57AD" w:rsidRDefault="009C57AD"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EC1752" w:rsidRDefault="00EC1752" w:rsidP="009C57AD">
      <w:pPr>
        <w:tabs>
          <w:tab w:val="left" w:pos="432"/>
          <w:tab w:val="left" w:pos="864"/>
        </w:tabs>
      </w:pPr>
    </w:p>
    <w:p w:rsidR="004C627A" w:rsidRDefault="004C627A" w:rsidP="009C57AD">
      <w:pPr>
        <w:tabs>
          <w:tab w:val="left" w:pos="432"/>
          <w:tab w:val="left" w:pos="864"/>
        </w:tabs>
      </w:pPr>
    </w:p>
    <w:p w:rsidR="004C627A" w:rsidRDefault="004C627A" w:rsidP="009C57AD">
      <w:pPr>
        <w:tabs>
          <w:tab w:val="left" w:pos="432"/>
          <w:tab w:val="left" w:pos="864"/>
        </w:tabs>
      </w:pPr>
    </w:p>
    <w:p w:rsidR="004C627A" w:rsidRDefault="004C627A" w:rsidP="009C57AD">
      <w:pPr>
        <w:tabs>
          <w:tab w:val="left" w:pos="432"/>
          <w:tab w:val="left" w:pos="864"/>
        </w:tabs>
      </w:pPr>
    </w:p>
    <w:p w:rsidR="004C627A" w:rsidRDefault="004C627A" w:rsidP="009C57AD">
      <w:pPr>
        <w:tabs>
          <w:tab w:val="left" w:pos="432"/>
          <w:tab w:val="left" w:pos="864"/>
        </w:tabs>
      </w:pPr>
    </w:p>
    <w:p w:rsidR="004C627A" w:rsidRDefault="004C627A" w:rsidP="009C57AD">
      <w:pPr>
        <w:tabs>
          <w:tab w:val="left" w:pos="432"/>
          <w:tab w:val="left" w:pos="864"/>
        </w:tabs>
      </w:pPr>
    </w:p>
    <w:p w:rsidR="00EC1752" w:rsidRDefault="00EC1752" w:rsidP="009C57AD">
      <w:pPr>
        <w:tabs>
          <w:tab w:val="left" w:pos="432"/>
          <w:tab w:val="left" w:pos="864"/>
        </w:tabs>
      </w:pPr>
    </w:p>
    <w:p w:rsidR="009C57AD" w:rsidRDefault="009C57AD" w:rsidP="009C57AD">
      <w:pPr>
        <w:tabs>
          <w:tab w:val="left" w:pos="432"/>
          <w:tab w:val="left" w:pos="864"/>
        </w:tabs>
      </w:pPr>
    </w:p>
    <w:p w:rsidR="009C57AD" w:rsidRDefault="00E13E3F" w:rsidP="00E13E3F">
      <w:pPr>
        <w:pStyle w:val="CALENDARHEADING"/>
      </w:pPr>
      <w:r>
        <w:t>VETOES</w:t>
      </w:r>
    </w:p>
    <w:p w:rsidR="00EC1752" w:rsidRPr="00EC1752" w:rsidRDefault="00EC1752" w:rsidP="00EC1752"/>
    <w:p w:rsidR="00E13E3F" w:rsidRDefault="00E13E3F" w:rsidP="00E13E3F"/>
    <w:p w:rsidR="00E13E3F" w:rsidRPr="00C838E6" w:rsidRDefault="00E13E3F" w:rsidP="00E13E3F">
      <w:pPr>
        <w:pStyle w:val="BILLTITLE"/>
        <w:rPr>
          <w:u w:color="000000" w:themeColor="text1"/>
        </w:rPr>
      </w:pPr>
      <w:r w:rsidRPr="00C838E6">
        <w:t>(R127, S862</w:t>
      </w:r>
      <w:r w:rsidRPr="00C838E6">
        <w:fldChar w:fldCharType="begin"/>
      </w:r>
      <w:r w:rsidRPr="00C838E6">
        <w:instrText xml:space="preserve"> XE "S. 862" \b </w:instrText>
      </w:r>
      <w:r w:rsidRPr="00C838E6">
        <w:fldChar w:fldCharType="end"/>
      </w:r>
      <w:r w:rsidRPr="00C838E6">
        <w:t xml:space="preserve">)--Senators Hutto and Matthews:  </w:t>
      </w:r>
      <w:r w:rsidRPr="00C838E6">
        <w:rPr>
          <w:szCs w:val="36"/>
        </w:rPr>
        <w:t xml:space="preserve">AN ACT </w:t>
      </w:r>
      <w:r w:rsidRPr="00C838E6">
        <w:rPr>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rsidR="00E13E3F" w:rsidRDefault="00E13E3F" w:rsidP="00E13E3F">
      <w:pPr>
        <w:pStyle w:val="CALENDARHISTORY"/>
      </w:pPr>
      <w:r>
        <w:t>(Vetoed by the Governor--March 14, 2022)</w:t>
      </w:r>
    </w:p>
    <w:p w:rsidR="00E13E3F" w:rsidRDefault="00E13E3F" w:rsidP="00E13E3F"/>
    <w:p w:rsidR="00E13E3F" w:rsidRPr="0004708D" w:rsidRDefault="00E13E3F" w:rsidP="00E13E3F">
      <w:pPr>
        <w:pStyle w:val="BILLTITLE"/>
        <w:rPr>
          <w:u w:color="000000" w:themeColor="text1"/>
        </w:rPr>
      </w:pPr>
      <w:r w:rsidRPr="0004708D">
        <w:lastRenderedPageBreak/>
        <w:t>(R128, S912</w:t>
      </w:r>
      <w:r w:rsidRPr="0004708D">
        <w:fldChar w:fldCharType="begin"/>
      </w:r>
      <w:r w:rsidRPr="0004708D">
        <w:instrText xml:space="preserve"> XE "S. 912" \b </w:instrText>
      </w:r>
      <w:r w:rsidRPr="0004708D">
        <w:fldChar w:fldCharType="end"/>
      </w:r>
      <w:r w:rsidRPr="0004708D">
        <w:t xml:space="preserve">)--Senator Stephens:  </w:t>
      </w:r>
      <w:r w:rsidRPr="0004708D">
        <w:rPr>
          <w:szCs w:val="36"/>
        </w:rPr>
        <w:t xml:space="preserve">AN ACT </w:t>
      </w:r>
      <w:r w:rsidRPr="0004708D">
        <w:rPr>
          <w:u w:color="000000" w:themeColor="text1"/>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04708D">
        <w:rPr>
          <w:u w:color="000000" w:themeColor="text1"/>
        </w:rPr>
        <w:noBreakHyphen/>
        <w:t>2022.</w:t>
      </w:r>
    </w:p>
    <w:p w:rsidR="00E13E3F" w:rsidRPr="00E13E3F" w:rsidRDefault="00E13E3F" w:rsidP="00E13E3F">
      <w:pPr>
        <w:pStyle w:val="CALENDARHISTORY"/>
      </w:pPr>
      <w:r>
        <w:t>(Vetoed by the Governor--March 14, 2022)</w:t>
      </w:r>
    </w:p>
    <w:p w:rsidR="009C57AD" w:rsidRDefault="009C57AD" w:rsidP="009C57AD">
      <w:pPr>
        <w:tabs>
          <w:tab w:val="left" w:pos="432"/>
          <w:tab w:val="left" w:pos="864"/>
        </w:tabs>
      </w:pPr>
    </w:p>
    <w:p w:rsidR="009C57AD" w:rsidRDefault="009C57AD" w:rsidP="009C57AD">
      <w:pPr>
        <w:tabs>
          <w:tab w:val="left" w:pos="432"/>
          <w:tab w:val="left" w:pos="864"/>
        </w:tabs>
      </w:pPr>
    </w:p>
    <w:p w:rsidR="009C57AD" w:rsidRDefault="009C57AD" w:rsidP="009C57AD">
      <w:pPr>
        <w:pStyle w:val="CALENDARHEADING"/>
      </w:pPr>
      <w:r>
        <w:t>BILL</w:t>
      </w:r>
      <w:r w:rsidR="002C1148">
        <w:t>S</w:t>
      </w:r>
      <w:r>
        <w:t xml:space="preserve"> RETURNED FROM THE HOUSE</w:t>
      </w:r>
    </w:p>
    <w:p w:rsidR="009C57AD" w:rsidRPr="0022182A" w:rsidRDefault="009C57AD" w:rsidP="009C57AD"/>
    <w:p w:rsidR="009C57AD" w:rsidRDefault="009C57AD" w:rsidP="009C57AD"/>
    <w:p w:rsidR="009C57AD" w:rsidRDefault="009C57AD" w:rsidP="009C57AD">
      <w:r>
        <w:t>(Returned with amendments)</w:t>
      </w:r>
    </w:p>
    <w:p w:rsidR="009C57AD" w:rsidRPr="004B5038" w:rsidRDefault="009C57AD" w:rsidP="009C57AD">
      <w:pPr>
        <w:pStyle w:val="BILLTITLE"/>
        <w:rPr>
          <w:u w:color="000000" w:themeColor="text1"/>
          <w:lang w:val="en-PH"/>
        </w:rPr>
      </w:pPr>
      <w:r w:rsidRPr="004B5038">
        <w:t>S.</w:t>
      </w:r>
      <w:r w:rsidRPr="004B5038">
        <w:tab/>
        <w:t>947</w:t>
      </w:r>
      <w:r w:rsidRPr="004B5038">
        <w:fldChar w:fldCharType="begin"/>
      </w:r>
      <w:r w:rsidRPr="004B5038">
        <w:instrText xml:space="preserve"> XE "S. 947" \b </w:instrText>
      </w:r>
      <w:r w:rsidRPr="004B5038">
        <w:fldChar w:fldCharType="end"/>
      </w:r>
      <w:r w:rsidRPr="004B5038">
        <w:t xml:space="preserve">--Senators Grooms, Climer and Garrett:  </w:t>
      </w:r>
      <w:r w:rsidRPr="004B5038">
        <w:rPr>
          <w:szCs w:val="30"/>
        </w:rPr>
        <w:t xml:space="preserve">A BILL </w:t>
      </w:r>
      <w:r w:rsidRPr="004B5038">
        <w:t xml:space="preserve">TO AMEND SECTION </w:t>
      </w:r>
      <w:r w:rsidRPr="004B5038">
        <w:rPr>
          <w:u w:color="000000" w:themeColor="text1"/>
          <w:lang w:val="en-PH"/>
        </w:rPr>
        <w:t>56</w:t>
      </w:r>
      <w:r w:rsidRPr="004B5038">
        <w:rPr>
          <w:u w:color="000000" w:themeColor="text1"/>
          <w:lang w:val="en-PH"/>
        </w:rPr>
        <w:noBreakHyphen/>
        <w:t>23</w:t>
      </w:r>
      <w:r w:rsidRPr="004B5038">
        <w:rPr>
          <w:u w:color="000000" w:themeColor="text1"/>
          <w:lang w:val="en-PH"/>
        </w:rPr>
        <w:noBreakHyphen/>
        <w:t>20 OF THE 1976 CODE, RELATING TO DRIVER TRAINING SCHOOLS, TO PROVIDE THAT ASSOCIATIONS FORMED BY GROUPS OF ELECTRIC COOPERATIVES PURSUANT TO SECTION 33-49-160 ARE PERMITTED TO PROVIDE DRIVER EDUCATION TRAINING.</w:t>
      </w:r>
    </w:p>
    <w:p w:rsidR="009C57AD" w:rsidRDefault="009C57AD" w:rsidP="009C57AD">
      <w:pPr>
        <w:pStyle w:val="CALENDARHISTORY"/>
      </w:pPr>
      <w:r>
        <w:t>(Returned from the House--March 10, 2022)</w:t>
      </w:r>
    </w:p>
    <w:p w:rsidR="00351F64" w:rsidRPr="00351F64" w:rsidRDefault="00351F64" w:rsidP="00351F64"/>
    <w:p w:rsidR="002C1148" w:rsidRDefault="002C1148" w:rsidP="002C1148">
      <w:r>
        <w:t>(Returned with Amendments)</w:t>
      </w:r>
    </w:p>
    <w:p w:rsidR="002C1148" w:rsidRPr="00C409D7" w:rsidRDefault="002C1148" w:rsidP="002C1148">
      <w:pPr>
        <w:pStyle w:val="BILLTITLE"/>
      </w:pPr>
      <w:r w:rsidRPr="00C409D7">
        <w:t>S.</w:t>
      </w:r>
      <w:r w:rsidRPr="00C409D7">
        <w:tab/>
        <w:t>1090</w:t>
      </w:r>
      <w:r w:rsidRPr="00C409D7">
        <w:fldChar w:fldCharType="begin"/>
      </w:r>
      <w:r w:rsidRPr="00C409D7">
        <w:instrText xml:space="preserve"> XE "S. 1090" \b </w:instrText>
      </w:r>
      <w:r w:rsidRPr="00C409D7">
        <w:fldChar w:fldCharType="end"/>
      </w:r>
      <w:r w:rsidRPr="00C409D7">
        <w:t xml:space="preserve">--Senator Massey:  </w:t>
      </w:r>
      <w:r w:rsidRPr="00C409D7">
        <w:rPr>
          <w:szCs w:val="30"/>
        </w:rPr>
        <w:t xml:space="preserve">A BILL </w:t>
      </w:r>
      <w:r w:rsidRPr="00C409D7">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2C1148" w:rsidRPr="002C1148" w:rsidRDefault="002C1148" w:rsidP="002C1148">
      <w:pPr>
        <w:pStyle w:val="CALENDARHISTORY"/>
      </w:pPr>
      <w:r>
        <w:t>(Returned from the House--March 15, 2022)</w:t>
      </w:r>
    </w:p>
    <w:p w:rsidR="009C57AD" w:rsidRDefault="009C57AD" w:rsidP="009C57AD"/>
    <w:p w:rsidR="008C4FDC" w:rsidRDefault="008C4FDC" w:rsidP="009C57AD"/>
    <w:p w:rsidR="004C627A" w:rsidRDefault="004C627A" w:rsidP="009C57AD"/>
    <w:p w:rsidR="004C627A" w:rsidRDefault="004C627A" w:rsidP="009C57AD"/>
    <w:p w:rsidR="004C627A" w:rsidRDefault="004C627A" w:rsidP="009C57AD"/>
    <w:p w:rsidR="004C627A" w:rsidRDefault="004C627A" w:rsidP="009C57AD"/>
    <w:p w:rsidR="009C57AD" w:rsidRPr="0066648E" w:rsidRDefault="002F2A6B" w:rsidP="009C57AD">
      <w:pPr>
        <w:pStyle w:val="CALENDARHEADING"/>
      </w:pPr>
      <w:r>
        <w:lastRenderedPageBreak/>
        <w:t>INTERRUPTED DEBATE</w:t>
      </w:r>
    </w:p>
    <w:p w:rsidR="009C57AD" w:rsidRDefault="009C57AD" w:rsidP="009C57AD"/>
    <w:p w:rsidR="009C57AD" w:rsidRDefault="009C57AD" w:rsidP="009C57AD"/>
    <w:p w:rsidR="009C57AD" w:rsidRPr="00F30C44" w:rsidRDefault="009C57AD" w:rsidP="009C57AD">
      <w:pPr>
        <w:pStyle w:val="BILLTITLE"/>
        <w:rPr>
          <w:color w:val="000000" w:themeColor="text1"/>
          <w:u w:color="000000" w:themeColor="text1"/>
        </w:rPr>
      </w:pPr>
      <w:r w:rsidRPr="00F30C44">
        <w:t>S.</w:t>
      </w:r>
      <w:r w:rsidRPr="00F30C44">
        <w:tab/>
        <w:t>133</w:t>
      </w:r>
      <w:r w:rsidRPr="00F30C44">
        <w:fldChar w:fldCharType="begin"/>
      </w:r>
      <w:r w:rsidRPr="00F30C44">
        <w:instrText xml:space="preserve"> XE “S. 133” \b </w:instrText>
      </w:r>
      <w:r w:rsidRPr="00F30C44">
        <w:fldChar w:fldCharType="end"/>
      </w:r>
      <w:r w:rsidRPr="00F30C44">
        <w:t>--Senators Massey, Gustafson, Rice, Hembree, Kimbrell, Turner, Bennett, Climer, Garrett, Cash, Adams, Verdin, Peeler, Grooms, Young, Campsen, M. Johnson, Talley, Goldfinch, Shealy, Cromer</w:t>
      </w:r>
      <w:r w:rsidR="004B7869">
        <w:t xml:space="preserve">, </w:t>
      </w:r>
      <w:r w:rsidRPr="00F30C44">
        <w:t>Senn</w:t>
      </w:r>
      <w:r w:rsidR="004B7869">
        <w:t xml:space="preserve"> and Fanning</w:t>
      </w:r>
      <w:r w:rsidRPr="00F30C44">
        <w:t xml:space="preserve">:  </w:t>
      </w:r>
      <w:r w:rsidRPr="00F30C44">
        <w:rPr>
          <w:szCs w:val="30"/>
        </w:rPr>
        <w:t xml:space="preserve">A JOINT RESOLUTION </w:t>
      </w:r>
      <w:r w:rsidRPr="00F30C44">
        <w:rPr>
          <w:color w:val="000000" w:themeColor="text1"/>
          <w:u w:color="000000" w:themeColor="text1"/>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w:t>
      </w:r>
      <w:r>
        <w:rPr>
          <w:color w:val="000000" w:themeColor="text1"/>
          <w:u w:color="000000" w:themeColor="text1"/>
        </w:rPr>
        <w:t xml:space="preserve"> </w:t>
      </w:r>
      <w:r w:rsidRPr="00F30C44">
        <w:rPr>
          <w:color w:val="000000" w:themeColor="text1"/>
          <w:u w:color="000000" w:themeColor="text1"/>
        </w:rPr>
        <w:t>DELEGATES TO A CONVENTION OF THE STATES AS WELL AS LIMITATIONS UPON THEIR AUTHORITY.</w:t>
      </w:r>
    </w:p>
    <w:p w:rsidR="009C57AD" w:rsidRDefault="009C57AD" w:rsidP="009C57AD">
      <w:pPr>
        <w:pStyle w:val="CALENDARHISTORY"/>
      </w:pPr>
      <w:r>
        <w:t>(Read the first time--January 12, 2021)</w:t>
      </w:r>
    </w:p>
    <w:p w:rsidR="009C57AD" w:rsidRDefault="009C57AD" w:rsidP="009C57AD">
      <w:pPr>
        <w:pStyle w:val="CALENDARHISTORY"/>
      </w:pPr>
      <w:r>
        <w:t>(Reported by Committee on Judiciary--February 23, 2022)</w:t>
      </w:r>
    </w:p>
    <w:p w:rsidR="009C57AD" w:rsidRDefault="009C57AD" w:rsidP="009C57AD">
      <w:pPr>
        <w:pStyle w:val="CALENDARHISTORY"/>
      </w:pPr>
      <w:r>
        <w:t>(Favorable with amendments)</w:t>
      </w:r>
    </w:p>
    <w:p w:rsidR="009C57AD" w:rsidRDefault="009C57AD" w:rsidP="009C57AD">
      <w:pPr>
        <w:pStyle w:val="CALENDARHISTORY"/>
      </w:pPr>
      <w:r>
        <w:t>(Set for Special Order--March 10, 2022)</w:t>
      </w:r>
    </w:p>
    <w:p w:rsidR="004B2025" w:rsidRDefault="00507209" w:rsidP="00507209">
      <w:pPr>
        <w:pStyle w:val="CALENDARHISTORY"/>
      </w:pPr>
      <w:r>
        <w:t>(Amended--March 15, 2022)</w:t>
      </w:r>
    </w:p>
    <w:p w:rsidR="00372063" w:rsidRDefault="00372063" w:rsidP="00372063">
      <w:pPr>
        <w:ind w:left="864"/>
      </w:pPr>
      <w:r>
        <w:t>(Amendment proposed--March 15, 2022)</w:t>
      </w:r>
    </w:p>
    <w:p w:rsidR="00372063" w:rsidRPr="00372063" w:rsidRDefault="00372063" w:rsidP="00372063">
      <w:pPr>
        <w:pStyle w:val="CALENDARHISTORY"/>
      </w:pPr>
      <w:r>
        <w:t>(Document No. S-RESMIN\AMEND\133CBH3)</w:t>
      </w:r>
    </w:p>
    <w:p w:rsidR="009C57AD" w:rsidRDefault="009C57AD" w:rsidP="009C57AD">
      <w:pPr>
        <w:pStyle w:val="CALENDARHISTORY"/>
        <w:rPr>
          <w:u w:val="single"/>
        </w:rPr>
      </w:pPr>
      <w:r>
        <w:rPr>
          <w:u w:val="single"/>
        </w:rPr>
        <w:t>(Contested by Senator Hutto)</w:t>
      </w:r>
    </w:p>
    <w:p w:rsidR="00980238" w:rsidRDefault="00980238" w:rsidP="00980238"/>
    <w:p w:rsidR="00980238" w:rsidRDefault="00980238" w:rsidP="00980238"/>
    <w:p w:rsidR="00980238" w:rsidRDefault="00980238" w:rsidP="00980238">
      <w:pPr>
        <w:pStyle w:val="CALENDARHEADING"/>
      </w:pPr>
      <w:r>
        <w:t>SPECIAL ORDER</w:t>
      </w:r>
    </w:p>
    <w:p w:rsidR="00980238" w:rsidRPr="00980238" w:rsidRDefault="00980238" w:rsidP="00980238"/>
    <w:p w:rsidR="009C57AD" w:rsidRDefault="009C57AD" w:rsidP="009C57AD">
      <w:pPr>
        <w:tabs>
          <w:tab w:val="left" w:pos="432"/>
          <w:tab w:val="left" w:pos="864"/>
        </w:tabs>
      </w:pPr>
    </w:p>
    <w:p w:rsidR="00E13E3F" w:rsidRDefault="00E13E3F" w:rsidP="009C57AD">
      <w:pPr>
        <w:tabs>
          <w:tab w:val="left" w:pos="432"/>
          <w:tab w:val="left" w:pos="864"/>
        </w:tabs>
      </w:pPr>
      <w:r>
        <w:t>(Set for Special Order--March 15, 2022)</w:t>
      </w:r>
    </w:p>
    <w:p w:rsidR="00E13E3F" w:rsidRPr="00CC2AE1" w:rsidRDefault="00E13E3F" w:rsidP="00E13E3F">
      <w:pPr>
        <w:pStyle w:val="BILLTITLE"/>
        <w:rPr>
          <w:szCs w:val="22"/>
          <w:u w:color="000000"/>
        </w:rPr>
      </w:pPr>
      <w:r w:rsidRPr="00CC2AE1">
        <w:rPr>
          <w:rFonts w:eastAsia="Calibri"/>
          <w:szCs w:val="22"/>
        </w:rPr>
        <w:t>S.</w:t>
      </w:r>
      <w:r>
        <w:rPr>
          <w:rFonts w:eastAsia="Calibri"/>
          <w:szCs w:val="22"/>
        </w:rPr>
        <w:tab/>
      </w:r>
      <w:r w:rsidRPr="00CC2AE1">
        <w:rPr>
          <w:rFonts w:eastAsia="Calibri"/>
          <w:szCs w:val="22"/>
        </w:rPr>
        <w:t> 2</w:t>
      </w:r>
      <w:r w:rsidRPr="00CC2AE1">
        <w:rPr>
          <w:rFonts w:eastAsia="Calibri"/>
          <w:szCs w:val="22"/>
        </w:rPr>
        <w:fldChar w:fldCharType="begin"/>
      </w:r>
      <w:r w:rsidRPr="00CC2AE1">
        <w:rPr>
          <w:rFonts w:eastAsia="Calibri"/>
          <w:szCs w:val="22"/>
        </w:rPr>
        <w:instrText xml:space="preserve"> XE “S. 2” \b </w:instrText>
      </w:r>
      <w:r w:rsidRPr="00CC2AE1">
        <w:rPr>
          <w:rFonts w:eastAsia="Calibri"/>
          <w:szCs w:val="22"/>
        </w:rPr>
        <w:fldChar w:fldCharType="end"/>
      </w:r>
      <w:r w:rsidRPr="00CC2AE1">
        <w:rPr>
          <w:rFonts w:eastAsia="Calibri"/>
          <w:szCs w:val="22"/>
        </w:rPr>
        <w:t xml:space="preserve"> -- Senators Peeler, Malloy, McElveen, Hembree, Senn and Kimbrell:  </w:t>
      </w:r>
      <w:r w:rsidRPr="00CC2AE1">
        <w:rPr>
          <w:rFonts w:eastAsia="Calibri"/>
          <w:szCs w:val="30"/>
        </w:rPr>
        <w:t xml:space="preserve">A BILL </w:t>
      </w:r>
      <w:r w:rsidRPr="00CC2AE1">
        <w:rPr>
          <w:rFonts w:eastAsia="Calibri"/>
          <w:szCs w:val="22"/>
          <w:u w:color="000000"/>
        </w:rPr>
        <w:t xml:space="preserve">TO </w:t>
      </w:r>
      <w:r w:rsidRPr="00CC2AE1">
        <w:rPr>
          <w:u w:color="000000"/>
        </w:rPr>
        <w:t xml:space="preserve">AMEND CHAPTER 1, TITLE 44 OF THE 1976 CODE, RELATING TO THE DEPARTMENT OF HEALTH AND ENVIRONMENTAL CONTROL, TO RENAME AND REORGANIZE THE CHAPTER AS THE “DEPARTMENT OF BEHAVIORAL AND PUBLIC HEALTH”, TO DELEGATE  RESPONSIBILITIES, TO </w:t>
      </w:r>
      <w:r w:rsidRPr="00CC2AE1">
        <w:rPr>
          <w:u w:color="000000"/>
        </w:rPr>
        <w:lastRenderedPageBreak/>
        <w:t>ABOLISH THE DEPARTMENT AND BOARD, TO PROVIDE FOR THE APPOINTMENT OF A DIRECTOR, AND TO TRANSFER ENVIRONMENTAL RESPONSIBILITIES OF THE DEPARTMENT; TO AMEND CHAPTER 9, TITLE 44, TO CREATE THE DIVISION OF MENTAL HEALTH, TO MAKE CONFORMING CHANGES, AND TO ABOLISH THE DEPARTMENT OF MENTAL HEALTH AND THE MENTAL HEALTH COMMISSION; TO AMEND CHAPTER 49, TITLE 44, TO CREATE THE DIVISION OF ALCOHOL AND OTHER DRUG ABUSE SERVICES, TO MAKE CONFORMING CHANGES, AND TO ABOLISH THE DEPARTMENT OF ALCOHOL AND OTHER DRUG ABUSE SERVICES; BY ADDING ARTICLE 7 TO CHAPTER 11, TITLE 25 TO TRANSFER THE AUTHORITY TO ESTABL</w:t>
      </w:r>
      <w:r>
        <w:rPr>
          <w:u w:color="000000"/>
        </w:rPr>
        <w:t xml:space="preserve">ISH AND OPERATE VETERANS HOMES; </w:t>
      </w:r>
      <w:r w:rsidRPr="00CC2AE1">
        <w:rPr>
          <w:u w:color="000000"/>
        </w:rPr>
        <w:t xml:space="preserve">BY ADDING CHAPTER 57 TO TITLE 46 TO CREATE A DIVISION OF ENVIRONMENTAL PROTECTION WITHIN THE DEPARTMENT OF AGRICULTURE AND TRANSFER THE DIVISIONS, OFFICES, AND PROGRAMS THAT PERFORM ENVIRONMENTAL </w:t>
      </w:r>
      <w:r w:rsidRPr="00CC2AE1">
        <w:rPr>
          <w:szCs w:val="22"/>
          <w:u w:color="000000"/>
        </w:rPr>
        <w:t xml:space="preserve">FUNCTIONS, WITH EXCEPTIONS; </w:t>
      </w:r>
      <w:r w:rsidRPr="00CC2AE1">
        <w:rPr>
          <w:u w:color="000000"/>
        </w:rPr>
        <w:t>TO AMEND APPROPRIATE SECTIONS TO TRANSFER REGULATORY AUTHORITY TO THE DEPARTMENT OF AGRICULTURE;</w:t>
      </w:r>
      <w:r w:rsidRPr="00CC2AE1">
        <w:rPr>
          <w:szCs w:val="22"/>
          <w:u w:color="000000"/>
        </w:rPr>
        <w:t xml:space="preserve"> TO AMEND APPROPRIATE SECTIONS TO </w:t>
      </w:r>
      <w:r w:rsidRPr="00CC2AE1">
        <w:rPr>
          <w:szCs w:val="22"/>
        </w:rPr>
        <w:t>TRANSFER REGULATORY AUTHORITY TO THE DEPARTMENT OF NATURAL RESOURCES;</w:t>
      </w:r>
      <w:r w:rsidRPr="00CC2AE1">
        <w:rPr>
          <w:szCs w:val="22"/>
          <w:u w:color="000000"/>
        </w:rPr>
        <w:t xml:space="preserve"> </w:t>
      </w:r>
      <w:r w:rsidRPr="00CC2AE1">
        <w:rPr>
          <w:u w:color="000000"/>
        </w:rPr>
        <w:t>TO AMEND APPROPRIATE SECTIONS TO MAKE CONFORMING CHANGES; AND TO REPEAL APPROPRIATE SECTIONS.</w:t>
      </w:r>
      <w:r>
        <w:rPr>
          <w:u w:color="000000"/>
        </w:rPr>
        <w:t xml:space="preserve"> (Abbreviated Title)</w:t>
      </w:r>
    </w:p>
    <w:p w:rsidR="00E13E3F" w:rsidRDefault="00E13E3F" w:rsidP="00E13E3F">
      <w:pPr>
        <w:pStyle w:val="CALENDARHISTORY"/>
      </w:pPr>
      <w:r>
        <w:t>(Read the first time--January 12, 2021)</w:t>
      </w:r>
    </w:p>
    <w:p w:rsidR="00E13E3F" w:rsidRDefault="00E13E3F" w:rsidP="00E13E3F">
      <w:pPr>
        <w:pStyle w:val="CALENDARHISTORY"/>
      </w:pPr>
      <w:r>
        <w:t>(Reported by Committee on Medical Affairs--March 03, 2022)</w:t>
      </w:r>
    </w:p>
    <w:p w:rsidR="00E13E3F" w:rsidRDefault="00E13E3F" w:rsidP="00E13E3F">
      <w:pPr>
        <w:pStyle w:val="CALENDARHISTORY"/>
      </w:pPr>
      <w:r>
        <w:t>(Favorable with amendments)</w:t>
      </w:r>
    </w:p>
    <w:p w:rsidR="00E13E3F" w:rsidRPr="000E4D46" w:rsidRDefault="00E13E3F" w:rsidP="00E13E3F">
      <w:pPr>
        <w:pStyle w:val="CALENDARHISTORY"/>
      </w:pPr>
      <w:r>
        <w:t>(Set for Special Order--March 15, 2022)</w:t>
      </w:r>
    </w:p>
    <w:p w:rsidR="00E13E3F" w:rsidRDefault="00E13E3F" w:rsidP="009C57AD">
      <w:pPr>
        <w:tabs>
          <w:tab w:val="left" w:pos="432"/>
          <w:tab w:val="left" w:pos="864"/>
        </w:tabs>
      </w:pPr>
    </w:p>
    <w:p w:rsidR="008C4FDC" w:rsidRDefault="008C4FDC" w:rsidP="009C57AD">
      <w:pPr>
        <w:tabs>
          <w:tab w:val="left" w:pos="432"/>
          <w:tab w:val="left" w:pos="864"/>
        </w:tabs>
      </w:pPr>
    </w:p>
    <w:p w:rsidR="009C57AD" w:rsidRPr="00217466" w:rsidRDefault="009C57AD" w:rsidP="009C57AD">
      <w:pPr>
        <w:tabs>
          <w:tab w:val="left" w:pos="432"/>
          <w:tab w:val="left" w:pos="864"/>
        </w:tabs>
        <w:jc w:val="center"/>
        <w:rPr>
          <w:b/>
        </w:rPr>
      </w:pPr>
      <w:r>
        <w:rPr>
          <w:b/>
        </w:rPr>
        <w:t>S</w:t>
      </w:r>
      <w:r w:rsidRPr="00217466">
        <w:rPr>
          <w:b/>
        </w:rPr>
        <w:t>TATEWIDE THIRD READING BILLS</w:t>
      </w:r>
    </w:p>
    <w:p w:rsidR="009C57AD" w:rsidRPr="00217466" w:rsidRDefault="009C57AD" w:rsidP="009C57AD"/>
    <w:p w:rsidR="009C57AD" w:rsidRPr="00217466" w:rsidRDefault="009C57AD" w:rsidP="009C57AD"/>
    <w:p w:rsidR="009C57AD" w:rsidRPr="00217466" w:rsidRDefault="009C57AD" w:rsidP="009C57AD">
      <w:pPr>
        <w:tabs>
          <w:tab w:val="left" w:pos="432"/>
          <w:tab w:val="left" w:pos="864"/>
        </w:tabs>
        <w:ind w:left="432" w:hanging="432"/>
        <w:rPr>
          <w:b/>
          <w:u w:color="000000" w:themeColor="text1"/>
        </w:rPr>
      </w:pPr>
      <w:r w:rsidRPr="00217466">
        <w:rPr>
          <w:b/>
        </w:rPr>
        <w:t>S.</w:t>
      </w:r>
      <w:r w:rsidRPr="00217466">
        <w:rPr>
          <w:b/>
        </w:rPr>
        <w:tab/>
        <w:t>202</w:t>
      </w:r>
      <w:r w:rsidRPr="00217466">
        <w:rPr>
          <w:b/>
        </w:rPr>
        <w:fldChar w:fldCharType="begin"/>
      </w:r>
      <w:r w:rsidRPr="00217466">
        <w:rPr>
          <w:b/>
        </w:rPr>
        <w:instrText xml:space="preserve"> XE “S. 202” \b </w:instrText>
      </w:r>
      <w:r w:rsidRPr="00217466">
        <w:rPr>
          <w:b/>
        </w:rPr>
        <w:fldChar w:fldCharType="end"/>
      </w:r>
      <w:r w:rsidRPr="00217466">
        <w:rPr>
          <w:b/>
        </w:rPr>
        <w:t xml:space="preserve">--Senator Hembree:  </w:t>
      </w:r>
      <w:r w:rsidRPr="00217466">
        <w:rPr>
          <w:b/>
          <w:szCs w:val="30"/>
        </w:rPr>
        <w:t xml:space="preserve">A BILL </w:t>
      </w:r>
      <w:r w:rsidRPr="00217466">
        <w:rPr>
          <w:b/>
          <w:u w:color="000000" w:themeColor="text1"/>
        </w:rPr>
        <w:t>TO AMEND SECTION 1-6-10(1) AND (5) OF THE 1976 CODE, RELATING TO DEFINITIONS FOR THE OFFICE OF THE STATE</w:t>
      </w:r>
      <w:r w:rsidR="004C627A">
        <w:rPr>
          <w:b/>
          <w:u w:color="000000" w:themeColor="text1"/>
        </w:rPr>
        <w:br/>
      </w:r>
      <w:r w:rsidR="004C627A">
        <w:rPr>
          <w:b/>
          <w:u w:color="000000" w:themeColor="text1"/>
        </w:rPr>
        <w:br/>
      </w:r>
      <w:r w:rsidRPr="00217466">
        <w:rPr>
          <w:b/>
          <w:u w:color="000000" w:themeColor="text1"/>
        </w:rPr>
        <w:lastRenderedPageBreak/>
        <w:t xml:space="preserve">INSPECTOR GENERAL, TO DEFINE NECESSARY </w:t>
      </w:r>
      <w:r>
        <w:rPr>
          <w:b/>
          <w:u w:color="000000" w:themeColor="text1"/>
        </w:rPr>
        <w:t xml:space="preserve">    </w:t>
      </w:r>
      <w:r w:rsidRPr="00217466">
        <w:rPr>
          <w:b/>
          <w:u w:color="000000" w:themeColor="text1"/>
        </w:rPr>
        <w:t>TERMS.</w:t>
      </w:r>
    </w:p>
    <w:p w:rsidR="009C57AD" w:rsidRPr="00217466" w:rsidRDefault="009C57AD" w:rsidP="009C57AD">
      <w:pPr>
        <w:tabs>
          <w:tab w:val="left" w:pos="432"/>
          <w:tab w:val="left" w:pos="864"/>
        </w:tabs>
        <w:ind w:left="864"/>
      </w:pPr>
      <w:r w:rsidRPr="00217466">
        <w:t>(Read the first time--January 12, 2021)</w:t>
      </w:r>
    </w:p>
    <w:p w:rsidR="009C57AD" w:rsidRPr="00217466" w:rsidRDefault="009C57AD" w:rsidP="009C57AD">
      <w:pPr>
        <w:tabs>
          <w:tab w:val="left" w:pos="432"/>
          <w:tab w:val="left" w:pos="864"/>
        </w:tabs>
        <w:ind w:left="864"/>
      </w:pPr>
      <w:r w:rsidRPr="00217466">
        <w:t>(Reported by Committee on Education--March 11, 2021)</w:t>
      </w:r>
    </w:p>
    <w:p w:rsidR="009C57AD" w:rsidRPr="00217466" w:rsidRDefault="009C57AD" w:rsidP="009C57AD">
      <w:pPr>
        <w:tabs>
          <w:tab w:val="left" w:pos="432"/>
          <w:tab w:val="left" w:pos="864"/>
        </w:tabs>
        <w:ind w:left="864"/>
      </w:pPr>
      <w:r w:rsidRPr="00217466">
        <w:t>(Favorable with amendments)</w:t>
      </w:r>
    </w:p>
    <w:p w:rsidR="009C57AD" w:rsidRPr="00217466" w:rsidRDefault="009C57AD" w:rsidP="009C57AD">
      <w:pPr>
        <w:tabs>
          <w:tab w:val="left" w:pos="432"/>
          <w:tab w:val="left" w:pos="864"/>
        </w:tabs>
        <w:ind w:left="864"/>
      </w:pPr>
      <w:r w:rsidRPr="00217466">
        <w:t>(Read the second time--March 25, 2021)</w:t>
      </w:r>
    </w:p>
    <w:p w:rsidR="009C57AD" w:rsidRPr="00217466" w:rsidRDefault="009C57AD" w:rsidP="009C57AD">
      <w:pPr>
        <w:ind w:left="864"/>
      </w:pPr>
      <w:r w:rsidRPr="00217466">
        <w:t>(Amendment proposed--March 25, 2021)</w:t>
      </w:r>
    </w:p>
    <w:p w:rsidR="009C57AD" w:rsidRPr="00217466" w:rsidRDefault="009C57AD" w:rsidP="009C57AD">
      <w:pPr>
        <w:tabs>
          <w:tab w:val="left" w:pos="432"/>
          <w:tab w:val="left" w:pos="864"/>
        </w:tabs>
        <w:ind w:left="864"/>
      </w:pPr>
      <w:r w:rsidRPr="00217466">
        <w:t>(Document No. RES\AMEND\202R001.SP.GH)</w:t>
      </w:r>
    </w:p>
    <w:p w:rsidR="009C57AD" w:rsidRDefault="009C57AD" w:rsidP="009C57AD">
      <w:pPr>
        <w:tabs>
          <w:tab w:val="left" w:pos="432"/>
          <w:tab w:val="left" w:pos="864"/>
        </w:tabs>
        <w:ind w:left="864"/>
        <w:rPr>
          <w:u w:val="single"/>
        </w:rPr>
      </w:pPr>
      <w:r w:rsidRPr="00217466">
        <w:rPr>
          <w:u w:val="single"/>
        </w:rPr>
        <w:t>(Contested by Senator Campsen)</w:t>
      </w:r>
    </w:p>
    <w:p w:rsidR="009C57AD" w:rsidRPr="00217466" w:rsidRDefault="009C57AD" w:rsidP="009C57AD">
      <w:pPr>
        <w:tabs>
          <w:tab w:val="left" w:pos="432"/>
          <w:tab w:val="left" w:pos="864"/>
        </w:tabs>
        <w:ind w:left="864"/>
        <w:rPr>
          <w:u w:val="single"/>
        </w:rPr>
      </w:pPr>
    </w:p>
    <w:p w:rsidR="009C57AD" w:rsidRPr="00217466" w:rsidRDefault="009C57AD" w:rsidP="008C4FDC">
      <w:pPr>
        <w:keepNext/>
        <w:keepLines/>
        <w:tabs>
          <w:tab w:val="left" w:pos="432"/>
          <w:tab w:val="left" w:pos="864"/>
        </w:tabs>
        <w:ind w:left="432" w:hanging="432"/>
        <w:rPr>
          <w:b/>
        </w:rPr>
      </w:pPr>
      <w:r w:rsidRPr="00217466">
        <w:rPr>
          <w:b/>
        </w:rPr>
        <w:t>S.</w:t>
      </w:r>
      <w:r w:rsidRPr="00217466">
        <w:rPr>
          <w:b/>
        </w:rPr>
        <w:tab/>
        <w:t>401</w:t>
      </w:r>
      <w:r w:rsidRPr="00217466">
        <w:rPr>
          <w:b/>
        </w:rPr>
        <w:fldChar w:fldCharType="begin"/>
      </w:r>
      <w:r w:rsidRPr="00217466">
        <w:rPr>
          <w:b/>
        </w:rPr>
        <w:instrText xml:space="preserve"> XE “S. 401” \b </w:instrText>
      </w:r>
      <w:r w:rsidRPr="00217466">
        <w:rPr>
          <w:b/>
        </w:rPr>
        <w:fldChar w:fldCharType="end"/>
      </w:r>
      <w:r w:rsidRPr="00217466">
        <w:rPr>
          <w:b/>
        </w:rPr>
        <w:t xml:space="preserve">--Senators Gustafson, Hembree and Fanning:  </w:t>
      </w:r>
      <w:r w:rsidRPr="00217466">
        <w:rPr>
          <w:b/>
          <w:szCs w:val="30"/>
        </w:rPr>
        <w:t xml:space="preserve">A BILL </w:t>
      </w:r>
      <w:r w:rsidRPr="00217466">
        <w:rPr>
          <w:b/>
        </w:rPr>
        <w:t>TO AMEND SECTION 6-1-320 OF THE 1976 CODE, RELATING TO THE LIMITATION ON MILLAGE INCREASES, TO ALLOW THE GOVERNING BODY OF A COUNTY TO</w:t>
      </w:r>
      <w:r>
        <w:rPr>
          <w:b/>
        </w:rPr>
        <w:t xml:space="preserve"> </w:t>
      </w:r>
      <w:r w:rsidRPr="00217466">
        <w:rPr>
          <w:b/>
        </w:rPr>
        <w:t>SUSPEND THE LIMITATION FOR THE PURPOSE OF SUPPORTING A FIRE PROTECTION DISTRICT.</w:t>
      </w:r>
    </w:p>
    <w:p w:rsidR="009C57AD" w:rsidRPr="00217466" w:rsidRDefault="009C57AD" w:rsidP="008C4FDC">
      <w:pPr>
        <w:keepNext/>
        <w:keepLines/>
        <w:tabs>
          <w:tab w:val="left" w:pos="432"/>
          <w:tab w:val="left" w:pos="864"/>
        </w:tabs>
        <w:ind w:left="864"/>
      </w:pPr>
      <w:r w:rsidRPr="00217466">
        <w:t>(Read the first time--January 12, 2021)</w:t>
      </w:r>
    </w:p>
    <w:p w:rsidR="009C57AD" w:rsidRPr="00217466" w:rsidRDefault="009C57AD" w:rsidP="008C4FDC">
      <w:pPr>
        <w:keepNext/>
        <w:keepLines/>
        <w:tabs>
          <w:tab w:val="left" w:pos="432"/>
          <w:tab w:val="left" w:pos="864"/>
        </w:tabs>
        <w:ind w:left="864"/>
      </w:pPr>
      <w:r w:rsidRPr="00217466">
        <w:t>(Reported by Committee on Finance--March 17, 2021)</w:t>
      </w:r>
    </w:p>
    <w:p w:rsidR="009C57AD" w:rsidRPr="00217466" w:rsidRDefault="009C57AD" w:rsidP="008C4FDC">
      <w:pPr>
        <w:keepNext/>
        <w:keepLines/>
        <w:tabs>
          <w:tab w:val="left" w:pos="432"/>
          <w:tab w:val="left" w:pos="864"/>
        </w:tabs>
        <w:ind w:left="864"/>
      </w:pPr>
      <w:r w:rsidRPr="00217466">
        <w:t>(Favorable with amendments)</w:t>
      </w:r>
    </w:p>
    <w:p w:rsidR="009C57AD" w:rsidRPr="00217466" w:rsidRDefault="009C57AD" w:rsidP="008C4FDC">
      <w:pPr>
        <w:keepNext/>
        <w:keepLines/>
        <w:tabs>
          <w:tab w:val="left" w:pos="432"/>
          <w:tab w:val="left" w:pos="864"/>
        </w:tabs>
        <w:ind w:left="864"/>
      </w:pPr>
      <w:r w:rsidRPr="00217466">
        <w:t>(Committee Amendment Adopted--April 06, 2021)</w:t>
      </w:r>
    </w:p>
    <w:p w:rsidR="009C57AD" w:rsidRPr="00217466" w:rsidRDefault="009C57AD" w:rsidP="008C4FDC">
      <w:pPr>
        <w:keepNext/>
        <w:keepLines/>
        <w:tabs>
          <w:tab w:val="left" w:pos="432"/>
          <w:tab w:val="left" w:pos="864"/>
        </w:tabs>
        <w:ind w:left="864"/>
      </w:pPr>
      <w:r w:rsidRPr="00217466">
        <w:t>(Read the second time--April 06, 2021)</w:t>
      </w:r>
    </w:p>
    <w:p w:rsidR="009C57AD" w:rsidRPr="00217466" w:rsidRDefault="009C57AD" w:rsidP="008C4FDC">
      <w:pPr>
        <w:keepNext/>
        <w:keepLines/>
        <w:tabs>
          <w:tab w:val="left" w:pos="432"/>
          <w:tab w:val="left" w:pos="864"/>
        </w:tabs>
        <w:ind w:left="864"/>
      </w:pPr>
      <w:r w:rsidRPr="00217466">
        <w:t>(Ayes 22, Nays 20-- April 06, 2021)</w:t>
      </w:r>
    </w:p>
    <w:p w:rsidR="009C57AD" w:rsidRDefault="009C57AD" w:rsidP="008C4FDC">
      <w:pPr>
        <w:keepNext/>
        <w:keepLines/>
        <w:tabs>
          <w:tab w:val="left" w:pos="432"/>
          <w:tab w:val="left" w:pos="864"/>
        </w:tabs>
        <w:ind w:left="864"/>
        <w:rPr>
          <w:u w:val="single"/>
        </w:rPr>
      </w:pPr>
      <w:r w:rsidRPr="00217466">
        <w:rPr>
          <w:u w:val="single"/>
        </w:rPr>
        <w:t>(Contested by Senator Rice)</w:t>
      </w:r>
    </w:p>
    <w:p w:rsidR="009C57AD" w:rsidRDefault="009C57AD" w:rsidP="009C57AD">
      <w:pPr>
        <w:tabs>
          <w:tab w:val="left" w:pos="432"/>
          <w:tab w:val="left" w:pos="864"/>
        </w:tabs>
        <w:ind w:left="864"/>
        <w:rPr>
          <w:u w:val="single"/>
        </w:rPr>
      </w:pPr>
    </w:p>
    <w:p w:rsidR="009C57AD" w:rsidRPr="004406B7" w:rsidRDefault="009C57AD" w:rsidP="009C57AD">
      <w:pPr>
        <w:pStyle w:val="BILLTITLE"/>
        <w:rPr>
          <w:u w:color="000000" w:themeColor="text1"/>
        </w:rPr>
      </w:pPr>
      <w:r w:rsidRPr="004406B7">
        <w:t>S.</w:t>
      </w:r>
      <w:r w:rsidRPr="004406B7">
        <w:tab/>
        <w:t>458</w:t>
      </w:r>
      <w:r w:rsidRPr="004406B7">
        <w:fldChar w:fldCharType="begin"/>
      </w:r>
      <w:r w:rsidRPr="004406B7">
        <w:instrText xml:space="preserve"> XE "S. 458" \b </w:instrText>
      </w:r>
      <w:r w:rsidRPr="004406B7">
        <w:fldChar w:fldCharType="end"/>
      </w:r>
      <w:r w:rsidRPr="004406B7">
        <w:t>--Senators Adams, Talley, Bennett, Senn</w:t>
      </w:r>
      <w:r>
        <w:t xml:space="preserve">, </w:t>
      </w:r>
      <w:r w:rsidRPr="004406B7">
        <w:t>Alexander</w:t>
      </w:r>
      <w:r>
        <w:t xml:space="preserve"> and Loftis</w:t>
      </w:r>
      <w:r w:rsidRPr="004406B7">
        <w:t xml:space="preserve">:  </w:t>
      </w:r>
      <w:r w:rsidRPr="004406B7">
        <w:rPr>
          <w:szCs w:val="30"/>
        </w:rPr>
        <w:t xml:space="preserve">A BILL </w:t>
      </w:r>
      <w:r w:rsidRPr="004406B7">
        <w:rPr>
          <w:u w:color="000000" w:themeColor="text1"/>
        </w:rPr>
        <w:t>TO AMEND SECTIONS 44-53-190(B) AND 44</w:t>
      </w:r>
      <w:r w:rsidRPr="004406B7">
        <w:rPr>
          <w:u w:color="000000" w:themeColor="text1"/>
        </w:rPr>
        <w:noBreakHyphen/>
        <w:t>53</w:t>
      </w:r>
      <w:r w:rsidRPr="004406B7">
        <w:rPr>
          <w:u w:color="000000" w:themeColor="text1"/>
        </w:rPr>
        <w:noBreakHyphen/>
        <w:t>370(e) OF THE 1976 CODE, RELATING IN PART TO THE TRAFFICKING OFFENSES FOR CERTAIN CONTROLLED SUBSTANCES, TO ADD AN OFFENSE FOR</w:t>
      </w:r>
      <w:r w:rsidR="00A16AF0">
        <w:rPr>
          <w:u w:color="000000" w:themeColor="text1"/>
        </w:rPr>
        <w:t xml:space="preserve"> </w:t>
      </w:r>
      <w:r w:rsidRPr="004406B7">
        <w:rPr>
          <w:u w:color="000000" w:themeColor="text1"/>
        </w:rPr>
        <w:t>“TRAFFICKING IN FENTANYL”, AND TO DEFINE NECESSARY TERMS.</w:t>
      </w:r>
    </w:p>
    <w:p w:rsidR="009C57AD" w:rsidRDefault="009C57AD" w:rsidP="009C57AD">
      <w:pPr>
        <w:pStyle w:val="CALENDARHISTORY"/>
      </w:pPr>
      <w:r>
        <w:t>(Read the first time--January 13, 2021)</w:t>
      </w:r>
    </w:p>
    <w:p w:rsidR="009C57AD" w:rsidRDefault="009C57AD" w:rsidP="009C57AD">
      <w:pPr>
        <w:pStyle w:val="CALENDARHISTORY"/>
      </w:pPr>
      <w:r>
        <w:t>(Reported by Committee on Judiciary--February 23, 2022)</w:t>
      </w:r>
    </w:p>
    <w:p w:rsidR="009C57AD" w:rsidRDefault="009C57AD" w:rsidP="009C57AD">
      <w:pPr>
        <w:pStyle w:val="CALENDARHISTORY"/>
      </w:pPr>
      <w:r>
        <w:t>(Favorable with amendments)</w:t>
      </w:r>
    </w:p>
    <w:p w:rsidR="009C57AD" w:rsidRDefault="009C57AD" w:rsidP="009C57AD">
      <w:pPr>
        <w:pStyle w:val="CALENDARHISTORY"/>
      </w:pPr>
      <w:r>
        <w:t>(Committee Amendment Adopted--March 01, 2022)</w:t>
      </w:r>
    </w:p>
    <w:p w:rsidR="009C57AD" w:rsidRDefault="009C57AD" w:rsidP="009C57AD">
      <w:pPr>
        <w:pStyle w:val="CALENDARHISTORY"/>
      </w:pPr>
      <w:r>
        <w:t>(Read the second time--March 01, 2022)</w:t>
      </w:r>
    </w:p>
    <w:p w:rsidR="009C57AD" w:rsidRDefault="009C57AD" w:rsidP="009C57AD">
      <w:pPr>
        <w:pStyle w:val="CALENDARHISTORY"/>
      </w:pPr>
      <w:r>
        <w:t>(Ayes 42, Nays 0--March 01, 2022)</w:t>
      </w:r>
    </w:p>
    <w:p w:rsidR="009C57AD" w:rsidRDefault="009C57AD" w:rsidP="009C57AD">
      <w:pPr>
        <w:pStyle w:val="CALENDARHISTORY"/>
      </w:pPr>
      <w:r>
        <w:t>(Amended--March 02, 2022)</w:t>
      </w:r>
    </w:p>
    <w:p w:rsidR="009C57AD" w:rsidRDefault="009C57AD" w:rsidP="009C57AD">
      <w:pPr>
        <w:pStyle w:val="CALENDARHISTORY"/>
        <w:rPr>
          <w:u w:val="single"/>
        </w:rPr>
      </w:pPr>
      <w:r>
        <w:rPr>
          <w:u w:val="single"/>
        </w:rPr>
        <w:t>(Contested by Senator Climer)</w:t>
      </w:r>
    </w:p>
    <w:p w:rsidR="009C57AD" w:rsidRPr="00FD2945" w:rsidRDefault="009C57AD" w:rsidP="009C57AD"/>
    <w:p w:rsidR="009C57AD" w:rsidRPr="004E23DF" w:rsidRDefault="009C57AD" w:rsidP="004C627A">
      <w:pPr>
        <w:pStyle w:val="BILLTITLE"/>
        <w:keepNext/>
        <w:keepLines/>
      </w:pPr>
      <w:r w:rsidRPr="004E23DF">
        <w:lastRenderedPageBreak/>
        <w:t>S.</w:t>
      </w:r>
      <w:r w:rsidRPr="004E23DF">
        <w:tab/>
        <w:t>953</w:t>
      </w:r>
      <w:r w:rsidRPr="004E23DF">
        <w:fldChar w:fldCharType="begin"/>
      </w:r>
      <w:r w:rsidRPr="004E23DF">
        <w:instrText xml:space="preserve"> XE "S. 953" \b </w:instrText>
      </w:r>
      <w:r w:rsidRPr="004E23DF">
        <w:fldChar w:fldCharType="end"/>
      </w:r>
      <w:r w:rsidRPr="004E23DF">
        <w:t xml:space="preserve">--Senator Verdin:  </w:t>
      </w:r>
      <w:r w:rsidRPr="004E23DF">
        <w:rPr>
          <w:szCs w:val="30"/>
        </w:rPr>
        <w:t xml:space="preserve">A BILL </w:t>
      </w:r>
      <w:r w:rsidRPr="004E23DF">
        <w:t>TO AMEND SECTION 7</w:t>
      </w:r>
      <w:r w:rsidRPr="004E23DF">
        <w:noBreakHyphen/>
        <w:t>7</w:t>
      </w:r>
      <w:r w:rsidRPr="004E23DF">
        <w:noBreakHyphen/>
        <w:t>360, AS AMENDED, CODE OF LAWS OF SOUTH CAROLINA, 1976, RELATING TO THE DESIGNATION OF VOTING PRECINCTS IN LAURENS COUNTY, SO AS TO UPDATE THE MAP NUMBER ON WHICH THE NAMES AND BOUNDARIES OF THE LAURENS COUNTY VOTING PRECINCTS MAY BE FOUND AND MAINTAINED BY THE REVENUE AND FISCAL AFFAIRS OFFICE.</w:t>
      </w:r>
    </w:p>
    <w:p w:rsidR="009C57AD" w:rsidRDefault="009C57AD" w:rsidP="004C627A">
      <w:pPr>
        <w:pStyle w:val="CALENDARHISTORY"/>
        <w:keepNext/>
        <w:keepLines/>
      </w:pPr>
      <w:r>
        <w:t>(Read the first time--January 11, 2022)</w:t>
      </w:r>
    </w:p>
    <w:p w:rsidR="009C57AD" w:rsidRDefault="009C57AD" w:rsidP="004C627A">
      <w:pPr>
        <w:pStyle w:val="CALENDARHISTORY"/>
        <w:keepNext/>
        <w:keepLines/>
      </w:pPr>
      <w:r>
        <w:t>(Recalled from Committee on Judiciary--March 08, 2022)</w:t>
      </w:r>
    </w:p>
    <w:p w:rsidR="009C57AD" w:rsidRDefault="009C57AD" w:rsidP="004C627A">
      <w:pPr>
        <w:pStyle w:val="CALENDARHISTORY"/>
        <w:keepNext/>
        <w:keepLines/>
      </w:pPr>
      <w:r>
        <w:t>(Read the second time--March 10, 2022)</w:t>
      </w:r>
    </w:p>
    <w:p w:rsidR="009C57AD" w:rsidRDefault="009C57AD" w:rsidP="004C627A">
      <w:pPr>
        <w:pStyle w:val="CALENDARHISTORY"/>
        <w:keepNext/>
        <w:keepLines/>
      </w:pPr>
      <w:r>
        <w:t>(Ayes 40, Nays 0--March 10, 2022)</w:t>
      </w:r>
    </w:p>
    <w:p w:rsidR="009C57AD" w:rsidRDefault="009C57AD" w:rsidP="006A63A4"/>
    <w:p w:rsidR="009C57AD" w:rsidRPr="00410ABD" w:rsidRDefault="009C57AD" w:rsidP="009C57AD">
      <w:pPr>
        <w:pStyle w:val="BILLTITLE"/>
        <w:rPr>
          <w:u w:color="000000" w:themeColor="text1"/>
        </w:rPr>
      </w:pPr>
      <w:r w:rsidRPr="00410ABD">
        <w:t>S.</w:t>
      </w:r>
      <w:r w:rsidRPr="00410ABD">
        <w:tab/>
        <w:t>1024</w:t>
      </w:r>
      <w:r w:rsidRPr="00410ABD">
        <w:fldChar w:fldCharType="begin"/>
      </w:r>
      <w:r w:rsidRPr="00410ABD">
        <w:instrText xml:space="preserve"> XE "S. 1024" \b </w:instrText>
      </w:r>
      <w:r w:rsidRPr="00410ABD">
        <w:fldChar w:fldCharType="end"/>
      </w:r>
      <w:r w:rsidRPr="00410ABD">
        <w:t xml:space="preserve">--Senators Rankin, Goldfinch, Hembree, Sabb and Williams:  </w:t>
      </w:r>
      <w:r w:rsidRPr="00410ABD">
        <w:rPr>
          <w:szCs w:val="30"/>
        </w:rPr>
        <w:t xml:space="preserve">A BILL </w:t>
      </w:r>
      <w:r w:rsidRPr="00410ABD">
        <w:rPr>
          <w:u w:color="000000" w:themeColor="text1"/>
        </w:rPr>
        <w:t>TO AMEND SECTION 7</w:t>
      </w:r>
      <w:r w:rsidRPr="00410ABD">
        <w:rPr>
          <w:u w:color="000000" w:themeColor="text1"/>
        </w:rPr>
        <w:noBreakHyphen/>
        <w:t>7</w:t>
      </w:r>
      <w:r w:rsidRPr="00410ABD">
        <w:rPr>
          <w:u w:color="000000" w:themeColor="text1"/>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rsidR="009C57AD" w:rsidRDefault="009C57AD" w:rsidP="009C57AD">
      <w:pPr>
        <w:pStyle w:val="CALENDARHISTORY"/>
      </w:pPr>
      <w:r>
        <w:t>(Read the first time--January 27, 2022)</w:t>
      </w:r>
    </w:p>
    <w:p w:rsidR="009C57AD" w:rsidRDefault="009C57AD" w:rsidP="009C57AD">
      <w:pPr>
        <w:pStyle w:val="CALENDARHISTORY"/>
      </w:pPr>
      <w:r>
        <w:t>(Recalled from Committee on Judiciary--March 08, 2022)</w:t>
      </w:r>
    </w:p>
    <w:p w:rsidR="009C57AD" w:rsidRDefault="009C57AD" w:rsidP="009C57AD">
      <w:pPr>
        <w:pStyle w:val="CALENDARHISTORY"/>
      </w:pPr>
      <w:r>
        <w:t>(Amended--March 10, 2022)</w:t>
      </w:r>
    </w:p>
    <w:p w:rsidR="009C57AD" w:rsidRDefault="009C57AD" w:rsidP="009C57AD">
      <w:pPr>
        <w:pStyle w:val="CALENDARHISTORY"/>
      </w:pPr>
      <w:r>
        <w:t>(Read the second time--March 10, 2022)</w:t>
      </w:r>
    </w:p>
    <w:p w:rsidR="009C57AD" w:rsidRPr="00FE02D7" w:rsidRDefault="009C57AD" w:rsidP="009C57AD">
      <w:pPr>
        <w:pStyle w:val="CALENDARHISTORY"/>
      </w:pPr>
      <w:r>
        <w:t>(Ayes 40, Nays 0--March 10, 2022)</w:t>
      </w:r>
    </w:p>
    <w:p w:rsidR="009C57AD" w:rsidRDefault="009C57AD" w:rsidP="009C57AD"/>
    <w:p w:rsidR="009C57AD" w:rsidRPr="004C3623" w:rsidRDefault="009C57AD" w:rsidP="009C57AD">
      <w:pPr>
        <w:pStyle w:val="BILLTITLE"/>
      </w:pPr>
      <w:r w:rsidRPr="004C3623">
        <w:t>S.</w:t>
      </w:r>
      <w:r w:rsidRPr="004C3623">
        <w:tab/>
        <w:t>1132</w:t>
      </w:r>
      <w:r w:rsidRPr="004C3623">
        <w:fldChar w:fldCharType="begin"/>
      </w:r>
      <w:r w:rsidRPr="004C3623">
        <w:instrText xml:space="preserve"> XE "S. 1132" \b </w:instrText>
      </w:r>
      <w:r w:rsidRPr="004C3623">
        <w:fldChar w:fldCharType="end"/>
      </w:r>
      <w:r w:rsidRPr="004C3623">
        <w:t xml:space="preserve">--Medical Affairs Committee:  </w:t>
      </w:r>
      <w:r w:rsidRPr="004C3623">
        <w:rPr>
          <w:szCs w:val="30"/>
        </w:rPr>
        <w:t xml:space="preserve">A JOINT RESOLUTION </w:t>
      </w:r>
      <w:r w:rsidRPr="004C3623">
        <w:t>TO APPROVE REGULATIONS OF THE DEPARTMENT OF HEALTH AND ENVIRONMENTAL CONTROL, RELATING TO ONSITE WASTEWATER SYSTEMS, DESIGNATED AS REGULATION DOCUMENT NUMBER 5103, PURSUANT TO THE PROVISIONS OF ARTICLE 1, CHAPTER 23, TITLE 1 OF THE 1976 CODE.</w:t>
      </w:r>
    </w:p>
    <w:p w:rsidR="009C57AD" w:rsidRDefault="009C57AD" w:rsidP="009C57AD">
      <w:pPr>
        <w:pStyle w:val="CALENDARHISTORY"/>
      </w:pPr>
      <w:r>
        <w:t>(Without reference--March 08, 2022)</w:t>
      </w:r>
    </w:p>
    <w:p w:rsidR="009C57AD" w:rsidRDefault="009C57AD" w:rsidP="009C57AD">
      <w:pPr>
        <w:pStyle w:val="CALENDARHISTORY"/>
      </w:pPr>
      <w:r>
        <w:t>(Read the second time--March 10, 2022)</w:t>
      </w:r>
    </w:p>
    <w:p w:rsidR="009C57AD" w:rsidRDefault="009C57AD" w:rsidP="009C57AD">
      <w:pPr>
        <w:pStyle w:val="CALENDARHISTORY"/>
      </w:pPr>
      <w:r>
        <w:t>(Ayes 40, Nays 0--March 10, 2022)</w:t>
      </w:r>
    </w:p>
    <w:p w:rsidR="009C57AD" w:rsidRDefault="009C57AD" w:rsidP="009C57AD">
      <w:pPr>
        <w:pStyle w:val="CALENDARHISTORY"/>
        <w:rPr>
          <w:u w:val="single"/>
        </w:rPr>
      </w:pPr>
      <w:r>
        <w:rPr>
          <w:u w:val="single"/>
        </w:rPr>
        <w:t>(Contested by Senator Corbin)</w:t>
      </w:r>
    </w:p>
    <w:p w:rsidR="00E13E3F" w:rsidRPr="00E13E3F" w:rsidRDefault="00E13E3F" w:rsidP="00E13E3F"/>
    <w:p w:rsidR="007A2624" w:rsidRPr="005169FA" w:rsidRDefault="007A2624" w:rsidP="004C627A">
      <w:pPr>
        <w:pStyle w:val="BILLTITLE"/>
        <w:keepNext/>
        <w:keepLines/>
      </w:pPr>
      <w:r w:rsidRPr="005169FA">
        <w:lastRenderedPageBreak/>
        <w:t>S.</w:t>
      </w:r>
      <w:r w:rsidRPr="005169FA">
        <w:tab/>
        <w:t>992</w:t>
      </w:r>
      <w:r w:rsidRPr="005169FA">
        <w:fldChar w:fldCharType="begin"/>
      </w:r>
      <w:r w:rsidRPr="005169FA">
        <w:instrText xml:space="preserve"> XE "S. 992" \b </w:instrText>
      </w:r>
      <w:r w:rsidRPr="005169FA">
        <w:fldChar w:fldCharType="end"/>
      </w:r>
      <w:r w:rsidRPr="005169FA">
        <w:t xml:space="preserve">--Senators Rice, Kimbrell, Verdin, Shealy, Adams, Hutto, McElveen, Gambrell and Garrett:  </w:t>
      </w:r>
      <w:r w:rsidRPr="005169FA">
        <w:rPr>
          <w:szCs w:val="30"/>
        </w:rPr>
        <w:t xml:space="preserve">A BILL </w:t>
      </w:r>
      <w:r w:rsidRPr="005169FA">
        <w:t>TO AMEND SECTION 44-37-30(B) OF THE 1976 CODE, RELATING TO INFORMATION OBTAINED FROM NEONATAL TESTING OF CHILDREN, TO PROVIDE THAT, AT THE SAME TIME INFORMATION IS RELEASED TO A CHILD’S PHYSICIAN, THE DEPARTMENT SHALL REFER CHILDREN WITH METABOLIC, GENETIC, OR CONGENITAL DISORDERS TO A QUALIFIED</w:t>
      </w:r>
      <w:r w:rsidR="004C627A">
        <w:t xml:space="preserve"> </w:t>
      </w:r>
      <w:r w:rsidRPr="005169FA">
        <w:t>SPECIALIST FOR FOLLOW-UP SERVICES, INCLUDING TREATMENT, COUNSELING, AND EDUCATION.</w:t>
      </w:r>
    </w:p>
    <w:p w:rsidR="007A2624" w:rsidRDefault="007A2624" w:rsidP="004C627A">
      <w:pPr>
        <w:pStyle w:val="CALENDARHISTORY"/>
        <w:keepNext/>
        <w:keepLines/>
      </w:pPr>
      <w:r>
        <w:t>(Read the first time--January 19, 2022)</w:t>
      </w:r>
    </w:p>
    <w:p w:rsidR="007A2624" w:rsidRDefault="007A2624" w:rsidP="004C627A">
      <w:pPr>
        <w:pStyle w:val="CALENDARHISTORY"/>
        <w:keepNext/>
        <w:keepLines/>
      </w:pPr>
      <w:r>
        <w:t>(Reported by Committee on Medical Affairs--March 03, 2022)</w:t>
      </w:r>
    </w:p>
    <w:p w:rsidR="007A2624" w:rsidRDefault="007A2624" w:rsidP="004C627A">
      <w:pPr>
        <w:pStyle w:val="CALENDARHISTORY"/>
        <w:keepNext/>
        <w:keepLines/>
      </w:pPr>
      <w:r>
        <w:t>(Favorable with amendments)</w:t>
      </w:r>
    </w:p>
    <w:p w:rsidR="007A2624" w:rsidRDefault="007A2624" w:rsidP="004C627A">
      <w:pPr>
        <w:pStyle w:val="CALENDARHISTORY"/>
        <w:keepNext/>
        <w:keepLines/>
      </w:pPr>
      <w:r>
        <w:t>(Committee Amendment Adopted--March 15, 2022)</w:t>
      </w:r>
    </w:p>
    <w:p w:rsidR="007A2624" w:rsidRDefault="007A2624" w:rsidP="004C627A">
      <w:pPr>
        <w:pStyle w:val="CALENDARHISTORY"/>
        <w:keepNext/>
        <w:keepLines/>
      </w:pPr>
      <w:r>
        <w:t>(Read the second time--March 15, 2022)</w:t>
      </w:r>
    </w:p>
    <w:p w:rsidR="007A2624" w:rsidRDefault="007A2624" w:rsidP="004C627A">
      <w:pPr>
        <w:pStyle w:val="CALENDARHISTORY"/>
        <w:keepNext/>
        <w:keepLines/>
      </w:pPr>
      <w:r>
        <w:t>(Ayes 40, Nays 0--March 15, 2022)</w:t>
      </w:r>
    </w:p>
    <w:p w:rsidR="009C57AD" w:rsidRDefault="009C57AD" w:rsidP="004C627A">
      <w:pPr>
        <w:keepNext/>
        <w:keepLines/>
      </w:pPr>
    </w:p>
    <w:p w:rsidR="00557102" w:rsidRPr="00AA3AEF" w:rsidRDefault="00557102" w:rsidP="00557102">
      <w:pPr>
        <w:pStyle w:val="BILLTITLE"/>
        <w:rPr>
          <w:u w:color="000000" w:themeColor="text1"/>
        </w:rPr>
      </w:pPr>
      <w:r w:rsidRPr="00AA3AEF">
        <w:t>S.</w:t>
      </w:r>
      <w:r w:rsidRPr="00AA3AEF">
        <w:tab/>
        <w:t>1011</w:t>
      </w:r>
      <w:r w:rsidRPr="00AA3AEF">
        <w:fldChar w:fldCharType="begin"/>
      </w:r>
      <w:r w:rsidRPr="00AA3AEF">
        <w:instrText xml:space="preserve"> XE "S. 1011" \b </w:instrText>
      </w:r>
      <w:r w:rsidRPr="00AA3AEF">
        <w:fldChar w:fldCharType="end"/>
      </w:r>
      <w:r>
        <w:t xml:space="preserve">--Senators Senn, </w:t>
      </w:r>
      <w:r w:rsidRPr="00AA3AEF">
        <w:t>Shealy</w:t>
      </w:r>
      <w:r>
        <w:t>, Stephens and Setzler</w:t>
      </w:r>
      <w:r w:rsidRPr="00AA3AEF">
        <w:t xml:space="preserve">:  </w:t>
      </w:r>
      <w:r w:rsidRPr="00AA3AEF">
        <w:rPr>
          <w:szCs w:val="30"/>
        </w:rPr>
        <w:t xml:space="preserve">A BILL </w:t>
      </w:r>
      <w:r w:rsidRPr="00AA3AEF">
        <w:rPr>
          <w:u w:color="000000" w:themeColor="text1"/>
        </w:rPr>
        <w:t>TO AMEND THE CODE OF LAWS OF SOUTH CAROLINA, 1976, TO ENACT “THE SOUTH CAROLINA PARKINSON’S DISEASE RESEARCH COLLECTION ACT” BY ADDING SECTION 44</w:t>
      </w:r>
      <w:r w:rsidRPr="00AA3AEF">
        <w:rPr>
          <w:u w:color="000000" w:themeColor="text1"/>
        </w:rPr>
        <w:noBreakHyphen/>
        <w:t>7</w:t>
      </w:r>
      <w:r w:rsidRPr="00AA3AEF">
        <w:rPr>
          <w:u w:color="000000" w:themeColor="text1"/>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w:t>
      </w:r>
      <w:r w:rsidR="004C627A">
        <w:rPr>
          <w:u w:color="000000" w:themeColor="text1"/>
        </w:rPr>
        <w:br/>
      </w:r>
      <w:r w:rsidR="004C627A">
        <w:rPr>
          <w:u w:color="000000" w:themeColor="text1"/>
        </w:rPr>
        <w:br/>
      </w:r>
      <w:r w:rsidR="004C627A">
        <w:rPr>
          <w:u w:color="000000" w:themeColor="text1"/>
        </w:rPr>
        <w:br/>
      </w:r>
      <w:r w:rsidR="004C627A">
        <w:rPr>
          <w:u w:color="000000" w:themeColor="text1"/>
        </w:rPr>
        <w:br/>
      </w:r>
      <w:r w:rsidR="004C627A">
        <w:rPr>
          <w:u w:color="000000" w:themeColor="text1"/>
        </w:rPr>
        <w:br/>
      </w:r>
      <w:r w:rsidR="004C627A">
        <w:rPr>
          <w:u w:color="000000" w:themeColor="text1"/>
        </w:rPr>
        <w:br/>
      </w:r>
      <w:r w:rsidR="004C627A">
        <w:rPr>
          <w:u w:color="000000" w:themeColor="text1"/>
        </w:rPr>
        <w:br/>
      </w:r>
      <w:r w:rsidRPr="00AA3AEF">
        <w:rPr>
          <w:u w:color="000000" w:themeColor="text1"/>
        </w:rPr>
        <w:lastRenderedPageBreak/>
        <w:t>ENTER INTO AGREEMENTS TO</w:t>
      </w:r>
      <w:r>
        <w:rPr>
          <w:u w:color="000000" w:themeColor="text1"/>
        </w:rPr>
        <w:t xml:space="preserve"> </w:t>
      </w:r>
      <w:r w:rsidRPr="00AA3AEF">
        <w:rPr>
          <w:u w:color="000000" w:themeColor="text1"/>
        </w:rPr>
        <w:t>FURTHER THE PROGRAM; AND FOR OTHER PURPOSES.</w:t>
      </w:r>
    </w:p>
    <w:p w:rsidR="00557102" w:rsidRDefault="00557102" w:rsidP="00557102">
      <w:pPr>
        <w:pStyle w:val="CALENDARHISTORY"/>
      </w:pPr>
      <w:r>
        <w:t>(Read the first time--January 25, 2022)</w:t>
      </w:r>
    </w:p>
    <w:p w:rsidR="00557102" w:rsidRDefault="00557102" w:rsidP="00557102">
      <w:pPr>
        <w:pStyle w:val="CALENDARHISTORY"/>
      </w:pPr>
      <w:r>
        <w:t>(Reported by Committee on Medical Affairs--March 03, 2022)</w:t>
      </w:r>
    </w:p>
    <w:p w:rsidR="00557102" w:rsidRDefault="00557102" w:rsidP="00557102">
      <w:pPr>
        <w:pStyle w:val="CALENDARHISTORY"/>
      </w:pPr>
      <w:r>
        <w:t>(Favorable)</w:t>
      </w:r>
    </w:p>
    <w:p w:rsidR="00557102" w:rsidRDefault="00557102" w:rsidP="00557102">
      <w:pPr>
        <w:pStyle w:val="CALENDARHISTORY"/>
      </w:pPr>
      <w:r>
        <w:t>(Amended--March 15, 2022)</w:t>
      </w:r>
    </w:p>
    <w:p w:rsidR="00557102" w:rsidRDefault="00557102" w:rsidP="00557102">
      <w:pPr>
        <w:pStyle w:val="CALENDARHISTORY"/>
      </w:pPr>
      <w:r>
        <w:t>(Read the second time--March 15, 2022)</w:t>
      </w:r>
    </w:p>
    <w:p w:rsidR="00557102" w:rsidRPr="00557102" w:rsidRDefault="00557102" w:rsidP="00557102">
      <w:pPr>
        <w:pStyle w:val="CALENDARHISTORY"/>
      </w:pPr>
      <w:r>
        <w:t>(Ayes 40, Nays 0--March 15, 2022)</w:t>
      </w:r>
    </w:p>
    <w:p w:rsidR="009C57AD" w:rsidRDefault="009C57AD" w:rsidP="009C57AD"/>
    <w:p w:rsidR="00E13E3F" w:rsidRPr="00292B90" w:rsidRDefault="00E13E3F" w:rsidP="00E13E3F">
      <w:pPr>
        <w:pStyle w:val="BILLTITLE"/>
        <w:rPr>
          <w:u w:color="000000" w:themeColor="text1"/>
        </w:rPr>
      </w:pPr>
      <w:r w:rsidRPr="00292B90">
        <w:t>H.</w:t>
      </w:r>
      <w:r w:rsidRPr="00292B90">
        <w:tab/>
        <w:t>4944</w:t>
      </w:r>
      <w:r w:rsidRPr="00292B90">
        <w:fldChar w:fldCharType="begin"/>
      </w:r>
      <w:r w:rsidRPr="00292B90">
        <w:instrText xml:space="preserve"> XE "H. 4944" \b </w:instrText>
      </w:r>
      <w:r w:rsidRPr="00292B90">
        <w:fldChar w:fldCharType="end"/>
      </w:r>
      <w:r w:rsidRPr="00292B90">
        <w:t xml:space="preserve">--Rep. McGinnis:  </w:t>
      </w:r>
      <w:r w:rsidRPr="00292B90">
        <w:rPr>
          <w:szCs w:val="30"/>
        </w:rPr>
        <w:t xml:space="preserve">A BILL </w:t>
      </w:r>
      <w:r w:rsidRPr="00292B90">
        <w:rPr>
          <w:u w:color="000000" w:themeColor="text1"/>
        </w:rPr>
        <w:t>TO AMEND SECTION 59</w:t>
      </w:r>
      <w:r w:rsidRPr="00292B90">
        <w:rPr>
          <w:u w:color="000000" w:themeColor="text1"/>
        </w:rPr>
        <w:noBreakHyphen/>
        <w:t>136</w:t>
      </w:r>
      <w:r w:rsidRPr="00292B90">
        <w:rPr>
          <w:u w:color="000000" w:themeColor="text1"/>
        </w:rPr>
        <w:noBreakHyphen/>
        <w:t>140, CODE OF LAWS OF SOUTH CAROLINA, 1976, RELATING TO MEETINGS OF THE COASTAL CAROLINA UNIVERSITY BOARD OF TRUSTEES, SO AS TO PROVIDE MANDATORY NOTICE OF BOARD MEETINGS MUST BE SENT EITHER ELECTRONICALLY OR THROUGH THE UNITED STATES MAIL TO EACH</w:t>
      </w:r>
      <w:r>
        <w:rPr>
          <w:u w:color="000000" w:themeColor="text1"/>
        </w:rPr>
        <w:t xml:space="preserve"> </w:t>
      </w:r>
      <w:r w:rsidRPr="00292B90">
        <w:rPr>
          <w:u w:color="000000" w:themeColor="text1"/>
        </w:rPr>
        <w:t>TRUSTEE NOT LESS THAN FIVE DAYS BEFORE EACH MEETING.</w:t>
      </w:r>
    </w:p>
    <w:p w:rsidR="00E13E3F" w:rsidRDefault="00E13E3F" w:rsidP="00E13E3F">
      <w:pPr>
        <w:pStyle w:val="CALENDARHISTORY"/>
      </w:pPr>
      <w:r>
        <w:t>(Read the first time--February 16, 2022)</w:t>
      </w:r>
    </w:p>
    <w:p w:rsidR="00E13E3F" w:rsidRDefault="00E13E3F" w:rsidP="00E13E3F">
      <w:pPr>
        <w:pStyle w:val="CALENDARHISTORY"/>
      </w:pPr>
      <w:r>
        <w:t>(Reported by Committee on Education--March 09, 2022)</w:t>
      </w:r>
    </w:p>
    <w:p w:rsidR="00E13E3F" w:rsidRDefault="00E13E3F" w:rsidP="00E13E3F">
      <w:pPr>
        <w:pStyle w:val="CALENDARHISTORY"/>
      </w:pPr>
      <w:r>
        <w:t>(Favorable)</w:t>
      </w:r>
    </w:p>
    <w:p w:rsidR="00E13E3F" w:rsidRDefault="00E13E3F" w:rsidP="00E13E3F">
      <w:pPr>
        <w:pStyle w:val="CALENDARHISTORY"/>
      </w:pPr>
      <w:r>
        <w:t>(Read the second time--March 15, 2022)</w:t>
      </w:r>
    </w:p>
    <w:p w:rsidR="00E13E3F" w:rsidRDefault="00E13E3F" w:rsidP="00E13E3F">
      <w:pPr>
        <w:pStyle w:val="CALENDARHISTORY"/>
      </w:pPr>
      <w:r>
        <w:t>(Ayes 41, Nays 0--March 15, 2022)</w:t>
      </w:r>
    </w:p>
    <w:p w:rsidR="00557102" w:rsidRDefault="00557102" w:rsidP="009C57AD"/>
    <w:p w:rsidR="00EC1752" w:rsidRDefault="00EC1752" w:rsidP="009C57AD"/>
    <w:p w:rsidR="009C57AD" w:rsidRPr="00605822" w:rsidRDefault="009C57AD" w:rsidP="009C57AD">
      <w:pPr>
        <w:pStyle w:val="CALENDARHEADING"/>
      </w:pPr>
      <w:r>
        <w:t>STATEWIDE SECOND READING BILLS</w:t>
      </w:r>
    </w:p>
    <w:p w:rsidR="009C57AD" w:rsidRDefault="009C57AD" w:rsidP="009C57AD">
      <w:pPr>
        <w:jc w:val="center"/>
      </w:pPr>
    </w:p>
    <w:p w:rsidR="009C57AD" w:rsidRPr="00344F03" w:rsidRDefault="009C57AD" w:rsidP="009C57AD"/>
    <w:p w:rsidR="009C57AD" w:rsidRPr="00217466" w:rsidRDefault="009C57AD" w:rsidP="009C57AD">
      <w:pPr>
        <w:tabs>
          <w:tab w:val="left" w:pos="432"/>
          <w:tab w:val="left" w:pos="864"/>
        </w:tabs>
        <w:ind w:left="432" w:hanging="432"/>
        <w:rPr>
          <w:b/>
          <w:color w:val="000000" w:themeColor="text1"/>
          <w:u w:color="000000" w:themeColor="text1"/>
        </w:rPr>
      </w:pPr>
      <w:r w:rsidRPr="00217466">
        <w:rPr>
          <w:b/>
        </w:rPr>
        <w:t>S.</w:t>
      </w:r>
      <w:r w:rsidRPr="00217466">
        <w:rPr>
          <w:b/>
        </w:rPr>
        <w:tab/>
        <w:t>376</w:t>
      </w:r>
      <w:r w:rsidRPr="00217466">
        <w:rPr>
          <w:b/>
        </w:rPr>
        <w:fldChar w:fldCharType="begin"/>
      </w:r>
      <w:r w:rsidRPr="00217466">
        <w:rPr>
          <w:b/>
        </w:rPr>
        <w:instrText xml:space="preserve"> XE “S. 376” \b </w:instrText>
      </w:r>
      <w:r w:rsidRPr="00217466">
        <w:rPr>
          <w:b/>
        </w:rPr>
        <w:fldChar w:fldCharType="end"/>
      </w:r>
      <w:r w:rsidRPr="00217466">
        <w:rPr>
          <w:b/>
        </w:rPr>
        <w:t xml:space="preserve">--Senators Talley, Hembree and Setzler:  </w:t>
      </w:r>
      <w:r w:rsidRPr="00217466">
        <w:rPr>
          <w:b/>
          <w:szCs w:val="30"/>
        </w:rPr>
        <w:t xml:space="preserve">A BILL </w:t>
      </w:r>
      <w:r w:rsidRPr="00217466">
        <w:rPr>
          <w:b/>
        </w:rPr>
        <w:t>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w:t>
      </w:r>
      <w:r>
        <w:rPr>
          <w:b/>
        </w:rPr>
        <w:t xml:space="preserve"> </w:t>
      </w:r>
      <w:r w:rsidRPr="00217466">
        <w:rPr>
          <w:b/>
        </w:rPr>
        <w:t xml:space="preserve">UNIVERSITY, TO PROVIDE THAT THE AUXILIARY DIVISION IS EXEMPT FROM VARIOUS STATE LAWS, TO REQUIRE THAT CERTAIN PERMANENT IMPROVEMENT PROJECTS MUST BE SUBMITTED TO THE JOINT BOND REVIEW COMMITTEE AND THE EXECUTIVE BUDGET OFFICE, TO PROVIDE THAT </w:t>
      </w:r>
      <w:r w:rsidRPr="00217466">
        <w:rPr>
          <w:b/>
          <w:u w:color="000000" w:themeColor="text1"/>
        </w:rPr>
        <w:t xml:space="preserve">A BOARD OF TRUSTEES MAY ADOPT FOR AN AUXILIARY </w:t>
      </w:r>
      <w:r w:rsidRPr="00217466">
        <w:rPr>
          <w:b/>
          <w:u w:color="000000" w:themeColor="text1"/>
        </w:rPr>
        <w:lastRenderedPageBreak/>
        <w:t xml:space="preserve">DIVISION A PROCUREMENT POLICY, </w:t>
      </w:r>
      <w:r w:rsidRPr="00217466">
        <w:rPr>
          <w:b/>
        </w:rPr>
        <w:t xml:space="preserve">AND TO PROVIDE REPORTING REQUIREMENTS; TO AMEND </w:t>
      </w:r>
      <w:r w:rsidRPr="00217466">
        <w:rPr>
          <w:b/>
          <w:u w:color="000000" w:themeColor="text1"/>
        </w:rPr>
        <w:t>SECTION 8</w:t>
      </w:r>
      <w:r w:rsidRPr="00217466">
        <w:rPr>
          <w:b/>
          <w:u w:color="000000" w:themeColor="text1"/>
        </w:rPr>
        <w:noBreakHyphen/>
        <w:t>11</w:t>
      </w:r>
      <w:r w:rsidRPr="00217466">
        <w:rPr>
          <w:b/>
          <w:u w:color="000000" w:themeColor="text1"/>
        </w:rPr>
        <w:noBreakHyphen/>
        <w:t>260 OF THE 1976 CODE, RELATING TO EXEMPTIONS FROM CERTAIN REQUIREMENTS FOR STATE OFFICERS AND EMPLOYEES, TO PROVIDE</w:t>
      </w:r>
      <w:r>
        <w:rPr>
          <w:b/>
          <w:u w:color="000000" w:themeColor="text1"/>
        </w:rPr>
        <w:t xml:space="preserve"> </w:t>
      </w:r>
      <w:r w:rsidRPr="00217466">
        <w:rPr>
          <w:b/>
          <w:u w:color="000000" w:themeColor="text1"/>
        </w:rPr>
        <w:t>THAT EMPLOYEES OF CERTAIN RESEARCH UNIVERSITIES AND NON-RESEARCH, FOUR</w:t>
      </w:r>
      <w:r w:rsidRPr="00217466">
        <w:rPr>
          <w:b/>
          <w:u w:color="000000" w:themeColor="text1"/>
        </w:rPr>
        <w:noBreakHyphen/>
        <w:t xml:space="preserve">YEAR COLLEGES AND UNIVERSITIES ARE EXEMPT; </w:t>
      </w:r>
      <w:r w:rsidRPr="00217466">
        <w:rPr>
          <w:b/>
        </w:rPr>
        <w:t>TO AMEND SECTION 11-35-710(A)(6) OF THE 1976 CODE, RELATING TO EXEMPTIONS FROM THE SOUTH CAROLINA CONSOLIDATED PROCUREMENT CODE, TO PROVIDE THAT THE STATE FISCAL ACCOUNTABILITY AUTHORITY MAY EXEMPT PRIVATE GIFTS,</w:t>
      </w:r>
      <w:r w:rsidR="004C627A">
        <w:rPr>
          <w:b/>
        </w:rPr>
        <w:t xml:space="preserve"> </w:t>
      </w:r>
      <w:r w:rsidRPr="00217466">
        <w:rPr>
          <w:b/>
        </w:rPr>
        <w:t>AUXILIARY DIVISIONS, AND OTHER SALES AND SERVICES</w:t>
      </w:r>
      <w:r w:rsidRPr="00217466">
        <w:rPr>
          <w:b/>
          <w:color w:val="000000" w:themeColor="text1"/>
          <w:u w:color="000000" w:themeColor="text1"/>
        </w:rPr>
        <w:t>; AND TO DEFINE NECESSARY TERMS.</w:t>
      </w:r>
    </w:p>
    <w:p w:rsidR="009C57AD" w:rsidRPr="00217466" w:rsidRDefault="009C57AD" w:rsidP="009C57AD">
      <w:pPr>
        <w:tabs>
          <w:tab w:val="left" w:pos="432"/>
          <w:tab w:val="left" w:pos="864"/>
        </w:tabs>
        <w:ind w:left="864"/>
      </w:pPr>
      <w:r w:rsidRPr="00217466">
        <w:t>(Read the first time--January 12, 2021)</w:t>
      </w:r>
    </w:p>
    <w:p w:rsidR="009C57AD" w:rsidRPr="00217466" w:rsidRDefault="009C57AD" w:rsidP="009C57AD">
      <w:pPr>
        <w:tabs>
          <w:tab w:val="left" w:pos="432"/>
          <w:tab w:val="left" w:pos="864"/>
        </w:tabs>
        <w:ind w:left="864"/>
      </w:pPr>
      <w:r w:rsidRPr="00217466">
        <w:t>(Reported by Committee on Education--February 24, 2021)</w:t>
      </w:r>
    </w:p>
    <w:p w:rsidR="009C57AD" w:rsidRDefault="009C57AD" w:rsidP="009C57AD">
      <w:pPr>
        <w:tabs>
          <w:tab w:val="left" w:pos="432"/>
          <w:tab w:val="left" w:pos="864"/>
        </w:tabs>
        <w:ind w:left="864"/>
      </w:pPr>
      <w:r w:rsidRPr="00217466">
        <w:t>(Favorable with amendments)</w:t>
      </w:r>
    </w:p>
    <w:p w:rsidR="009C57AD" w:rsidRDefault="009C57AD" w:rsidP="009C57AD">
      <w:pPr>
        <w:pStyle w:val="CALENDARHISTORY"/>
      </w:pPr>
      <w:r>
        <w:t>(Committee Amendment Adopted--January 11, 2022)</w:t>
      </w:r>
    </w:p>
    <w:p w:rsidR="009C57AD" w:rsidRPr="00161C6F" w:rsidRDefault="009C57AD" w:rsidP="009C57AD">
      <w:pPr>
        <w:pStyle w:val="CALENDARHISTORY"/>
      </w:pPr>
      <w:r>
        <w:rPr>
          <w:u w:val="single"/>
        </w:rPr>
        <w:t>(Contested by Senators Corbin and Climer)</w:t>
      </w:r>
    </w:p>
    <w:p w:rsidR="009C57AD" w:rsidRPr="00161C6F" w:rsidRDefault="009C57AD" w:rsidP="009C57AD"/>
    <w:p w:rsidR="009C57AD" w:rsidRPr="00217466" w:rsidRDefault="009C57AD" w:rsidP="009C57AD">
      <w:pPr>
        <w:tabs>
          <w:tab w:val="left" w:pos="432"/>
          <w:tab w:val="left" w:pos="864"/>
        </w:tabs>
        <w:ind w:left="432" w:hanging="432"/>
        <w:rPr>
          <w:b/>
          <w:u w:color="000000" w:themeColor="text1"/>
        </w:rPr>
      </w:pPr>
      <w:r w:rsidRPr="00217466">
        <w:rPr>
          <w:b/>
        </w:rPr>
        <w:t>H.</w:t>
      </w:r>
      <w:r w:rsidRPr="00217466">
        <w:rPr>
          <w:b/>
        </w:rPr>
        <w:tab/>
        <w:t>3586</w:t>
      </w:r>
      <w:r w:rsidRPr="00217466">
        <w:rPr>
          <w:b/>
        </w:rPr>
        <w:fldChar w:fldCharType="begin"/>
      </w:r>
      <w:r w:rsidRPr="00217466">
        <w:rPr>
          <w:b/>
        </w:rPr>
        <w:instrText xml:space="preserve"> XE "H. 3586" \b </w:instrText>
      </w:r>
      <w:r w:rsidRPr="00217466">
        <w:rPr>
          <w:b/>
        </w:rPr>
        <w:fldChar w:fldCharType="end"/>
      </w:r>
      <w:r w:rsidRPr="00217466">
        <w:rPr>
          <w:b/>
        </w:rPr>
        <w:t xml:space="preserve">--Reps. Sandifer and Hardee:  </w:t>
      </w:r>
      <w:r w:rsidRPr="00217466">
        <w:rPr>
          <w:b/>
          <w:szCs w:val="30"/>
        </w:rPr>
        <w:t xml:space="preserve">A BILL </w:t>
      </w:r>
      <w:r w:rsidRPr="00217466">
        <w:rPr>
          <w:b/>
          <w:u w:color="000000" w:themeColor="text1"/>
        </w:rPr>
        <w:t>TO AMEND SECTION 38</w:t>
      </w:r>
      <w:r w:rsidRPr="00217466">
        <w:rPr>
          <w:b/>
          <w:u w:color="000000" w:themeColor="text1"/>
        </w:rPr>
        <w:noBreakHyphen/>
        <w:t>55</w:t>
      </w:r>
      <w:r w:rsidRPr="00217466">
        <w:rPr>
          <w:b/>
          <w:u w:color="000000" w:themeColor="text1"/>
        </w:rPr>
        <w:noBreakHyphen/>
        <w:t>520, CODE OF LAWS OF SOUTH CAROLINA, 1976, RELATING TO THE PURPOSE OF THE ARTICLE, SO AS TO ESTABLISH THE FRAUD DIVISION WITHIN THE DEPARTMENT OF INSURANCE; TO AMEND SECTION 38</w:t>
      </w:r>
      <w:r w:rsidRPr="00217466">
        <w:rPr>
          <w:b/>
          <w:u w:color="000000" w:themeColor="text1"/>
        </w:rPr>
        <w:noBreakHyphen/>
        <w:t>55</w:t>
      </w:r>
      <w:r w:rsidRPr="00217466">
        <w:rPr>
          <w:b/>
          <w:u w:color="000000" w:themeColor="text1"/>
        </w:rPr>
        <w:noBreakHyphen/>
        <w:t>530, RELATING TO DEFINITIONS, SO AS TO REMOVE REFERENCES TO THE SECOND INJURY FUND AND ADD A SEPARATE DEFINITION FOR “UNDESERVED ECONOMIC BENEFIT OR ADVANTAGE”; TO AMEND SECTION 38</w:t>
      </w:r>
      <w:r w:rsidRPr="00217466">
        <w:rPr>
          <w:b/>
          <w:u w:color="000000" w:themeColor="text1"/>
        </w:rPr>
        <w:noBreakHyphen/>
        <w:t>55</w:t>
      </w:r>
      <w:r w:rsidRPr="00217466">
        <w:rPr>
          <w:b/>
          <w:u w:color="000000" w:themeColor="text1"/>
        </w:rPr>
        <w:noBreakHyphen/>
        <w:t>550, RELATING TO CIVIL PENALTIES PAID TO THE INSURANCE FRAUD DIVISION, SO AS TO MAKE CONFORMING CHANGES; TO AMEND SECTION 38</w:t>
      </w:r>
      <w:r w:rsidRPr="00217466">
        <w:rPr>
          <w:b/>
          <w:u w:color="000000" w:themeColor="text1"/>
        </w:rPr>
        <w:noBreakHyphen/>
        <w:t>55</w:t>
      </w:r>
      <w:r w:rsidRPr="00217466">
        <w:rPr>
          <w:b/>
          <w:u w:color="000000" w:themeColor="text1"/>
        </w:rPr>
        <w:noBreakHyphen/>
        <w:t>560, RELATING TO THE INSURANCE FRAUD</w:t>
      </w:r>
      <w:r>
        <w:rPr>
          <w:b/>
          <w:u w:color="000000" w:themeColor="text1"/>
        </w:rPr>
        <w:t xml:space="preserve"> </w:t>
      </w:r>
      <w:r w:rsidRPr="00217466">
        <w:rPr>
          <w:b/>
          <w:u w:color="000000" w:themeColor="text1"/>
        </w:rPr>
        <w:t>DIVISION, SO AS TO TRANSFER THE DUTIES AND OBLIGATIONS TO THE DEPARTMENT OF INSURANCE; TO AMEND SECTION 38</w:t>
      </w:r>
      <w:r w:rsidRPr="00217466">
        <w:rPr>
          <w:b/>
          <w:u w:color="000000" w:themeColor="text1"/>
        </w:rPr>
        <w:noBreakHyphen/>
        <w:t>55</w:t>
      </w:r>
      <w:r w:rsidRPr="00217466">
        <w:rPr>
          <w:b/>
          <w:u w:color="000000" w:themeColor="text1"/>
        </w:rPr>
        <w:noBreakHyphen/>
        <w:t xml:space="preserve">570, RELATING TO NOTIFICATION OF KNOWLEDGE OR BELIEF OF FALSE STATEMENTS AND MISREPRESENTATIONS AND INFORMATION TO BE RELEASED, SO AS TO TRANSFER THE DUTIES AND OBLIGATIONS TO THE DEPARTMENT OF INSURANCE; TO AMEND SECTION </w:t>
      </w:r>
      <w:r w:rsidRPr="00217466">
        <w:rPr>
          <w:b/>
          <w:u w:color="000000" w:themeColor="text1"/>
        </w:rPr>
        <w:lastRenderedPageBreak/>
        <w:t>38</w:t>
      </w:r>
      <w:r w:rsidRPr="00217466">
        <w:rPr>
          <w:b/>
          <w:u w:color="000000" w:themeColor="text1"/>
        </w:rPr>
        <w:noBreakHyphen/>
        <w:t>55</w:t>
      </w:r>
      <w:r w:rsidRPr="00217466">
        <w:rPr>
          <w:b/>
          <w:u w:color="000000" w:themeColor="text1"/>
        </w:rPr>
        <w:noBreakHyphen/>
        <w:t>590, RELATING TO THE REQUIRED ANNUAL REPORT TO THE GENERAL ASSEMBLY, SO AS TO TRANSFER THE DUTIES AND OBLIGATIONS TO THE DEPARTMENT OF INSURANCE; AND TO AMEND</w:t>
      </w:r>
      <w:r>
        <w:rPr>
          <w:b/>
          <w:u w:color="000000" w:themeColor="text1"/>
        </w:rPr>
        <w:t xml:space="preserve"> </w:t>
      </w:r>
      <w:r w:rsidRPr="00217466">
        <w:rPr>
          <w:b/>
          <w:u w:color="000000" w:themeColor="text1"/>
        </w:rPr>
        <w:t>SECTION 42</w:t>
      </w:r>
      <w:r w:rsidRPr="00217466">
        <w:rPr>
          <w:b/>
          <w:u w:color="000000" w:themeColor="text1"/>
        </w:rPr>
        <w:noBreakHyphen/>
        <w:t>9</w:t>
      </w:r>
      <w:r w:rsidRPr="00217466">
        <w:rPr>
          <w:b/>
          <w:u w:color="000000" w:themeColor="text1"/>
        </w:rPr>
        <w:noBreakHyphen/>
        <w:t>440, RELATING TO THE WORKERS’</w:t>
      </w:r>
      <w:r>
        <w:rPr>
          <w:b/>
          <w:u w:color="000000" w:themeColor="text1"/>
        </w:rPr>
        <w:t xml:space="preserve"> </w:t>
      </w:r>
      <w:r w:rsidRPr="00217466">
        <w:rPr>
          <w:b/>
          <w:u w:color="000000" w:themeColor="text1"/>
        </w:rPr>
        <w:t>COMPENSATION COMMISSION’S REQUIREMENT TO</w:t>
      </w:r>
      <w:r w:rsidR="00A16AF0">
        <w:rPr>
          <w:b/>
          <w:u w:color="000000" w:themeColor="text1"/>
        </w:rPr>
        <w:t xml:space="preserve"> </w:t>
      </w:r>
      <w:r w:rsidRPr="00217466">
        <w:rPr>
          <w:b/>
          <w:u w:color="000000" w:themeColor="text1"/>
        </w:rPr>
        <w:t>REPORT SUSPECTED FRAUD, SO AS TO MAKE CONFORMING CHANGES.</w:t>
      </w:r>
    </w:p>
    <w:p w:rsidR="009C57AD" w:rsidRPr="00217466" w:rsidRDefault="009C57AD" w:rsidP="009C57AD">
      <w:pPr>
        <w:tabs>
          <w:tab w:val="left" w:pos="432"/>
          <w:tab w:val="left" w:pos="864"/>
        </w:tabs>
        <w:ind w:left="864"/>
      </w:pPr>
      <w:r w:rsidRPr="00217466">
        <w:t>(Read the first time--February 4, 2021)</w:t>
      </w:r>
    </w:p>
    <w:p w:rsidR="009C57AD" w:rsidRPr="00217466" w:rsidRDefault="009C57AD" w:rsidP="009C57AD">
      <w:pPr>
        <w:tabs>
          <w:tab w:val="left" w:pos="432"/>
          <w:tab w:val="left" w:pos="864"/>
        </w:tabs>
        <w:ind w:left="864"/>
      </w:pPr>
      <w:r w:rsidRPr="00217466">
        <w:t>(Reported by Committee on Banking and Insurance--February 25, 2021)</w:t>
      </w:r>
    </w:p>
    <w:p w:rsidR="009C57AD" w:rsidRPr="00217466" w:rsidRDefault="009C57AD" w:rsidP="009C57AD">
      <w:pPr>
        <w:tabs>
          <w:tab w:val="left" w:pos="432"/>
          <w:tab w:val="left" w:pos="864"/>
        </w:tabs>
        <w:ind w:left="864"/>
      </w:pPr>
      <w:r w:rsidRPr="00217466">
        <w:t>(Favorable)</w:t>
      </w:r>
    </w:p>
    <w:p w:rsidR="009C57AD" w:rsidRPr="00217466" w:rsidRDefault="009C57AD" w:rsidP="009C57AD">
      <w:pPr>
        <w:tabs>
          <w:tab w:val="left" w:pos="432"/>
          <w:tab w:val="left" w:pos="864"/>
        </w:tabs>
        <w:ind w:left="864"/>
      </w:pPr>
      <w:r w:rsidRPr="00217466">
        <w:rPr>
          <w:u w:val="single"/>
        </w:rPr>
        <w:t>(Contested by Senator Malloy)</w:t>
      </w:r>
    </w:p>
    <w:p w:rsidR="009C57AD" w:rsidRPr="00217466" w:rsidRDefault="009C57AD" w:rsidP="009C57AD">
      <w:pPr>
        <w:tabs>
          <w:tab w:val="left" w:pos="432"/>
          <w:tab w:val="left" w:pos="864"/>
        </w:tabs>
      </w:pPr>
    </w:p>
    <w:p w:rsidR="009C57AD" w:rsidRPr="00217466" w:rsidRDefault="009C57AD" w:rsidP="009C57AD">
      <w:pPr>
        <w:tabs>
          <w:tab w:val="left" w:pos="432"/>
          <w:tab w:val="left" w:pos="864"/>
        </w:tabs>
        <w:ind w:left="432" w:hanging="432"/>
        <w:rPr>
          <w:b/>
        </w:rPr>
      </w:pPr>
      <w:r w:rsidRPr="00217466">
        <w:rPr>
          <w:b/>
        </w:rPr>
        <w:t>S.</w:t>
      </w:r>
      <w:r w:rsidRPr="00217466">
        <w:rPr>
          <w:b/>
        </w:rPr>
        <w:tab/>
        <w:t>94</w:t>
      </w:r>
      <w:r w:rsidRPr="00217466">
        <w:rPr>
          <w:b/>
        </w:rPr>
        <w:fldChar w:fldCharType="begin"/>
      </w:r>
      <w:r w:rsidRPr="00217466">
        <w:rPr>
          <w:b/>
        </w:rPr>
        <w:instrText xml:space="preserve"> XE “S. 94” \b </w:instrText>
      </w:r>
      <w:r w:rsidRPr="00217466">
        <w:rPr>
          <w:b/>
        </w:rPr>
        <w:fldChar w:fldCharType="end"/>
      </w:r>
      <w:r w:rsidRPr="00217466">
        <w:rPr>
          <w:b/>
        </w:rPr>
        <w:t xml:space="preserve">--Senators Malloy and Adams:  </w:t>
      </w:r>
      <w:r w:rsidRPr="00217466">
        <w:rPr>
          <w:b/>
          <w:szCs w:val="30"/>
        </w:rPr>
        <w:t xml:space="preserve">A BILL </w:t>
      </w:r>
      <w:r w:rsidRPr="00217466">
        <w:rPr>
          <w:b/>
        </w:rPr>
        <w:t>TO AMEND SECTION 42</w:t>
      </w:r>
      <w:r w:rsidRPr="00217466">
        <w:rPr>
          <w:b/>
        </w:rPr>
        <w:noBreakHyphen/>
        <w:t>1</w:t>
      </w:r>
      <w:r w:rsidRPr="00217466">
        <w:rPr>
          <w:b/>
        </w:rPr>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9C57AD" w:rsidRPr="00217466" w:rsidRDefault="009C57AD" w:rsidP="009C57AD">
      <w:pPr>
        <w:tabs>
          <w:tab w:val="left" w:pos="432"/>
          <w:tab w:val="left" w:pos="864"/>
        </w:tabs>
        <w:ind w:left="864"/>
      </w:pPr>
      <w:r w:rsidRPr="00217466">
        <w:t>(Read the first time--January 12, 2021)</w:t>
      </w:r>
    </w:p>
    <w:p w:rsidR="009C57AD" w:rsidRPr="00217466" w:rsidRDefault="009C57AD" w:rsidP="009C57AD">
      <w:pPr>
        <w:tabs>
          <w:tab w:val="left" w:pos="432"/>
          <w:tab w:val="left" w:pos="864"/>
        </w:tabs>
        <w:ind w:left="864"/>
      </w:pPr>
      <w:r w:rsidRPr="00217466">
        <w:t>(Reported by Committee on Judiciary--March 10, 2021)</w:t>
      </w:r>
    </w:p>
    <w:p w:rsidR="009C57AD" w:rsidRPr="00217466" w:rsidRDefault="009C57AD" w:rsidP="009C57AD">
      <w:pPr>
        <w:tabs>
          <w:tab w:val="left" w:pos="432"/>
          <w:tab w:val="left" w:pos="864"/>
        </w:tabs>
        <w:ind w:left="864"/>
      </w:pPr>
      <w:r w:rsidRPr="00217466">
        <w:t>(Favorable with amendments)</w:t>
      </w:r>
    </w:p>
    <w:p w:rsidR="009C57AD" w:rsidRPr="00217466" w:rsidRDefault="009C57AD" w:rsidP="009C57AD">
      <w:pPr>
        <w:tabs>
          <w:tab w:val="left" w:pos="432"/>
          <w:tab w:val="left" w:pos="864"/>
        </w:tabs>
        <w:ind w:left="864"/>
      </w:pPr>
      <w:r w:rsidRPr="00217466">
        <w:rPr>
          <w:u w:val="single"/>
        </w:rPr>
        <w:t>(Contested by Senator Turner)</w:t>
      </w:r>
    </w:p>
    <w:p w:rsidR="009C57AD" w:rsidRPr="00217466" w:rsidRDefault="009C57AD" w:rsidP="009C57AD"/>
    <w:p w:rsidR="009C57AD" w:rsidRPr="00217466" w:rsidRDefault="009C57AD" w:rsidP="009C57AD">
      <w:pPr>
        <w:tabs>
          <w:tab w:val="left" w:pos="432"/>
          <w:tab w:val="left" w:pos="864"/>
        </w:tabs>
        <w:ind w:left="432" w:hanging="432"/>
        <w:rPr>
          <w:b/>
        </w:rPr>
      </w:pPr>
      <w:r w:rsidRPr="00217466">
        <w:rPr>
          <w:b/>
        </w:rPr>
        <w:t>S.</w:t>
      </w:r>
      <w:r w:rsidRPr="00217466">
        <w:rPr>
          <w:b/>
        </w:rPr>
        <w:tab/>
        <w:t>595</w:t>
      </w:r>
      <w:r w:rsidRPr="00217466">
        <w:rPr>
          <w:b/>
        </w:rPr>
        <w:fldChar w:fldCharType="begin"/>
      </w:r>
      <w:r w:rsidRPr="00217466">
        <w:rPr>
          <w:b/>
        </w:rPr>
        <w:instrText xml:space="preserve"> XE "S. 595" \b </w:instrText>
      </w:r>
      <w:r w:rsidRPr="00217466">
        <w:rPr>
          <w:b/>
        </w:rPr>
        <w:fldChar w:fldCharType="end"/>
      </w:r>
      <w:r w:rsidRPr="00217466">
        <w:rPr>
          <w:b/>
        </w:rPr>
        <w:t xml:space="preserve">--Senator Senn:  </w:t>
      </w:r>
      <w:r w:rsidRPr="00217466">
        <w:rPr>
          <w:b/>
          <w:szCs w:val="30"/>
        </w:rPr>
        <w:t xml:space="preserve">A BILL </w:t>
      </w:r>
      <w:r w:rsidRPr="00217466">
        <w:rPr>
          <w:b/>
        </w:rPr>
        <w:t>TO AMEND SECTION 54-3-10(B) OF THE 1976 CODE, RELATING TO THE CREATION AND MEMBERSHIP OF THE SOUTH CAROLINA STATE PORTS AUTHORITY, TO DELETE THE PROVISION</w:t>
      </w:r>
      <w:r>
        <w:rPr>
          <w:b/>
        </w:rPr>
        <w:t xml:space="preserve"> </w:t>
      </w:r>
      <w:r w:rsidRPr="00217466">
        <w:rPr>
          <w:b/>
        </w:rPr>
        <w:t>PROHIBITING EX-OFFICIO MEMBERS FROM ATTENDING EXECUTIVE SESSION.</w:t>
      </w:r>
    </w:p>
    <w:p w:rsidR="009C57AD" w:rsidRPr="00217466" w:rsidRDefault="009C57AD" w:rsidP="009C57AD">
      <w:pPr>
        <w:tabs>
          <w:tab w:val="left" w:pos="432"/>
          <w:tab w:val="left" w:pos="864"/>
        </w:tabs>
        <w:ind w:left="864"/>
      </w:pPr>
      <w:r w:rsidRPr="00217466">
        <w:t>(Read the first time--February 23, 2021)</w:t>
      </w:r>
    </w:p>
    <w:p w:rsidR="009C57AD" w:rsidRPr="00217466" w:rsidRDefault="009C57AD" w:rsidP="009C57AD">
      <w:pPr>
        <w:tabs>
          <w:tab w:val="left" w:pos="432"/>
          <w:tab w:val="left" w:pos="864"/>
        </w:tabs>
        <w:ind w:left="864"/>
      </w:pPr>
      <w:r w:rsidRPr="00217466">
        <w:t>(Reported by Committee on Transportation--March 23, 2021)</w:t>
      </w:r>
    </w:p>
    <w:p w:rsidR="009C57AD" w:rsidRPr="00217466" w:rsidRDefault="009C57AD" w:rsidP="009C57AD">
      <w:pPr>
        <w:tabs>
          <w:tab w:val="left" w:pos="432"/>
          <w:tab w:val="left" w:pos="864"/>
        </w:tabs>
        <w:ind w:left="864"/>
      </w:pPr>
      <w:r w:rsidRPr="00217466">
        <w:t>(Favorable with amendments)</w:t>
      </w:r>
    </w:p>
    <w:p w:rsidR="009C57AD" w:rsidRPr="00217466" w:rsidRDefault="009C57AD" w:rsidP="009C57AD">
      <w:pPr>
        <w:tabs>
          <w:tab w:val="left" w:pos="432"/>
          <w:tab w:val="left" w:pos="864"/>
        </w:tabs>
        <w:ind w:left="864"/>
      </w:pPr>
      <w:r w:rsidRPr="00217466">
        <w:rPr>
          <w:u w:val="single"/>
        </w:rPr>
        <w:t>(Contested by Senators Harpootlian and Setzler)</w:t>
      </w:r>
    </w:p>
    <w:p w:rsidR="009C57AD" w:rsidRPr="00217466" w:rsidRDefault="009C57AD" w:rsidP="009C57AD"/>
    <w:p w:rsidR="009C57AD" w:rsidRPr="00217466" w:rsidRDefault="009C57AD" w:rsidP="004C627A">
      <w:pPr>
        <w:keepNext/>
        <w:keepLines/>
        <w:tabs>
          <w:tab w:val="left" w:pos="432"/>
          <w:tab w:val="left" w:pos="864"/>
        </w:tabs>
        <w:ind w:left="432" w:hanging="432"/>
        <w:rPr>
          <w:b/>
        </w:rPr>
      </w:pPr>
      <w:r w:rsidRPr="00217466">
        <w:rPr>
          <w:b/>
        </w:rPr>
        <w:lastRenderedPageBreak/>
        <w:t>S.</w:t>
      </w:r>
      <w:r w:rsidRPr="00217466">
        <w:rPr>
          <w:b/>
        </w:rPr>
        <w:tab/>
        <w:t>101</w:t>
      </w:r>
      <w:r w:rsidRPr="00217466">
        <w:rPr>
          <w:b/>
        </w:rPr>
        <w:fldChar w:fldCharType="begin"/>
      </w:r>
      <w:r w:rsidRPr="00217466">
        <w:rPr>
          <w:b/>
        </w:rPr>
        <w:instrText xml:space="preserve"> XE “S. 101” \b </w:instrText>
      </w:r>
      <w:r w:rsidRPr="00217466">
        <w:rPr>
          <w:b/>
        </w:rPr>
        <w:fldChar w:fldCharType="end"/>
      </w:r>
      <w:r w:rsidRPr="00217466">
        <w:rPr>
          <w:b/>
        </w:rPr>
        <w:t xml:space="preserve">--Senators Cromer and Hembree:  </w:t>
      </w:r>
      <w:r w:rsidRPr="00217466">
        <w:rPr>
          <w:b/>
          <w:szCs w:val="30"/>
        </w:rPr>
        <w:t xml:space="preserve">A BILL </w:t>
      </w:r>
      <w:r w:rsidRPr="00217466">
        <w:rPr>
          <w:b/>
        </w:rPr>
        <w:t>TO AMEND THE CODE OF LAWS OF SOUTH CAROLINA, 1976, BY ADDING SECTION 1</w:t>
      </w:r>
      <w:r w:rsidRPr="00217466">
        <w:rPr>
          <w:b/>
        </w:rPr>
        <w:noBreakHyphen/>
        <w:t>1</w:t>
      </w:r>
      <w:r w:rsidRPr="00217466">
        <w:rPr>
          <w:b/>
        </w:rPr>
        <w:noBreakHyphen/>
        <w:t>671 SO AS TO PROVIDE FOR THE DESIGN, COLOR, AND OTHER ELEMENTS OF THE SOUTH CAROLINA STATE FLAG AND TO DESIGNATE</w:t>
      </w:r>
      <w:r w:rsidR="00A16AF0">
        <w:rPr>
          <w:b/>
        </w:rPr>
        <w:t xml:space="preserve"> </w:t>
      </w:r>
      <w:r w:rsidRPr="00217466">
        <w:rPr>
          <w:b/>
        </w:rPr>
        <w:t>THE FLAG OF THIS DESIGN, COLOR, AND ELEMENTS AS THE OFFICIAL SOUTH CAROLINA STATE FLAG.</w:t>
      </w:r>
    </w:p>
    <w:p w:rsidR="009C57AD" w:rsidRPr="00217466" w:rsidRDefault="009C57AD" w:rsidP="004C627A">
      <w:pPr>
        <w:keepNext/>
        <w:keepLines/>
        <w:tabs>
          <w:tab w:val="left" w:pos="432"/>
          <w:tab w:val="left" w:pos="864"/>
        </w:tabs>
        <w:ind w:left="864"/>
      </w:pPr>
      <w:r w:rsidRPr="00217466">
        <w:t>(Read the first time--January 12, 2021)</w:t>
      </w:r>
    </w:p>
    <w:p w:rsidR="009C57AD" w:rsidRPr="00217466" w:rsidRDefault="009C57AD" w:rsidP="004C627A">
      <w:pPr>
        <w:keepNext/>
        <w:keepLines/>
        <w:tabs>
          <w:tab w:val="left" w:pos="432"/>
          <w:tab w:val="left" w:pos="864"/>
        </w:tabs>
        <w:ind w:left="864"/>
      </w:pPr>
      <w:r w:rsidRPr="00217466">
        <w:t>(Reported by Committee on Family and Veterans’ Services--March 24, 2021)</w:t>
      </w:r>
    </w:p>
    <w:p w:rsidR="009C57AD" w:rsidRPr="00217466" w:rsidRDefault="009C57AD" w:rsidP="004C627A">
      <w:pPr>
        <w:keepNext/>
        <w:keepLines/>
        <w:tabs>
          <w:tab w:val="left" w:pos="432"/>
          <w:tab w:val="left" w:pos="864"/>
        </w:tabs>
        <w:ind w:left="864"/>
      </w:pPr>
      <w:r w:rsidRPr="00217466">
        <w:t>(Favorable with amendments)</w:t>
      </w:r>
    </w:p>
    <w:p w:rsidR="009C57AD" w:rsidRPr="00217466" w:rsidRDefault="009C57AD" w:rsidP="004C627A">
      <w:pPr>
        <w:keepNext/>
        <w:keepLines/>
        <w:tabs>
          <w:tab w:val="left" w:pos="432"/>
          <w:tab w:val="left" w:pos="864"/>
        </w:tabs>
        <w:ind w:left="864"/>
        <w:rPr>
          <w:u w:val="single"/>
        </w:rPr>
      </w:pPr>
      <w:r w:rsidRPr="00217466">
        <w:rPr>
          <w:u w:val="single"/>
        </w:rPr>
        <w:t>(Contested by Senator Hutto)</w:t>
      </w:r>
    </w:p>
    <w:p w:rsidR="009C57AD" w:rsidRPr="00217466" w:rsidRDefault="009C57AD" w:rsidP="009C57AD"/>
    <w:p w:rsidR="009C57AD" w:rsidRPr="00217466" w:rsidRDefault="009C57AD" w:rsidP="009C57AD">
      <w:pPr>
        <w:keepNext/>
        <w:keepLines/>
        <w:tabs>
          <w:tab w:val="left" w:pos="432"/>
          <w:tab w:val="left" w:pos="864"/>
        </w:tabs>
        <w:ind w:left="432" w:hanging="432"/>
        <w:rPr>
          <w:b/>
        </w:rPr>
      </w:pPr>
      <w:r w:rsidRPr="00217466">
        <w:rPr>
          <w:b/>
        </w:rPr>
        <w:t>S.</w:t>
      </w:r>
      <w:r w:rsidRPr="00217466">
        <w:rPr>
          <w:b/>
        </w:rPr>
        <w:tab/>
        <w:t>245</w:t>
      </w:r>
      <w:r w:rsidRPr="00217466">
        <w:rPr>
          <w:b/>
        </w:rPr>
        <w:fldChar w:fldCharType="begin"/>
      </w:r>
      <w:r w:rsidRPr="00217466">
        <w:rPr>
          <w:b/>
        </w:rPr>
        <w:instrText xml:space="preserve"> XE “S. 245” \b </w:instrText>
      </w:r>
      <w:r w:rsidRPr="00217466">
        <w:rPr>
          <w:b/>
        </w:rPr>
        <w:fldChar w:fldCharType="end"/>
      </w:r>
      <w:r w:rsidRPr="00217466">
        <w:rPr>
          <w:b/>
        </w:rPr>
        <w:t xml:space="preserve">--Senators Young,  Rankin, Climer, Turner, Bennett and M. Johnson:  </w:t>
      </w:r>
      <w:r w:rsidRPr="00217466">
        <w:rPr>
          <w:b/>
          <w:szCs w:val="30"/>
        </w:rPr>
        <w:t xml:space="preserve">A BILL </w:t>
      </w:r>
      <w:r w:rsidRPr="00217466">
        <w:rPr>
          <w:b/>
        </w:rPr>
        <w:t>TO AMEND SECTION 56-5-3435 OF THE 1976 CODE, RELATING TO MAINTAINING A SAFE OPERATING DISTANCE BETWEEN A MOTOR VEHICLE AND A BICYCLE, TO DEFINE “SAFE OPERATING DISTANCE”.</w:t>
      </w:r>
    </w:p>
    <w:p w:rsidR="009C57AD" w:rsidRPr="00217466" w:rsidRDefault="009C57AD" w:rsidP="009C57AD">
      <w:pPr>
        <w:keepNext/>
        <w:keepLines/>
        <w:tabs>
          <w:tab w:val="left" w:pos="432"/>
          <w:tab w:val="left" w:pos="864"/>
        </w:tabs>
        <w:ind w:left="864"/>
      </w:pPr>
      <w:r w:rsidRPr="00217466">
        <w:t>(Read the first time--January 12, 2021)</w:t>
      </w:r>
    </w:p>
    <w:p w:rsidR="009C57AD" w:rsidRPr="00217466" w:rsidRDefault="009C57AD" w:rsidP="009C57AD">
      <w:pPr>
        <w:keepNext/>
        <w:keepLines/>
        <w:tabs>
          <w:tab w:val="left" w:pos="432"/>
          <w:tab w:val="left" w:pos="864"/>
        </w:tabs>
        <w:ind w:left="864"/>
      </w:pPr>
      <w:r w:rsidRPr="00217466">
        <w:t>(Polled by Committee on Transportation--March 24, 2021)</w:t>
      </w:r>
    </w:p>
    <w:p w:rsidR="009C57AD" w:rsidRPr="00217466" w:rsidRDefault="009C57AD" w:rsidP="009C57AD">
      <w:pPr>
        <w:keepNext/>
        <w:keepLines/>
        <w:tabs>
          <w:tab w:val="left" w:pos="432"/>
          <w:tab w:val="left" w:pos="864"/>
        </w:tabs>
        <w:ind w:left="864"/>
      </w:pPr>
      <w:r w:rsidRPr="00217466">
        <w:t>(Favorable)</w:t>
      </w:r>
    </w:p>
    <w:p w:rsidR="009C57AD" w:rsidRPr="00217466" w:rsidRDefault="009C57AD" w:rsidP="009C57AD">
      <w:pPr>
        <w:keepNext/>
        <w:keepLines/>
        <w:tabs>
          <w:tab w:val="left" w:pos="432"/>
          <w:tab w:val="left" w:pos="864"/>
        </w:tabs>
        <w:ind w:left="864"/>
      </w:pPr>
      <w:r w:rsidRPr="00217466">
        <w:rPr>
          <w:u w:val="single"/>
        </w:rPr>
        <w:t>(Contested by Senator Loftis)</w:t>
      </w:r>
    </w:p>
    <w:p w:rsidR="009C57AD" w:rsidRPr="00217466" w:rsidRDefault="009C57AD" w:rsidP="009C57AD">
      <w:pPr>
        <w:tabs>
          <w:tab w:val="left" w:pos="432"/>
          <w:tab w:val="left" w:pos="864"/>
        </w:tabs>
      </w:pPr>
    </w:p>
    <w:p w:rsidR="009C57AD" w:rsidRPr="00217466" w:rsidRDefault="009C57AD" w:rsidP="009C57AD">
      <w:pPr>
        <w:tabs>
          <w:tab w:val="left" w:pos="432"/>
          <w:tab w:val="left" w:pos="864"/>
        </w:tabs>
        <w:ind w:left="432" w:hanging="432"/>
        <w:rPr>
          <w:b/>
        </w:rPr>
      </w:pPr>
      <w:r w:rsidRPr="00217466">
        <w:rPr>
          <w:b/>
        </w:rPr>
        <w:t>S.</w:t>
      </w:r>
      <w:r w:rsidRPr="00217466">
        <w:rPr>
          <w:b/>
        </w:rPr>
        <w:tab/>
        <w:t>614</w:t>
      </w:r>
      <w:r w:rsidRPr="00217466">
        <w:rPr>
          <w:b/>
        </w:rPr>
        <w:fldChar w:fldCharType="begin"/>
      </w:r>
      <w:r w:rsidRPr="00217466">
        <w:rPr>
          <w:b/>
        </w:rPr>
        <w:instrText xml:space="preserve"> XE "S. 614" \b </w:instrText>
      </w:r>
      <w:r w:rsidRPr="00217466">
        <w:rPr>
          <w:b/>
        </w:rPr>
        <w:fldChar w:fldCharType="end"/>
      </w:r>
      <w:r w:rsidRPr="00217466">
        <w:rPr>
          <w:b/>
        </w:rPr>
        <w:t xml:space="preserve">--Senators Corbin, Loftis, Kimbrell, Garrett, Rice, Adams,  Gustafson, Verdin, Cromer and Martin:  </w:t>
      </w:r>
      <w:r w:rsidRPr="00217466">
        <w:rPr>
          <w:b/>
          <w:szCs w:val="30"/>
        </w:rPr>
        <w:t xml:space="preserve">A BILL </w:t>
      </w:r>
      <w:r w:rsidRPr="00217466">
        <w:rPr>
          <w:b/>
        </w:rPr>
        <w:t>TO AMEND ARTICLE 1, CHAPTER 1, TITLE 25 OF THE 1976 CODE, RELATING TO THE MILITARY CODE, BY ADDING SECTION 25</w:t>
      </w:r>
      <w:r w:rsidRPr="00217466">
        <w:rPr>
          <w:b/>
        </w:rPr>
        <w:noBreakHyphen/>
        <w:t>1</w:t>
      </w:r>
      <w:r w:rsidRPr="00217466">
        <w:rPr>
          <w:b/>
        </w:rPr>
        <w:noBreakHyphen/>
        <w:t>80, TO PROVIDE FOR THE DUTIES AND</w:t>
      </w:r>
      <w:r>
        <w:rPr>
          <w:b/>
        </w:rPr>
        <w:t xml:space="preserve"> </w:t>
      </w:r>
      <w:r w:rsidRPr="00217466">
        <w:rPr>
          <w:b/>
        </w:rPr>
        <w:t>RESPONSIBILITIES OF THE SOUTH CAROLINA UNORGANIZED MILITIA.</w:t>
      </w:r>
    </w:p>
    <w:p w:rsidR="009C57AD" w:rsidRPr="00217466" w:rsidRDefault="009C57AD" w:rsidP="009C57AD">
      <w:pPr>
        <w:tabs>
          <w:tab w:val="left" w:pos="432"/>
          <w:tab w:val="left" w:pos="864"/>
        </w:tabs>
        <w:ind w:left="864"/>
      </w:pPr>
      <w:r w:rsidRPr="00217466">
        <w:t>(Read the first time--February 25, 2021)</w:t>
      </w:r>
    </w:p>
    <w:p w:rsidR="009C57AD" w:rsidRPr="00217466" w:rsidRDefault="009C57AD" w:rsidP="009C57AD">
      <w:pPr>
        <w:tabs>
          <w:tab w:val="left" w:pos="432"/>
          <w:tab w:val="left" w:pos="864"/>
        </w:tabs>
        <w:ind w:left="864"/>
      </w:pPr>
      <w:r w:rsidRPr="00217466">
        <w:t>(Reported by Committee on Family and Veterans’ Services--March 24, 2021)</w:t>
      </w:r>
    </w:p>
    <w:p w:rsidR="009C57AD" w:rsidRDefault="009C57AD" w:rsidP="009C57AD">
      <w:pPr>
        <w:tabs>
          <w:tab w:val="left" w:pos="432"/>
          <w:tab w:val="left" w:pos="864"/>
        </w:tabs>
        <w:ind w:left="864"/>
      </w:pPr>
      <w:r w:rsidRPr="00217466">
        <w:t>(Favorable)</w:t>
      </w:r>
    </w:p>
    <w:p w:rsidR="009C57AD" w:rsidRDefault="009C57AD" w:rsidP="009C57AD">
      <w:pPr>
        <w:ind w:left="864"/>
      </w:pPr>
      <w:r>
        <w:t>(Amendment proposed--May 04, 2021)</w:t>
      </w:r>
    </w:p>
    <w:p w:rsidR="009C57AD" w:rsidRDefault="009C57AD" w:rsidP="009C57AD">
      <w:pPr>
        <w:pStyle w:val="CALENDARHISTORY"/>
      </w:pPr>
      <w:r>
        <w:t>(Document No. S-RES\AMEND\614R001.KMM.TDC)</w:t>
      </w:r>
    </w:p>
    <w:p w:rsidR="009C57AD" w:rsidRPr="007500B9" w:rsidRDefault="009C57AD" w:rsidP="009C57AD">
      <w:pPr>
        <w:pStyle w:val="CALENDARHISTORY"/>
      </w:pPr>
      <w:r>
        <w:rPr>
          <w:u w:val="single"/>
        </w:rPr>
        <w:t>(Contested by Senator Matthews)</w:t>
      </w:r>
    </w:p>
    <w:p w:rsidR="009C57AD" w:rsidRPr="00FE78BF" w:rsidRDefault="009C57AD" w:rsidP="009C57AD"/>
    <w:p w:rsidR="009C57AD" w:rsidRPr="00217466" w:rsidRDefault="009C57AD" w:rsidP="004C627A">
      <w:pPr>
        <w:keepNext/>
        <w:keepLines/>
        <w:tabs>
          <w:tab w:val="left" w:pos="432"/>
          <w:tab w:val="left" w:pos="864"/>
        </w:tabs>
        <w:ind w:left="432" w:hanging="432"/>
        <w:rPr>
          <w:b/>
          <w:color w:val="000000" w:themeColor="text1"/>
          <w:u w:color="000000" w:themeColor="text1"/>
        </w:rPr>
      </w:pPr>
      <w:r w:rsidRPr="00217466">
        <w:rPr>
          <w:b/>
        </w:rPr>
        <w:lastRenderedPageBreak/>
        <w:t>H.</w:t>
      </w:r>
      <w:r w:rsidRPr="00217466">
        <w:rPr>
          <w:b/>
        </w:rPr>
        <w:tab/>
        <w:t>3262</w:t>
      </w:r>
      <w:r w:rsidRPr="00217466">
        <w:rPr>
          <w:b/>
        </w:rPr>
        <w:fldChar w:fldCharType="begin"/>
      </w:r>
      <w:r w:rsidRPr="00217466">
        <w:rPr>
          <w:b/>
        </w:rPr>
        <w:instrText xml:space="preserve"> XE “H. 3262” \b </w:instrText>
      </w:r>
      <w:r w:rsidRPr="00217466">
        <w:rPr>
          <w:b/>
        </w:rPr>
        <w:fldChar w:fldCharType="end"/>
      </w:r>
      <w:r w:rsidRPr="00217466">
        <w:rPr>
          <w:b/>
        </w:rPr>
        <w:t xml:space="preserve">--Reps. Fry, Huggins, Davis, B. Newton, G.R. Smith, Morgan, Burns, Erickson, Bennett, Thayer, Taylor, Bryant, Elliott, Willis, Felder, McGarry, V.S. Moss, Haddon, Long, Pope, Forrest, Caskey, Hixon, Hewitt, Bailey, M.M. Smith, J.E. Johnson, Bradley, Brittain and Crawford:  </w:t>
      </w:r>
      <w:r w:rsidRPr="00217466">
        <w:rPr>
          <w:b/>
          <w:szCs w:val="30"/>
        </w:rPr>
        <w:t xml:space="preserve">A BILL </w:t>
      </w:r>
      <w:r w:rsidRPr="00217466">
        <w:rPr>
          <w:b/>
          <w:color w:val="000000" w:themeColor="text1"/>
          <w:u w:color="000000" w:themeColor="text1"/>
        </w:rPr>
        <w:t>TO AMEND SECTION 7</w:t>
      </w:r>
      <w:r w:rsidRPr="00217466">
        <w:rPr>
          <w:b/>
          <w:color w:val="000000" w:themeColor="text1"/>
          <w:u w:color="000000" w:themeColor="text1"/>
        </w:rPr>
        <w:noBreakHyphen/>
        <w:t>11</w:t>
      </w:r>
      <w:r w:rsidRPr="00217466">
        <w:rPr>
          <w:b/>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217466">
        <w:rPr>
          <w:b/>
          <w:color w:val="000000" w:themeColor="text1"/>
          <w:u w:color="000000" w:themeColor="text1"/>
        </w:rPr>
        <w:noBreakHyphen/>
        <w:t>11</w:t>
      </w:r>
      <w:r w:rsidRPr="00217466">
        <w:rPr>
          <w:b/>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 QUESTIONS REGARDING BONA FIDE PARTY MEMBERSHIP.</w:t>
      </w:r>
    </w:p>
    <w:p w:rsidR="009C57AD" w:rsidRPr="00217466" w:rsidRDefault="009C57AD" w:rsidP="004C627A">
      <w:pPr>
        <w:keepNext/>
        <w:keepLines/>
        <w:tabs>
          <w:tab w:val="left" w:pos="432"/>
          <w:tab w:val="left" w:pos="864"/>
        </w:tabs>
        <w:ind w:left="864"/>
      </w:pPr>
      <w:r w:rsidRPr="00217466">
        <w:t>(Read the first time--February 25, 2021)</w:t>
      </w:r>
    </w:p>
    <w:p w:rsidR="009C57AD" w:rsidRPr="00217466" w:rsidRDefault="009C57AD" w:rsidP="004C627A">
      <w:pPr>
        <w:keepNext/>
        <w:keepLines/>
        <w:tabs>
          <w:tab w:val="left" w:pos="432"/>
          <w:tab w:val="left" w:pos="864"/>
        </w:tabs>
        <w:ind w:left="864"/>
      </w:pPr>
      <w:r w:rsidRPr="00217466">
        <w:t>(Reported by Committee on Judiciary--March 24, 2021)</w:t>
      </w:r>
    </w:p>
    <w:p w:rsidR="009C57AD" w:rsidRPr="00217466" w:rsidRDefault="009C57AD" w:rsidP="004C627A">
      <w:pPr>
        <w:keepNext/>
        <w:keepLines/>
        <w:tabs>
          <w:tab w:val="left" w:pos="432"/>
          <w:tab w:val="left" w:pos="864"/>
        </w:tabs>
        <w:ind w:left="864"/>
      </w:pPr>
      <w:r w:rsidRPr="00217466">
        <w:t>(Favorable with amendments)</w:t>
      </w:r>
    </w:p>
    <w:p w:rsidR="009C57AD" w:rsidRPr="00217466" w:rsidRDefault="009C57AD" w:rsidP="004C627A">
      <w:pPr>
        <w:keepNext/>
        <w:keepLines/>
        <w:tabs>
          <w:tab w:val="left" w:pos="432"/>
          <w:tab w:val="left" w:pos="864"/>
        </w:tabs>
        <w:ind w:left="864"/>
      </w:pPr>
      <w:r w:rsidRPr="00217466">
        <w:rPr>
          <w:u w:val="single"/>
        </w:rPr>
        <w:t>(Contested by Senator Martin)</w:t>
      </w:r>
    </w:p>
    <w:p w:rsidR="009C57AD" w:rsidRPr="00217466" w:rsidRDefault="009C57AD" w:rsidP="009C57AD"/>
    <w:p w:rsidR="009C57AD" w:rsidRPr="00217466" w:rsidRDefault="009C57AD" w:rsidP="004C627A">
      <w:pPr>
        <w:keepNext/>
        <w:keepLines/>
        <w:tabs>
          <w:tab w:val="left" w:pos="432"/>
          <w:tab w:val="left" w:pos="864"/>
        </w:tabs>
        <w:ind w:left="432" w:hanging="432"/>
        <w:rPr>
          <w:b/>
          <w:u w:color="000000" w:themeColor="text1"/>
        </w:rPr>
      </w:pPr>
      <w:r w:rsidRPr="00217466">
        <w:rPr>
          <w:b/>
        </w:rPr>
        <w:lastRenderedPageBreak/>
        <w:t>S.</w:t>
      </w:r>
      <w:r w:rsidRPr="00217466">
        <w:rPr>
          <w:b/>
        </w:rPr>
        <w:tab/>
        <w:t>41</w:t>
      </w:r>
      <w:r w:rsidRPr="00217466">
        <w:rPr>
          <w:b/>
        </w:rPr>
        <w:fldChar w:fldCharType="begin"/>
      </w:r>
      <w:r w:rsidRPr="00217466">
        <w:rPr>
          <w:b/>
        </w:rPr>
        <w:instrText xml:space="preserve"> XE “S. 41” \b </w:instrText>
      </w:r>
      <w:r w:rsidRPr="00217466">
        <w:rPr>
          <w:b/>
        </w:rPr>
        <w:fldChar w:fldCharType="end"/>
      </w:r>
      <w:r w:rsidRPr="00217466">
        <w:rPr>
          <w:b/>
        </w:rPr>
        <w:t xml:space="preserve">--Senator Grooms:  </w:t>
      </w:r>
      <w:r w:rsidRPr="00217466">
        <w:rPr>
          <w:b/>
          <w:szCs w:val="30"/>
        </w:rPr>
        <w:t xml:space="preserve">A BILL </w:t>
      </w:r>
      <w:r w:rsidRPr="00217466">
        <w:rPr>
          <w:b/>
          <w:u w:color="000000" w:themeColor="text1"/>
        </w:rPr>
        <w:t>TO AMEND SECTION 31</w:t>
      </w:r>
      <w:r w:rsidRPr="00217466">
        <w:rPr>
          <w:b/>
          <w:u w:color="000000" w:themeColor="text1"/>
        </w:rPr>
        <w:noBreakHyphen/>
        <w:t>12</w:t>
      </w:r>
      <w:r w:rsidRPr="00217466">
        <w:rPr>
          <w:b/>
          <w:u w:color="000000" w:themeColor="text1"/>
        </w:rPr>
        <w:noBreakHyphen/>
        <w:t>70(A)(16) OF THE 1976 CODE, RELATING TO THE POWERS OF REDEVELOPMENT AUTHORITIES, TO PROVIDE THAT CERTAIN REDEVELOPMENT FEES MAY BE USED FOR FINANCING, ACQUIRING,</w:t>
      </w:r>
      <w:r>
        <w:rPr>
          <w:b/>
          <w:u w:color="000000" w:themeColor="text1"/>
        </w:rPr>
        <w:t xml:space="preserve"> </w:t>
      </w:r>
      <w:r w:rsidRPr="00217466">
        <w:rPr>
          <w:b/>
          <w:u w:color="000000" w:themeColor="text1"/>
        </w:rPr>
        <w:t>DEVELOPING, SUPPORTING, AND OPERATING CERTAIN MUSEUM PROJECTS.</w:t>
      </w:r>
    </w:p>
    <w:p w:rsidR="009C57AD" w:rsidRPr="00217466" w:rsidRDefault="009C57AD" w:rsidP="004C627A">
      <w:pPr>
        <w:keepNext/>
        <w:keepLines/>
        <w:tabs>
          <w:tab w:val="left" w:pos="432"/>
          <w:tab w:val="left" w:pos="864"/>
        </w:tabs>
        <w:ind w:left="864"/>
      </w:pPr>
      <w:r w:rsidRPr="00217466">
        <w:t>(Read the first time--January 12, 2021)</w:t>
      </w:r>
    </w:p>
    <w:p w:rsidR="009C57AD" w:rsidRPr="00217466" w:rsidRDefault="009C57AD" w:rsidP="004C627A">
      <w:pPr>
        <w:keepNext/>
        <w:keepLines/>
        <w:tabs>
          <w:tab w:val="left" w:pos="432"/>
          <w:tab w:val="left" w:pos="864"/>
        </w:tabs>
        <w:ind w:left="864"/>
      </w:pPr>
      <w:r w:rsidRPr="00217466">
        <w:t>(Reported by Committee on Labor, Commerce and Industry--April 08, 2021)</w:t>
      </w:r>
    </w:p>
    <w:p w:rsidR="009C57AD" w:rsidRPr="00217466" w:rsidRDefault="009C57AD" w:rsidP="004C627A">
      <w:pPr>
        <w:keepNext/>
        <w:keepLines/>
        <w:tabs>
          <w:tab w:val="left" w:pos="432"/>
          <w:tab w:val="left" w:pos="864"/>
        </w:tabs>
        <w:ind w:left="864"/>
      </w:pPr>
      <w:r w:rsidRPr="00217466">
        <w:t>(Favorable)</w:t>
      </w:r>
    </w:p>
    <w:p w:rsidR="009C57AD" w:rsidRDefault="009C57AD" w:rsidP="004C627A">
      <w:pPr>
        <w:keepNext/>
        <w:keepLines/>
        <w:tabs>
          <w:tab w:val="left" w:pos="432"/>
          <w:tab w:val="left" w:pos="864"/>
        </w:tabs>
        <w:ind w:left="864"/>
        <w:rPr>
          <w:u w:val="single"/>
        </w:rPr>
      </w:pPr>
      <w:r w:rsidRPr="00217466">
        <w:rPr>
          <w:u w:val="single"/>
        </w:rPr>
        <w:t>(Contested by Senator Peeler)</w:t>
      </w:r>
    </w:p>
    <w:p w:rsidR="009C57AD" w:rsidRDefault="009C57AD" w:rsidP="009C57AD">
      <w:pPr>
        <w:tabs>
          <w:tab w:val="left" w:pos="432"/>
          <w:tab w:val="left" w:pos="864"/>
        </w:tabs>
        <w:ind w:left="864"/>
        <w:rPr>
          <w:u w:val="single"/>
        </w:rPr>
      </w:pPr>
    </w:p>
    <w:p w:rsidR="009C57AD" w:rsidRPr="00217466" w:rsidRDefault="009C57AD" w:rsidP="009C57AD">
      <w:pPr>
        <w:tabs>
          <w:tab w:val="left" w:pos="432"/>
          <w:tab w:val="left" w:pos="864"/>
        </w:tabs>
        <w:ind w:left="432" w:hanging="432"/>
        <w:rPr>
          <w:b/>
        </w:rPr>
      </w:pPr>
      <w:r w:rsidRPr="00217466">
        <w:rPr>
          <w:b/>
        </w:rPr>
        <w:t>H.</w:t>
      </w:r>
      <w:r w:rsidRPr="00217466">
        <w:rPr>
          <w:b/>
        </w:rPr>
        <w:tab/>
        <w:t>3681</w:t>
      </w:r>
      <w:r w:rsidRPr="00217466">
        <w:rPr>
          <w:b/>
        </w:rPr>
        <w:fldChar w:fldCharType="begin"/>
      </w:r>
      <w:r w:rsidRPr="00217466">
        <w:rPr>
          <w:b/>
        </w:rPr>
        <w:instrText xml:space="preserve"> XE "H. 3681" \b </w:instrText>
      </w:r>
      <w:r w:rsidRPr="00217466">
        <w:rPr>
          <w:b/>
        </w:rPr>
        <w:fldChar w:fldCharType="end"/>
      </w:r>
      <w:r w:rsidRPr="00217466">
        <w:rPr>
          <w:b/>
        </w:rPr>
        <w:t xml:space="preserve">--Reps. Simrill, Rutherford, Bannister, West and Lowe:  </w:t>
      </w:r>
      <w:r w:rsidRPr="00217466">
        <w:rPr>
          <w:b/>
          <w:szCs w:val="30"/>
        </w:rPr>
        <w:t xml:space="preserve">A BILL </w:t>
      </w:r>
      <w:r w:rsidRPr="00217466">
        <w:rPr>
          <w:b/>
        </w:rPr>
        <w:t>TO AMEND THE CODE OF LAWS OF SOUTH CAROLINA, 1976, BY ADDING SECTION 44</w:t>
      </w:r>
      <w:r w:rsidRPr="00217466">
        <w:rPr>
          <w:b/>
        </w:rPr>
        <w:noBreakHyphen/>
        <w:t>95</w:t>
      </w:r>
      <w:r w:rsidRPr="00217466">
        <w:rPr>
          <w:b/>
        </w:rPr>
        <w:noBreakHyphen/>
        <w:t>45 SO AS TO PROVIDE THAT POLITICAL SUBDIVISIONS OF THIS STATE MAY NOT ENACT ANY LAWS, ORDINANCES, OR RULES PERTAINING TO INGREDIENTS, FLAVORS, OR LICENSING OF CIGARETTES, ELECTRONIC SMOKING DEVICES, E</w:t>
      </w:r>
      <w:r w:rsidRPr="00217466">
        <w:rPr>
          <w:b/>
        </w:rPr>
        <w:noBreakHyphen/>
        <w:t>LIQUID, VAPOR PRODUCTS, TOBACCO PRODUCTS, OR ALTERNATIVE NICOTINE PRODUCTS; AND TO PROVIDE THAT SUCH LAWS, ORDINANCES, AND RULES ENACTED BY A POLITICAL SUBDIVISION</w:t>
      </w:r>
      <w:r>
        <w:rPr>
          <w:b/>
        </w:rPr>
        <w:t xml:space="preserve"> </w:t>
      </w:r>
      <w:r w:rsidRPr="00217466">
        <w:rPr>
          <w:b/>
        </w:rPr>
        <w:t>PRIOR TO DECEMBER 31, 2020, ARE NOT SUBJECT TO THE PREEMPTION IMPOSED BY THIS ACT.</w:t>
      </w:r>
    </w:p>
    <w:p w:rsidR="009C57AD" w:rsidRPr="00217466" w:rsidRDefault="009C57AD" w:rsidP="009C57AD">
      <w:pPr>
        <w:tabs>
          <w:tab w:val="left" w:pos="432"/>
          <w:tab w:val="left" w:pos="864"/>
        </w:tabs>
        <w:ind w:left="864"/>
      </w:pPr>
      <w:r w:rsidRPr="00217466">
        <w:t>(Read the first time--April 8, 2021)</w:t>
      </w:r>
    </w:p>
    <w:p w:rsidR="009C57AD" w:rsidRPr="00217466" w:rsidRDefault="009C57AD" w:rsidP="009C57AD">
      <w:pPr>
        <w:tabs>
          <w:tab w:val="left" w:pos="432"/>
          <w:tab w:val="left" w:pos="864"/>
        </w:tabs>
        <w:ind w:left="864"/>
      </w:pPr>
      <w:r w:rsidRPr="00217466">
        <w:t>(Polled by Committee on Medical Affairs--April 22, 2021)</w:t>
      </w:r>
    </w:p>
    <w:p w:rsidR="009C57AD" w:rsidRPr="00217466" w:rsidRDefault="009C57AD" w:rsidP="009C57AD">
      <w:pPr>
        <w:tabs>
          <w:tab w:val="left" w:pos="432"/>
          <w:tab w:val="left" w:pos="864"/>
        </w:tabs>
        <w:ind w:left="864"/>
      </w:pPr>
      <w:r w:rsidRPr="00217466">
        <w:t>(Favorable)</w:t>
      </w:r>
    </w:p>
    <w:p w:rsidR="009C57AD" w:rsidRDefault="009C57AD" w:rsidP="009C57AD">
      <w:pPr>
        <w:tabs>
          <w:tab w:val="left" w:pos="432"/>
          <w:tab w:val="left" w:pos="864"/>
        </w:tabs>
        <w:ind w:left="864"/>
        <w:rPr>
          <w:u w:val="single"/>
        </w:rPr>
      </w:pPr>
      <w:r w:rsidRPr="00217466">
        <w:rPr>
          <w:u w:val="single"/>
        </w:rPr>
        <w:t>(Contested by Senators Senn, McElveen</w:t>
      </w:r>
      <w:r>
        <w:rPr>
          <w:u w:val="single"/>
        </w:rPr>
        <w:t xml:space="preserve"> and Kimpson</w:t>
      </w:r>
      <w:r w:rsidRPr="00217466">
        <w:rPr>
          <w:u w:val="single"/>
        </w:rPr>
        <w:t>)</w:t>
      </w:r>
    </w:p>
    <w:p w:rsidR="009C57AD" w:rsidRPr="00217466" w:rsidRDefault="009C57AD" w:rsidP="009C57AD"/>
    <w:p w:rsidR="009C57AD" w:rsidRPr="00217466" w:rsidRDefault="009C57AD" w:rsidP="009C57AD">
      <w:pPr>
        <w:tabs>
          <w:tab w:val="left" w:pos="432"/>
          <w:tab w:val="left" w:pos="864"/>
        </w:tabs>
        <w:ind w:left="432" w:hanging="432"/>
        <w:rPr>
          <w:b/>
          <w:color w:val="000000" w:themeColor="text1"/>
          <w:u w:color="000000" w:themeColor="text1"/>
        </w:rPr>
      </w:pPr>
      <w:r w:rsidRPr="00217466">
        <w:rPr>
          <w:b/>
        </w:rPr>
        <w:t>H.</w:t>
      </w:r>
      <w:r w:rsidRPr="00217466">
        <w:rPr>
          <w:b/>
        </w:rPr>
        <w:tab/>
        <w:t>3612</w:t>
      </w:r>
      <w:r w:rsidRPr="00217466">
        <w:rPr>
          <w:b/>
        </w:rPr>
        <w:fldChar w:fldCharType="begin"/>
      </w:r>
      <w:r w:rsidRPr="00217466">
        <w:rPr>
          <w:b/>
        </w:rPr>
        <w:instrText xml:space="preserve"> XE "H. 3612" \b </w:instrText>
      </w:r>
      <w:r w:rsidRPr="00217466">
        <w:rPr>
          <w:b/>
        </w:rPr>
        <w:fldChar w:fldCharType="end"/>
      </w:r>
      <w:r w:rsidRPr="00217466">
        <w:rPr>
          <w:b/>
        </w:rPr>
        <w:t xml:space="preserve">--Reps. Lucas, Allison, M.M. Smith, Calhoon, Govan, Davis, Murray, Gilliard, Carter, Anderson and Weeks:  </w:t>
      </w:r>
      <w:r w:rsidRPr="00217466">
        <w:rPr>
          <w:b/>
          <w:szCs w:val="30"/>
        </w:rPr>
        <w:t xml:space="preserve">A BILL </w:t>
      </w:r>
      <w:r w:rsidRPr="00217466">
        <w:rPr>
          <w:b/>
          <w:color w:val="000000" w:themeColor="text1"/>
          <w:u w:color="000000" w:themeColor="text1"/>
        </w:rPr>
        <w:t>TO AMEND THE CODE OF LAWS OF SOUTH CAROLINA, 1976, SO AS TO ENACT THE “SOUTH CAROLINA COMPUTER SCIENCE EDUCATION INITIATIVE ACT” BY ADDING SECTION 59</w:t>
      </w:r>
      <w:r w:rsidRPr="00217466">
        <w:rPr>
          <w:b/>
          <w:color w:val="000000" w:themeColor="text1"/>
          <w:u w:color="000000" w:themeColor="text1"/>
        </w:rPr>
        <w:noBreakHyphen/>
        <w:t>29</w:t>
      </w:r>
      <w:r w:rsidRPr="00217466">
        <w:rPr>
          <w:b/>
          <w:color w:val="000000" w:themeColor="text1"/>
          <w:u w:color="000000" w:themeColor="text1"/>
        </w:rPr>
        <w:noBreakHyphen/>
        <w:t>250 SO AS TO PROVIDE FOR THE EXPANSION AND ENHANCEMENT OF COMPUTER SCIENCE EDUCATION IN PUBLIC HIGH SCHOOLS THROUGH THE CREATION AND IMPLEMENTATION OF</w:t>
      </w:r>
      <w:r>
        <w:rPr>
          <w:b/>
          <w:color w:val="000000" w:themeColor="text1"/>
          <w:u w:color="000000" w:themeColor="text1"/>
        </w:rPr>
        <w:t xml:space="preserve"> </w:t>
      </w:r>
      <w:r w:rsidRPr="00217466">
        <w:rPr>
          <w:b/>
          <w:color w:val="000000" w:themeColor="text1"/>
          <w:u w:color="000000" w:themeColor="text1"/>
        </w:rPr>
        <w:t>A STATEWIDE COMPUTER SCIENCE EDUCATION PLAN AND THE REQUIREMENT THAT EACH PUBLIC</w:t>
      </w:r>
      <w:r>
        <w:rPr>
          <w:b/>
          <w:color w:val="000000" w:themeColor="text1"/>
          <w:u w:color="000000" w:themeColor="text1"/>
        </w:rPr>
        <w:t xml:space="preserve"> </w:t>
      </w:r>
      <w:r w:rsidRPr="00217466">
        <w:rPr>
          <w:b/>
          <w:color w:val="000000" w:themeColor="text1"/>
          <w:u w:color="000000" w:themeColor="text1"/>
        </w:rPr>
        <w:lastRenderedPageBreak/>
        <w:t>SCHOOL OFFERS AT LEAST ONE COMPUTER SCIENCE COURSE THAT MEETS CERTAIN CRITERIA.</w:t>
      </w:r>
    </w:p>
    <w:p w:rsidR="009C57AD" w:rsidRPr="00217466" w:rsidRDefault="009C57AD" w:rsidP="009C57AD">
      <w:pPr>
        <w:tabs>
          <w:tab w:val="left" w:pos="432"/>
          <w:tab w:val="left" w:pos="864"/>
        </w:tabs>
        <w:ind w:left="864"/>
      </w:pPr>
      <w:r w:rsidRPr="00217466">
        <w:t>(Read the first time--February 3, 2021)</w:t>
      </w:r>
    </w:p>
    <w:p w:rsidR="009C57AD" w:rsidRPr="00217466" w:rsidRDefault="009C57AD" w:rsidP="009C57AD">
      <w:pPr>
        <w:tabs>
          <w:tab w:val="left" w:pos="432"/>
          <w:tab w:val="left" w:pos="864"/>
        </w:tabs>
        <w:ind w:left="864"/>
      </w:pPr>
      <w:r w:rsidRPr="00217466">
        <w:t>(Reported by Committee on Education--April 28, 2021)</w:t>
      </w:r>
    </w:p>
    <w:p w:rsidR="009C57AD" w:rsidRDefault="009C57AD" w:rsidP="009C57AD">
      <w:pPr>
        <w:tabs>
          <w:tab w:val="left" w:pos="432"/>
          <w:tab w:val="left" w:pos="864"/>
        </w:tabs>
        <w:ind w:left="864"/>
      </w:pPr>
      <w:r w:rsidRPr="00217466">
        <w:t>(Favorable)</w:t>
      </w:r>
    </w:p>
    <w:p w:rsidR="009C57AD" w:rsidRDefault="009C57AD" w:rsidP="009C57AD">
      <w:pPr>
        <w:pStyle w:val="CALENDARHISTORY"/>
        <w:rPr>
          <w:u w:val="single"/>
        </w:rPr>
      </w:pPr>
      <w:r>
        <w:rPr>
          <w:u w:val="single"/>
        </w:rPr>
        <w:t>(Contested by Senator Rankin)</w:t>
      </w:r>
    </w:p>
    <w:p w:rsidR="009C57AD" w:rsidRPr="008A3E51" w:rsidRDefault="009C57AD" w:rsidP="009C57AD"/>
    <w:p w:rsidR="009C57AD" w:rsidRPr="0066004F" w:rsidRDefault="009C57AD" w:rsidP="009C57AD">
      <w:pPr>
        <w:pStyle w:val="BILLTITLE"/>
      </w:pPr>
      <w:r w:rsidRPr="0066004F">
        <w:t>S.</w:t>
      </w:r>
      <w:r w:rsidRPr="0066004F">
        <w:tab/>
        <w:t>591</w:t>
      </w:r>
      <w:r w:rsidRPr="0066004F">
        <w:fldChar w:fldCharType="begin"/>
      </w:r>
      <w:r w:rsidRPr="0066004F">
        <w:instrText xml:space="preserve"> XE "S. 591" \b </w:instrText>
      </w:r>
      <w:r w:rsidRPr="0066004F">
        <w:fldChar w:fldCharType="end"/>
      </w:r>
      <w:r w:rsidRPr="0066004F">
        <w:t>--Senators Hutto</w:t>
      </w:r>
      <w:r>
        <w:t xml:space="preserve">, </w:t>
      </w:r>
      <w:r w:rsidRPr="0066004F">
        <w:t>Shealy</w:t>
      </w:r>
      <w:r>
        <w:t>, Senn and Stephens</w:t>
      </w:r>
      <w:r w:rsidRPr="0066004F">
        <w:t xml:space="preserve">:  </w:t>
      </w:r>
      <w:r w:rsidRPr="0066004F">
        <w:rPr>
          <w:szCs w:val="30"/>
        </w:rPr>
        <w:t xml:space="preserve">A BILL </w:t>
      </w:r>
      <w:r w:rsidRPr="0066004F">
        <w:t>TO AMEND SECTION 20</w:t>
      </w:r>
      <w:r w:rsidRPr="0066004F">
        <w:noBreakHyphen/>
        <w:t>1</w:t>
      </w:r>
      <w:r w:rsidRPr="0066004F">
        <w:noBreakHyphen/>
        <w:t>100, CODE OF LAWS OF SOUTH CAROLINA, 1976, RELATING TO THE MINIMUM AGE A PERSON MAY ENTER INTO MARRIAGE, SO AS TO PROVIDE THAT A MARRIAGE ENTERED INTO BY AN INDIVIDUAL YOUNGER THAN EIGHTEEN YEARS OF AGE IS VOID AB INITIO; TO AMEND SECTION 20</w:t>
      </w:r>
      <w:r w:rsidRPr="0066004F">
        <w:noBreakHyphen/>
        <w:t>1</w:t>
      </w:r>
      <w:r w:rsidRPr="0066004F">
        <w:noBreakHyphen/>
        <w:t>290, RELATING TO THE WILFUL FAILURE OF THE LICENSE</w:t>
      </w:r>
      <w:r w:rsidRPr="0066004F">
        <w:noBreakHyphen/>
        <w:t>ISSUING OFFICER TO COMPLY WITH LAWS RELATED TO THE ISSUANCE OF MARRIAGE LICENSES, SO AS TO REMOVE REFERENCES TO CODE SECTIONS</w:t>
      </w:r>
      <w:r>
        <w:t xml:space="preserve"> </w:t>
      </w:r>
      <w:r w:rsidRPr="0066004F">
        <w:t>REPEALED BY THIS BILL; TO REPEAL SECTION 20</w:t>
      </w:r>
      <w:r w:rsidRPr="0066004F">
        <w:noBreakHyphen/>
        <w:t>1</w:t>
      </w:r>
      <w:r w:rsidRPr="0066004F">
        <w:noBreakHyphen/>
        <w:t>250 RELATING TO THE ISSUANCE OF A MARRIAGE LICENSE TO APPLICANTS BETWEEN THE AGES OF</w:t>
      </w:r>
      <w:r>
        <w:t xml:space="preserve"> </w:t>
      </w:r>
      <w:r w:rsidRPr="0066004F">
        <w:t>SIXTEEN AND EIGHTEEN WITH PARENTAL OR GUARDIAN CONSENT, AND SECTION 20</w:t>
      </w:r>
      <w:r w:rsidRPr="0066004F">
        <w:noBreakHyphen/>
        <w:t>1</w:t>
      </w:r>
      <w:r w:rsidRPr="0066004F">
        <w:noBreakHyphen/>
        <w:t>260</w:t>
      </w:r>
      <w:r>
        <w:t xml:space="preserve"> </w:t>
      </w:r>
      <w:r w:rsidRPr="0066004F">
        <w:t>RELATING TO THE PROOF OF AGE REQUIRED FOR A MINOR APPLICANT.</w:t>
      </w:r>
    </w:p>
    <w:p w:rsidR="009C57AD" w:rsidRDefault="009C57AD" w:rsidP="009C57AD">
      <w:pPr>
        <w:pStyle w:val="CALENDARHISTORY"/>
      </w:pPr>
      <w:r>
        <w:t>(Read the first time--February 23, 2021)</w:t>
      </w:r>
    </w:p>
    <w:p w:rsidR="009C57AD" w:rsidRDefault="009C57AD" w:rsidP="009C57AD">
      <w:pPr>
        <w:pStyle w:val="CALENDARHISTORY"/>
      </w:pPr>
      <w:r>
        <w:t>(Reported by Committee on Judiciary--May 05, 2021)</w:t>
      </w:r>
    </w:p>
    <w:p w:rsidR="009C57AD" w:rsidRDefault="009C57AD" w:rsidP="009C57AD">
      <w:pPr>
        <w:pStyle w:val="CALENDARHISTORY"/>
      </w:pPr>
      <w:r>
        <w:t>(Favorable)</w:t>
      </w:r>
    </w:p>
    <w:p w:rsidR="009C57AD" w:rsidRPr="0000075E" w:rsidRDefault="009C57AD" w:rsidP="009C57AD">
      <w:pPr>
        <w:pStyle w:val="CALENDARHISTORY"/>
      </w:pPr>
      <w:r>
        <w:rPr>
          <w:u w:val="single"/>
        </w:rPr>
        <w:t>(Contested by Senator Cash)</w:t>
      </w:r>
    </w:p>
    <w:p w:rsidR="009C57AD" w:rsidRDefault="009C57AD" w:rsidP="009C57AD"/>
    <w:p w:rsidR="009C57AD" w:rsidRPr="00BF358A" w:rsidRDefault="009C57AD" w:rsidP="009C57AD">
      <w:pPr>
        <w:pStyle w:val="BILLTITLE"/>
        <w:rPr>
          <w:color w:val="000000" w:themeColor="text1"/>
          <w:u w:color="000000" w:themeColor="text1"/>
        </w:rPr>
      </w:pPr>
      <w:r w:rsidRPr="00BF358A">
        <w:t>H.</w:t>
      </w:r>
      <w:r w:rsidRPr="00BF358A">
        <w:tab/>
        <w:t>3575</w:t>
      </w:r>
      <w:r w:rsidRPr="00BF358A">
        <w:fldChar w:fldCharType="begin"/>
      </w:r>
      <w:r w:rsidRPr="00BF358A">
        <w:instrText xml:space="preserve"> XE "H. 3575" \b </w:instrText>
      </w:r>
      <w:r w:rsidRPr="00BF358A">
        <w:fldChar w:fldCharType="end"/>
      </w:r>
      <w:r w:rsidRPr="00BF358A">
        <w:t>--Reps. Fry, Collins, Elliott, Kirby, Forrest, W. Newton, McGarry, B. Newton, Hosey, Caskey, Herbkersman, Martin, M.M. Smith, Wheeler, Brittain, Hewitt, Erickson, Bradley, Henderson</w:t>
      </w:r>
      <w:r w:rsidRPr="00BF358A">
        <w:noBreakHyphen/>
        <w:t xml:space="preserve">Myers, Stavrinakis, Davis and Kimmons:  </w:t>
      </w:r>
      <w:r w:rsidRPr="00BF358A">
        <w:rPr>
          <w:szCs w:val="30"/>
        </w:rPr>
        <w:t xml:space="preserve">A BILL </w:t>
      </w:r>
      <w:r w:rsidRPr="00BF358A">
        <w:rPr>
          <w:color w:val="000000" w:themeColor="text1"/>
          <w:u w:color="000000" w:themeColor="text1"/>
        </w:rPr>
        <w:t>TO AMEND THE CODE OF LAWS OF SOUTH CAROLINA, 1976, BY ADDING SECTION 61</w:t>
      </w:r>
      <w:r w:rsidRPr="00BF358A">
        <w:rPr>
          <w:color w:val="000000" w:themeColor="text1"/>
          <w:u w:color="000000" w:themeColor="text1"/>
        </w:rPr>
        <w:noBreakHyphen/>
        <w:t>4</w:t>
      </w:r>
      <w:r w:rsidRPr="00BF358A">
        <w:rPr>
          <w:color w:val="000000" w:themeColor="text1"/>
          <w:u w:color="000000" w:themeColor="text1"/>
        </w:rPr>
        <w:noBreakHyphen/>
        <w:t>45 SO AS TO ALLOW A QUALIFYING RETAILER TO OFFER CURBSIDE DELIVERY OR PICKUP SERVICE OF BEER OR WINE AND TO PROVIDE LIMITATIONS; AND TO AMEND</w:t>
      </w:r>
      <w:r>
        <w:rPr>
          <w:color w:val="000000" w:themeColor="text1"/>
          <w:u w:color="000000" w:themeColor="text1"/>
        </w:rPr>
        <w:t xml:space="preserve"> </w:t>
      </w:r>
      <w:r w:rsidRPr="00BF358A">
        <w:rPr>
          <w:color w:val="000000" w:themeColor="text1"/>
          <w:u w:color="000000" w:themeColor="text1"/>
        </w:rPr>
        <w:t>SECTION 61</w:t>
      </w:r>
      <w:r w:rsidRPr="00BF358A">
        <w:rPr>
          <w:color w:val="000000" w:themeColor="text1"/>
          <w:u w:color="000000" w:themeColor="text1"/>
        </w:rPr>
        <w:noBreakHyphen/>
        <w:t>2</w:t>
      </w:r>
      <w:r w:rsidRPr="00BF358A">
        <w:rPr>
          <w:color w:val="000000" w:themeColor="text1"/>
          <w:u w:color="000000" w:themeColor="text1"/>
        </w:rPr>
        <w:noBreakHyphen/>
        <w:t>170, RELATING TO DRIVE</w:t>
      </w:r>
      <w:r w:rsidRPr="00BF358A">
        <w:rPr>
          <w:color w:val="000000" w:themeColor="text1"/>
          <w:u w:color="000000" w:themeColor="text1"/>
        </w:rPr>
        <w:noBreakHyphen/>
        <w:t>THROUGH OR</w:t>
      </w:r>
      <w:r w:rsidR="004C627A">
        <w:rPr>
          <w:color w:val="000000" w:themeColor="text1"/>
          <w:u w:color="000000" w:themeColor="text1"/>
        </w:rPr>
        <w:br/>
      </w:r>
      <w:r w:rsidR="004C627A">
        <w:rPr>
          <w:color w:val="000000" w:themeColor="text1"/>
          <w:u w:color="000000" w:themeColor="text1"/>
        </w:rPr>
        <w:br/>
      </w:r>
      <w:r w:rsidR="004C627A">
        <w:rPr>
          <w:color w:val="000000" w:themeColor="text1"/>
          <w:u w:color="000000" w:themeColor="text1"/>
        </w:rPr>
        <w:br/>
      </w:r>
      <w:r w:rsidRPr="00BF358A">
        <w:rPr>
          <w:color w:val="000000" w:themeColor="text1"/>
          <w:u w:color="000000" w:themeColor="text1"/>
        </w:rPr>
        <w:lastRenderedPageBreak/>
        <w:t>CURB SERVICE OF ALCOHOLIC BEVERAGES, SO AS TO MAKE CONFORMING CHANGES.</w:t>
      </w:r>
    </w:p>
    <w:p w:rsidR="009C57AD" w:rsidRDefault="009C57AD" w:rsidP="009C57AD">
      <w:pPr>
        <w:pStyle w:val="CALENDARHISTORY"/>
      </w:pPr>
      <w:r>
        <w:t>(Read the first time--March 16, 2021)</w:t>
      </w:r>
    </w:p>
    <w:p w:rsidR="009C57AD" w:rsidRDefault="009C57AD" w:rsidP="009C57AD">
      <w:pPr>
        <w:pStyle w:val="CALENDARHISTORY"/>
      </w:pPr>
      <w:r>
        <w:t>(Reported by Committee on Judiciary--May 05, 2021)</w:t>
      </w:r>
    </w:p>
    <w:p w:rsidR="009C57AD" w:rsidRDefault="009C57AD" w:rsidP="009C57AD">
      <w:pPr>
        <w:pStyle w:val="CALENDARHISTORY"/>
      </w:pPr>
      <w:r>
        <w:t>(Favorable)</w:t>
      </w:r>
    </w:p>
    <w:p w:rsidR="009C57AD" w:rsidRPr="008D2FD5" w:rsidRDefault="009C57AD" w:rsidP="009C57AD">
      <w:pPr>
        <w:pStyle w:val="CALENDARHISTORY"/>
      </w:pPr>
      <w:r>
        <w:rPr>
          <w:u w:val="single"/>
        </w:rPr>
        <w:t>(Contested by Senators Rankin, Scott and Cash)</w:t>
      </w:r>
    </w:p>
    <w:p w:rsidR="009C57AD" w:rsidRDefault="009C57AD" w:rsidP="009C57AD"/>
    <w:p w:rsidR="009C57AD" w:rsidRPr="000D201F" w:rsidRDefault="009C57AD" w:rsidP="009C57AD">
      <w:pPr>
        <w:pStyle w:val="BILLTITLE"/>
        <w:rPr>
          <w:color w:val="000000" w:themeColor="text1"/>
          <w:u w:color="000000" w:themeColor="text1"/>
        </w:rPr>
      </w:pPr>
      <w:r w:rsidRPr="000D201F">
        <w:t>H.</w:t>
      </w:r>
      <w:r w:rsidRPr="000D201F">
        <w:tab/>
        <w:t>3620</w:t>
      </w:r>
      <w:r w:rsidRPr="000D201F">
        <w:fldChar w:fldCharType="begin"/>
      </w:r>
      <w:r w:rsidRPr="000D201F">
        <w:instrText xml:space="preserve"> XE "H. 3620" \b </w:instrText>
      </w:r>
      <w:r w:rsidRPr="000D201F">
        <w:fldChar w:fldCharType="end"/>
      </w:r>
      <w:r w:rsidRPr="000D201F">
        <w:t>--Reps. Gilliard, W. Newton, Bernstein, Hyde, Simrill, Rutherford, Lucas, Dillard, Erickson, Hart, Kimmons, Pope, Stavrinakis, Thigpen, Wheeler, Bradley, Alexander, Kirby, Henegan, Pendarvis, Herbkersman, Collins, McDaniel, Ott, Cobb</w:t>
      </w:r>
      <w:r w:rsidRPr="000D201F">
        <w:noBreakHyphen/>
        <w:t>Hunter, R. Williams, Murray, Brawley, Govan, Henderson</w:t>
      </w:r>
      <w:r w:rsidRPr="000D201F">
        <w:noBreakHyphen/>
        <w:t xml:space="preserve">Myers, Carter, Rose, Tedder, J.L. Johnson, Wetmore, Weeks, Matthews, Rivers, Anderson, Jefferson, Garvin, Hosey and Clyburn:  </w:t>
      </w:r>
      <w:r w:rsidRPr="000D201F">
        <w:rPr>
          <w:szCs w:val="30"/>
        </w:rPr>
        <w:t xml:space="preserve">A BILL </w:t>
      </w:r>
      <w:r w:rsidRPr="000D201F">
        <w:rPr>
          <w:color w:val="000000" w:themeColor="text1"/>
          <w:u w:color="000000" w:themeColor="text1"/>
        </w:rPr>
        <w:t>TO AMEND THE CODE OF LAWS OF SOUTH CAROLINA, 1976, BY ADDING ARTICLE 22 TO CHAPTER 3, TITLE 16 SO AS TO ENTITLE THE ARTICLE “PENALTY ENHANCEMENTS FOR CERTAIN CRIMES”, TO PROVIDE ADDITIONAL PENALTIES FOR PERSONS WHO COMMIT CERTAIN</w:t>
      </w:r>
      <w:r>
        <w:rPr>
          <w:color w:val="000000" w:themeColor="text1"/>
          <w:u w:color="000000" w:themeColor="text1"/>
        </w:rPr>
        <w:t xml:space="preserve"> </w:t>
      </w:r>
      <w:r w:rsidRPr="000D201F">
        <w:rPr>
          <w:color w:val="000000" w:themeColor="text1"/>
          <w:u w:color="000000" w:themeColor="text1"/>
        </w:rPr>
        <w:t>DELINEATED CRIMES WHEN THE VICTIM WAS</w:t>
      </w:r>
      <w:r>
        <w:rPr>
          <w:color w:val="000000" w:themeColor="text1"/>
          <w:u w:color="000000" w:themeColor="text1"/>
        </w:rPr>
        <w:t xml:space="preserve"> </w:t>
      </w:r>
      <w:r w:rsidRPr="000D201F">
        <w:rPr>
          <w:color w:val="000000" w:themeColor="text1"/>
          <w:u w:color="000000" w:themeColor="text1"/>
        </w:rPr>
        <w:t>INTENTIONALLY SELECTED BASED ON CERTAIN FACTORS, AND TO PROVIDE VICTIMS OF A</w:t>
      </w:r>
      <w:r>
        <w:rPr>
          <w:color w:val="000000" w:themeColor="text1"/>
          <w:u w:color="000000" w:themeColor="text1"/>
        </w:rPr>
        <w:t xml:space="preserve"> </w:t>
      </w:r>
      <w:r w:rsidRPr="000D201F">
        <w:rPr>
          <w:color w:val="000000" w:themeColor="text1"/>
          <w:u w:color="000000" w:themeColor="text1"/>
        </w:rPr>
        <w:t>VIOLATION OF THE ARTICLE MAY BRING A CIVIL ACTION FOR DAMAGES SUSTAINED.</w:t>
      </w:r>
    </w:p>
    <w:p w:rsidR="009C57AD" w:rsidRDefault="009C57AD" w:rsidP="009C57AD">
      <w:pPr>
        <w:pStyle w:val="CALENDARHISTORY"/>
      </w:pPr>
      <w:r>
        <w:t>(Read the first time--April 8, 2021)</w:t>
      </w:r>
    </w:p>
    <w:p w:rsidR="009C57AD" w:rsidRDefault="009C57AD" w:rsidP="009C57AD">
      <w:pPr>
        <w:pStyle w:val="CALENDARHISTORY"/>
      </w:pPr>
      <w:r>
        <w:t>(Reported by Committee on Judiciary--May 05, 2021)</w:t>
      </w:r>
    </w:p>
    <w:p w:rsidR="009C57AD" w:rsidRDefault="009C57AD" w:rsidP="009C57AD">
      <w:pPr>
        <w:pStyle w:val="CALENDARHISTORY"/>
      </w:pPr>
      <w:r>
        <w:t>(Favorable with amendments)</w:t>
      </w:r>
    </w:p>
    <w:p w:rsidR="009C57AD" w:rsidRDefault="009C57AD" w:rsidP="009C57AD">
      <w:pPr>
        <w:pStyle w:val="CALENDARHISTORY"/>
        <w:rPr>
          <w:u w:val="single"/>
        </w:rPr>
      </w:pPr>
      <w:r>
        <w:rPr>
          <w:u w:val="single"/>
        </w:rPr>
        <w:t>(Contested by Senators Climer, Adams, Garrett, Cash, Verdin, Rice, Loftis and Grooms)</w:t>
      </w:r>
    </w:p>
    <w:p w:rsidR="009C57AD" w:rsidRPr="003D5707" w:rsidRDefault="009C57AD" w:rsidP="009C57AD"/>
    <w:p w:rsidR="009C57AD" w:rsidRPr="00F25C20" w:rsidRDefault="009C57AD" w:rsidP="009C57AD">
      <w:pPr>
        <w:pStyle w:val="BILLTITLE"/>
        <w:rPr>
          <w:color w:val="000000" w:themeColor="text1"/>
          <w:u w:color="000000" w:themeColor="text1"/>
        </w:rPr>
      </w:pPr>
      <w:r w:rsidRPr="00F25C20">
        <w:t>H.</w:t>
      </w:r>
      <w:r w:rsidRPr="00F25C20">
        <w:tab/>
        <w:t>3243</w:t>
      </w:r>
      <w:r w:rsidRPr="00F25C20">
        <w:fldChar w:fldCharType="begin"/>
      </w:r>
      <w:r w:rsidRPr="00F25C20">
        <w:instrText xml:space="preserve"> XE “H. 3243” \b </w:instrText>
      </w:r>
      <w:r w:rsidRPr="00F25C20">
        <w:fldChar w:fldCharType="end"/>
      </w:r>
      <w:r w:rsidRPr="00F25C20">
        <w:t>--Reps. Collins, Bernstein, Kimmons, Forrest, Herbkersman, Erickson, W. Cox, Elliott, Carter, Cobb</w:t>
      </w:r>
      <w:r w:rsidRPr="00F25C20">
        <w:noBreakHyphen/>
        <w:t xml:space="preserve">Hunter, Rutherford, King, Henegan, Wheeler, Thigpen, Pendarvis, Rose, Bamberg, Dillard, McKnight, Garvin, Stavrinakis, Ott, Weeks, Atkinson, R. Williams, Jefferson, Kirby, J.L. Johnson, Cogswell, Caskey, Matthews, S. Williams and Anderson:  </w:t>
      </w:r>
      <w:r w:rsidRPr="00F25C20">
        <w:rPr>
          <w:szCs w:val="30"/>
        </w:rPr>
        <w:t xml:space="preserve">A BILL </w:t>
      </w:r>
      <w:r w:rsidRPr="00F25C20">
        <w:t>TO AMEND THE CODE OF LAWS OF SOUTH CAROLINA, 1976, BY ADDING SECTION 41</w:t>
      </w:r>
      <w:r w:rsidRPr="00F25C20">
        <w:noBreakHyphen/>
        <w:t>1</w:t>
      </w:r>
      <w:r w:rsidRPr="00F25C20">
        <w:noBreakHyphen/>
        <w:t xml:space="preserve">35 SO AS TO PROVIDE PEOPLE WHO ARE LAWFULLY PRESENT IN THIS STATE AND ARE NOT PRECLUDED FROM ESTABLISHING RESIDENCY UNDER FEDERAL IMMIGRATION LAW MAY </w:t>
      </w:r>
      <w:r w:rsidRPr="00F25C20">
        <w:rPr>
          <w:color w:val="000000" w:themeColor="text1"/>
          <w:u w:color="000000" w:themeColor="text1"/>
        </w:rPr>
        <w:t xml:space="preserve">ESTABLISH RESIDENCY </w:t>
      </w:r>
      <w:r w:rsidRPr="00F25C20">
        <w:rPr>
          <w:color w:val="000000" w:themeColor="text1"/>
          <w:u w:color="000000" w:themeColor="text1"/>
        </w:rPr>
        <w:lastRenderedPageBreak/>
        <w:t>AND BE ELIGIBLE FOR OCCUPATIONAL OR PROFESSIONAL LICENSURE UNDER THE PROVISIONS</w:t>
      </w:r>
      <w:r>
        <w:rPr>
          <w:color w:val="000000" w:themeColor="text1"/>
          <w:u w:color="000000" w:themeColor="text1"/>
        </w:rPr>
        <w:t xml:space="preserve"> </w:t>
      </w:r>
      <w:r w:rsidRPr="00F25C20">
        <w:rPr>
          <w:color w:val="000000" w:themeColor="text1"/>
          <w:u w:color="000000" w:themeColor="text1"/>
        </w:rPr>
        <w:t>OF THIS CHAPTER, PROVIDED OTHER LICENSURE REQUIREMENTS ARE MET.</w:t>
      </w:r>
    </w:p>
    <w:p w:rsidR="009C57AD" w:rsidRDefault="009C57AD" w:rsidP="009C57AD">
      <w:pPr>
        <w:pStyle w:val="CALENDARHISTORY"/>
      </w:pPr>
      <w:r>
        <w:t>(Read the first time--April 7, 2021)</w:t>
      </w:r>
    </w:p>
    <w:p w:rsidR="009C57AD" w:rsidRDefault="009C57AD" w:rsidP="009C57AD">
      <w:pPr>
        <w:pStyle w:val="CALENDARHISTORY"/>
      </w:pPr>
      <w:r>
        <w:t>(Recalled from Committee on Labor, Commerce and Industry--May 06, 2021)</w:t>
      </w:r>
    </w:p>
    <w:p w:rsidR="002C1148" w:rsidRDefault="002C1148" w:rsidP="002C1148">
      <w:pPr>
        <w:pStyle w:val="CALENDARHISTORY"/>
      </w:pPr>
      <w:r>
        <w:t>(Amended--March 15, 2022)</w:t>
      </w:r>
    </w:p>
    <w:p w:rsidR="002C1148" w:rsidRPr="002C1148" w:rsidRDefault="002C1148" w:rsidP="002C1148">
      <w:pPr>
        <w:pStyle w:val="CALENDARHISTORY"/>
      </w:pPr>
      <w:r>
        <w:rPr>
          <w:u w:val="single"/>
        </w:rPr>
        <w:t>(Contested by Senator Martin)</w:t>
      </w:r>
    </w:p>
    <w:p w:rsidR="009C57AD" w:rsidRPr="00A11AF6" w:rsidRDefault="009C57AD" w:rsidP="009C57AD"/>
    <w:p w:rsidR="009C57AD" w:rsidRPr="005057F5" w:rsidRDefault="009C57AD" w:rsidP="009C57AD">
      <w:pPr>
        <w:pStyle w:val="BILLTITLE"/>
        <w:rPr>
          <w:u w:color="000000" w:themeColor="text1"/>
        </w:rPr>
      </w:pPr>
      <w:r w:rsidRPr="005057F5">
        <w:t>H.</w:t>
      </w:r>
      <w:r w:rsidRPr="005057F5">
        <w:tab/>
        <w:t>3466</w:t>
      </w:r>
      <w:r w:rsidRPr="005057F5">
        <w:fldChar w:fldCharType="begin"/>
      </w:r>
      <w:r w:rsidRPr="005057F5">
        <w:instrText xml:space="preserve"> XE "H. 3466" \b </w:instrText>
      </w:r>
      <w:r w:rsidRPr="005057F5">
        <w:fldChar w:fldCharType="end"/>
      </w:r>
      <w:r w:rsidRPr="005057F5">
        <w:t xml:space="preserve">--Reps. Long, McGarry, Pope, Forrest, Magnuson and Jones:  </w:t>
      </w:r>
      <w:r w:rsidRPr="005057F5">
        <w:rPr>
          <w:szCs w:val="30"/>
        </w:rPr>
        <w:t xml:space="preserve">A BILL </w:t>
      </w:r>
      <w:r w:rsidRPr="005057F5">
        <w:rPr>
          <w:u w:color="000000" w:themeColor="text1"/>
        </w:rPr>
        <w:t>TO AMEND THE CODE OF LAWS OF SOUTH CAROLINA, 1976, BY ADDING SECTION 40</w:t>
      </w:r>
      <w:r w:rsidRPr="005057F5">
        <w:rPr>
          <w:u w:color="000000" w:themeColor="text1"/>
        </w:rPr>
        <w:noBreakHyphen/>
        <w:t>80</w:t>
      </w:r>
      <w:r w:rsidRPr="005057F5">
        <w:rPr>
          <w:u w:color="000000" w:themeColor="text1"/>
        </w:rPr>
        <w:noBreakHyphen/>
        <w:t>65 SO AS TO PROVIDE PROCEDURES THROUGH WHICH A FIRE DEPARTMENT THAT ASSUMES THE COST OF TRAINING A FIREFIGHTER MAY BE REIMBURSED FOR THESE COSTS BY OTHER FIRE DEPARTMENTS THAT</w:t>
      </w:r>
      <w:r w:rsidR="004C627A">
        <w:rPr>
          <w:u w:color="000000" w:themeColor="text1"/>
        </w:rPr>
        <w:t xml:space="preserve"> </w:t>
      </w:r>
      <w:r w:rsidRPr="005057F5">
        <w:rPr>
          <w:u w:color="000000" w:themeColor="text1"/>
        </w:rPr>
        <w:t>SUBSEQUENTLY HIRE THE FIREFIGHTER WITHIN A CERTAIN PERIOD OF TIME.</w:t>
      </w:r>
    </w:p>
    <w:p w:rsidR="009C57AD" w:rsidRDefault="009C57AD" w:rsidP="009C57AD">
      <w:pPr>
        <w:pStyle w:val="CALENDARHISTORY"/>
      </w:pPr>
      <w:r>
        <w:t>(Read the first time--April 8, 2021)</w:t>
      </w:r>
    </w:p>
    <w:p w:rsidR="009C57AD" w:rsidRDefault="009C57AD" w:rsidP="009C57AD">
      <w:pPr>
        <w:pStyle w:val="CALENDARHISTORY"/>
      </w:pPr>
      <w:r>
        <w:t>(Reported by Committee on Labor, Commerce and Industry--May 13, 2021)</w:t>
      </w:r>
    </w:p>
    <w:p w:rsidR="009C57AD" w:rsidRDefault="009C57AD" w:rsidP="009C57AD">
      <w:pPr>
        <w:pStyle w:val="CALENDARHISTORY"/>
      </w:pPr>
      <w:r>
        <w:t>(Favorable with amendments)</w:t>
      </w:r>
    </w:p>
    <w:p w:rsidR="009C57AD" w:rsidRDefault="009C57AD" w:rsidP="009C57AD">
      <w:pPr>
        <w:pStyle w:val="CALENDARHISTORY"/>
      </w:pPr>
      <w:r>
        <w:t>(Committee Amendment Adopted--February 15, 2022)</w:t>
      </w:r>
    </w:p>
    <w:p w:rsidR="009C57AD" w:rsidRDefault="009C57AD" w:rsidP="009C57AD">
      <w:pPr>
        <w:pStyle w:val="CALENDARHISTORY"/>
        <w:rPr>
          <w:u w:val="single"/>
        </w:rPr>
      </w:pPr>
      <w:r>
        <w:rPr>
          <w:u w:val="single"/>
        </w:rPr>
        <w:t>(Contested by Senator Gambrell)</w:t>
      </w:r>
    </w:p>
    <w:p w:rsidR="009C57AD" w:rsidRDefault="009C57AD" w:rsidP="009C57AD"/>
    <w:p w:rsidR="009C57AD" w:rsidRPr="00DD7564" w:rsidRDefault="009C57AD" w:rsidP="009C57AD">
      <w:pPr>
        <w:pStyle w:val="BILLTITLE"/>
      </w:pPr>
      <w:r w:rsidRPr="00DD7564">
        <w:t>S.</w:t>
      </w:r>
      <w:r w:rsidRPr="00DD7564">
        <w:tab/>
        <w:t>712</w:t>
      </w:r>
      <w:r w:rsidRPr="00DD7564">
        <w:fldChar w:fldCharType="begin"/>
      </w:r>
      <w:r w:rsidRPr="00DD7564">
        <w:instrText xml:space="preserve"> XE "S. 712" \b </w:instrText>
      </w:r>
      <w:r w:rsidRPr="00DD7564">
        <w:fldChar w:fldCharType="end"/>
      </w:r>
      <w:r w:rsidRPr="00DD7564">
        <w:t>--Senator</w:t>
      </w:r>
      <w:r>
        <w:t>s</w:t>
      </w:r>
      <w:r w:rsidRPr="00DD7564">
        <w:t xml:space="preserve"> Davis</w:t>
      </w:r>
      <w:r>
        <w:t>, Hutto and Garrett</w:t>
      </w:r>
      <w:r w:rsidRPr="00DD7564">
        <w:t xml:space="preserve">:  </w:t>
      </w:r>
      <w:r w:rsidRPr="00DD7564">
        <w:rPr>
          <w:szCs w:val="30"/>
        </w:rPr>
        <w:t xml:space="preserve">A BILL </w:t>
      </w:r>
      <w:r w:rsidRPr="00DD7564">
        <w:t>TO AMEND CHAPTER 111, TITLE 59 OF THE 1976 CODE, RELATING TO EDUCATIONAL SCHOLARSHIPS, BY ADDING ARTICLE 11, TO ESTABLISH THE HEALTHCARE PROFESSIONAL LOAN FORGIVENESS PROGRAM, TO PROVIDE FOR THE ELIGIBILITY, ADMINISTRATION, AND FUNDING</w:t>
      </w:r>
      <w:r>
        <w:t xml:space="preserve"> </w:t>
      </w:r>
      <w:r w:rsidRPr="00DD7564">
        <w:t>OF THE PROGRAM, TO CREATE AN ADVISORY COMMITTEE, AND TO DEFINE NECESSARY TERMS.</w:t>
      </w:r>
    </w:p>
    <w:p w:rsidR="009C57AD" w:rsidRDefault="009C57AD" w:rsidP="009C57AD">
      <w:pPr>
        <w:pStyle w:val="CALENDARHISTORY"/>
      </w:pPr>
      <w:r>
        <w:t>(Read the first time--March 30, 2021)</w:t>
      </w:r>
    </w:p>
    <w:p w:rsidR="009C57AD" w:rsidRDefault="009C57AD" w:rsidP="009C57AD">
      <w:pPr>
        <w:pStyle w:val="CALENDARHISTORY"/>
      </w:pPr>
      <w:r>
        <w:t>(Reported by Committee on Education--February 01, 2022)</w:t>
      </w:r>
    </w:p>
    <w:p w:rsidR="009C57AD" w:rsidRDefault="009C57AD" w:rsidP="009C57AD">
      <w:pPr>
        <w:pStyle w:val="CALENDARHISTORY"/>
      </w:pPr>
      <w:r>
        <w:t>(Favorable with amendments)</w:t>
      </w:r>
    </w:p>
    <w:p w:rsidR="009C57AD" w:rsidRPr="00161C6F" w:rsidRDefault="009C57AD" w:rsidP="009C57AD"/>
    <w:p w:rsidR="009C57AD" w:rsidRPr="0093564C" w:rsidRDefault="009C57AD" w:rsidP="004C627A">
      <w:pPr>
        <w:pStyle w:val="BILLTITLE"/>
        <w:keepNext/>
        <w:keepLines/>
        <w:rPr>
          <w:u w:color="000000" w:themeColor="text1"/>
        </w:rPr>
      </w:pPr>
      <w:r w:rsidRPr="0093564C">
        <w:lastRenderedPageBreak/>
        <w:t>H.</w:t>
      </w:r>
      <w:r w:rsidRPr="0093564C">
        <w:tab/>
        <w:t>3606</w:t>
      </w:r>
      <w:r w:rsidRPr="0093564C">
        <w:fldChar w:fldCharType="begin"/>
      </w:r>
      <w:r w:rsidRPr="0093564C">
        <w:instrText xml:space="preserve"> XE "H. 3606" \b </w:instrText>
      </w:r>
      <w:r w:rsidRPr="0093564C">
        <w:fldChar w:fldCharType="end"/>
      </w:r>
      <w:r w:rsidRPr="0093564C">
        <w:t xml:space="preserve">--Reps. G.M. Smith, Yow, Sandifer, Erickson and Bradley:  </w:t>
      </w:r>
      <w:r w:rsidRPr="0093564C">
        <w:rPr>
          <w:szCs w:val="30"/>
        </w:rPr>
        <w:t xml:space="preserve">A BILL </w:t>
      </w:r>
      <w:r w:rsidRPr="0093564C">
        <w:rPr>
          <w:u w:color="000000" w:themeColor="text1"/>
        </w:rPr>
        <w:t>TO AMEND THE CODE OF LAWS OF SOUTH CAROLINA, 1976, BY ADDING SECTION 40</w:t>
      </w:r>
      <w:r w:rsidRPr="0093564C">
        <w:rPr>
          <w:u w:color="000000" w:themeColor="text1"/>
        </w:rPr>
        <w:noBreakHyphen/>
        <w:t>59</w:t>
      </w:r>
      <w:r w:rsidRPr="0093564C">
        <w:rPr>
          <w:u w:color="000000" w:themeColor="text1"/>
        </w:rPr>
        <w:noBreakHyphen/>
        <w:t>265 SO AS TO EXEMPT CERTAIN IMPROVEMENTS MADE TO RESIDENTIAL PROPERTY FROM BUILDING PERMIT REQUIREMENTS, AND TO EXEMPT PROPERTY OWNERS WHO MAKE SUCH IMPROVEMENTS FROM RESIDENTIAL BUILDERS COMMISSION LICENSURE REQUIREMENTS; AND TO AMEND SECTION 40</w:t>
      </w:r>
      <w:r w:rsidRPr="0093564C">
        <w:rPr>
          <w:u w:color="000000" w:themeColor="text1"/>
        </w:rPr>
        <w:noBreakHyphen/>
        <w:t>59</w:t>
      </w:r>
      <w:r w:rsidRPr="0093564C">
        <w:rPr>
          <w:u w:color="000000" w:themeColor="text1"/>
        </w:rPr>
        <w:noBreakHyphen/>
        <w:t>20, RELATING TO DEFINITIONS CONCERNING THE RESIDENTIAL BUILDERS COMMISSION AND ITS</w:t>
      </w:r>
      <w:r>
        <w:rPr>
          <w:u w:color="000000" w:themeColor="text1"/>
        </w:rPr>
        <w:t xml:space="preserve"> </w:t>
      </w:r>
      <w:r w:rsidRPr="0093564C">
        <w:rPr>
          <w:u w:color="000000" w:themeColor="text1"/>
        </w:rPr>
        <w:t>LICENSEES, SO AS TO REVISE THE DEFINITION OF RESIDENTIAL SPECIALTY CONTRACTORS.</w:t>
      </w:r>
    </w:p>
    <w:p w:rsidR="009C57AD" w:rsidRDefault="009C57AD" w:rsidP="004C627A">
      <w:pPr>
        <w:pStyle w:val="CALENDARHISTORY"/>
        <w:keepNext/>
        <w:keepLines/>
      </w:pPr>
      <w:r>
        <w:t>(Read the first time--March 3, 2021)</w:t>
      </w:r>
    </w:p>
    <w:p w:rsidR="009C57AD" w:rsidRDefault="009C57AD" w:rsidP="004C627A">
      <w:pPr>
        <w:pStyle w:val="CALENDARHISTORY"/>
        <w:keepNext/>
        <w:keepLines/>
      </w:pPr>
      <w:r>
        <w:t>(Reported by Committee on Labor, Commerce and Industry--February 01, 2022)</w:t>
      </w:r>
    </w:p>
    <w:p w:rsidR="009C57AD" w:rsidRDefault="009C57AD" w:rsidP="004C627A">
      <w:pPr>
        <w:pStyle w:val="CALENDARHISTORY"/>
        <w:keepNext/>
        <w:keepLines/>
      </w:pPr>
      <w:r>
        <w:t>(Favorable with amendments)</w:t>
      </w:r>
    </w:p>
    <w:p w:rsidR="009C57AD" w:rsidRDefault="009C57AD" w:rsidP="004C627A">
      <w:pPr>
        <w:pStyle w:val="CALENDARHISTORY"/>
        <w:keepNext/>
        <w:keepLines/>
        <w:rPr>
          <w:u w:val="single"/>
        </w:rPr>
      </w:pPr>
      <w:r>
        <w:rPr>
          <w:u w:val="single"/>
        </w:rPr>
        <w:t>(Contested by Senator Corbin)</w:t>
      </w:r>
    </w:p>
    <w:p w:rsidR="009C57AD" w:rsidRPr="007B65AB" w:rsidRDefault="009C57AD" w:rsidP="009C57AD"/>
    <w:p w:rsidR="009C57AD" w:rsidRPr="00D17892" w:rsidRDefault="009C57AD" w:rsidP="004C627A">
      <w:pPr>
        <w:pStyle w:val="BILLTITLE"/>
        <w:rPr>
          <w:u w:color="000000" w:themeColor="text1"/>
        </w:rPr>
      </w:pPr>
      <w:r w:rsidRPr="00D17892">
        <w:t>H.</w:t>
      </w:r>
      <w:r w:rsidRPr="00D17892">
        <w:tab/>
        <w:t>3055</w:t>
      </w:r>
      <w:r w:rsidRPr="00D17892">
        <w:fldChar w:fldCharType="begin"/>
      </w:r>
      <w:r w:rsidRPr="00D17892">
        <w:instrText xml:space="preserve"> XE “H. 3055” \b </w:instrText>
      </w:r>
      <w:r w:rsidRPr="00D17892">
        <w:fldChar w:fldCharType="end"/>
      </w:r>
      <w:r w:rsidRPr="00D17892">
        <w:t xml:space="preserve">--Reps. Hixon, Forrest, W. Newton and Ligon:  </w:t>
      </w:r>
      <w:r w:rsidRPr="00D17892">
        <w:rPr>
          <w:szCs w:val="30"/>
        </w:rPr>
        <w:t xml:space="preserve">A BILL </w:t>
      </w:r>
      <w:r w:rsidRPr="00D17892">
        <w:rPr>
          <w:u w:color="000000" w:themeColor="text1"/>
        </w:rPr>
        <w:t>TO AMEND SECTION 48</w:t>
      </w:r>
      <w:r w:rsidRPr="00D17892">
        <w:rPr>
          <w:u w:color="000000" w:themeColor="text1"/>
        </w:rPr>
        <w:noBreakHyphen/>
        <w:t>4</w:t>
      </w:r>
      <w:r w:rsidRPr="00D17892">
        <w:rPr>
          <w:u w:color="000000" w:themeColor="text1"/>
        </w:rPr>
        <w:noBreakHyphen/>
        <w:t>10, CODE OF LAWS OF SOUTH CAROLINA, 1976, RELATING TO THE ESTABLISHMENT OF THE DEPARTMENT OF NATURAL RESOURCES, SO AS TO UPDATE THE NAMES OF THE DIVISIONS OF THE DEPARTMENT; TO AMEND SECTION 48</w:t>
      </w:r>
      <w:r w:rsidRPr="00D17892">
        <w:rPr>
          <w:u w:color="000000" w:themeColor="text1"/>
        </w:rPr>
        <w:noBreakHyphen/>
        <w:t>4</w:t>
      </w:r>
      <w:r w:rsidRPr="00D17892">
        <w:rPr>
          <w:u w:color="000000" w:themeColor="text1"/>
        </w:rPr>
        <w:noBreakHyphen/>
        <w:t>30, RELATING TO THE GOVERNING BOARD OF THE DEPARTMENT OF NATURAL RESOURCES, SO AS TO REMOVE THE AT</w:t>
      </w:r>
      <w:r w:rsidRPr="00D17892">
        <w:rPr>
          <w:u w:color="000000" w:themeColor="text1"/>
        </w:rPr>
        <w:noBreakHyphen/>
        <w:t>LARGE BOARD MEMBER FROM THE BOARD; TO AMEND SECTION 48</w:t>
      </w:r>
      <w:r w:rsidRPr="00D17892">
        <w:rPr>
          <w:u w:color="000000" w:themeColor="text1"/>
        </w:rPr>
        <w:noBreakHyphen/>
        <w:t>4</w:t>
      </w:r>
      <w:r w:rsidRPr="00D17892">
        <w:rPr>
          <w:u w:color="000000" w:themeColor="text1"/>
        </w:rPr>
        <w:noBreakHyphen/>
        <w:t>70, RELATING TO THE GENERAL DUTIES OF THE BOARD, SO AS TO REMOVE THE BOND REQUIREMENT; TO AMEND SECTION 50</w:t>
      </w:r>
      <w:r w:rsidRPr="00D17892">
        <w:rPr>
          <w:u w:color="000000" w:themeColor="text1"/>
        </w:rPr>
        <w:noBreakHyphen/>
        <w:t>1</w:t>
      </w:r>
      <w:r w:rsidRPr="00D17892">
        <w:rPr>
          <w:u w:color="000000" w:themeColor="text1"/>
        </w:rPr>
        <w:noBreakHyphen/>
        <w:t>220, RELATING TO THE APPLICATION OF THE PROVISIONS OF SECTIONS 50</w:t>
      </w:r>
      <w:r w:rsidRPr="00D17892">
        <w:rPr>
          <w:u w:color="000000" w:themeColor="text1"/>
        </w:rPr>
        <w:noBreakHyphen/>
        <w:t>1</w:t>
      </w:r>
      <w:r w:rsidRPr="00D17892">
        <w:rPr>
          <w:u w:color="000000" w:themeColor="text1"/>
        </w:rPr>
        <w:noBreakHyphen/>
        <w:t>180 TO 50</w:t>
      </w:r>
      <w:r w:rsidRPr="00D17892">
        <w:rPr>
          <w:u w:color="000000" w:themeColor="text1"/>
        </w:rPr>
        <w:noBreakHyphen/>
        <w:t>1</w:t>
      </w:r>
      <w:r w:rsidRPr="00D17892">
        <w:rPr>
          <w:u w:color="000000" w:themeColor="text1"/>
        </w:rPr>
        <w:noBreakHyphen/>
        <w:t>230 TO CERTAIN LANDS, SO AS TO REMOVE A REFERENCE TO A REPEALED STATUTE; TO AMEND SECTION 50</w:t>
      </w:r>
      <w:r w:rsidRPr="00D17892">
        <w:rPr>
          <w:u w:color="000000" w:themeColor="text1"/>
        </w:rPr>
        <w:noBreakHyphen/>
        <w:t>3</w:t>
      </w:r>
      <w:r w:rsidRPr="00D17892">
        <w:rPr>
          <w:u w:color="000000" w:themeColor="text1"/>
        </w:rPr>
        <w:noBreakHyphen/>
        <w:t>90, RELATING TO GAME AND FISH CULTURE OPERATIONS AND INVESTIGATIONS, SO AS TO REMOVE CERTAIN REQUIREMENTS BEFORE AN INVESTIGATION MAY BE CONDUCTED; TO AMEND SECTION 50</w:t>
      </w:r>
      <w:r w:rsidRPr="00D17892">
        <w:rPr>
          <w:u w:color="000000" w:themeColor="text1"/>
        </w:rPr>
        <w:noBreakHyphen/>
        <w:t>3</w:t>
      </w:r>
      <w:r w:rsidRPr="00D17892">
        <w:rPr>
          <w:u w:color="000000" w:themeColor="text1"/>
        </w:rPr>
        <w:noBreakHyphen/>
        <w:t xml:space="preserve">110, RELATING TO THE SUPERVISION OF ENFORCEMENT OFFICERS, SO AS TO UPDATE THE AGENCY NAME AND DELETE A REFERENCE TO A DISCONTINUED PRACTICE; TO AMEND SECTION </w:t>
      </w:r>
      <w:r w:rsidRPr="00D17892">
        <w:rPr>
          <w:u w:color="000000" w:themeColor="text1"/>
        </w:rPr>
        <w:lastRenderedPageBreak/>
        <w:t>50</w:t>
      </w:r>
      <w:r w:rsidRPr="00D17892">
        <w:rPr>
          <w:u w:color="000000" w:themeColor="text1"/>
        </w:rPr>
        <w:noBreakHyphen/>
        <w:t>3</w:t>
      </w:r>
      <w:r w:rsidRPr="00D17892">
        <w:rPr>
          <w:u w:color="000000" w:themeColor="text1"/>
        </w:rPr>
        <w:noBreakHyphen/>
        <w:t>130, RELATING TO UNIFORMS AND EMBLEMS OF ENFORCEMENT OFFICERS, SO AS TO GRANT AUTHORITY TO THE DEPARTMENT OF NATURAL RESOURCES TO PRESCRIBE THE OFFICIAL UNIFORM; TO AMEND SECTION 50</w:t>
      </w:r>
      <w:r w:rsidRPr="00D17892">
        <w:rPr>
          <w:u w:color="000000" w:themeColor="text1"/>
        </w:rPr>
        <w:noBreakHyphen/>
        <w:t>3</w:t>
      </w:r>
      <w:r w:rsidRPr="00D17892">
        <w:rPr>
          <w:u w:color="000000" w:themeColor="text1"/>
        </w:rPr>
        <w:noBreakHyphen/>
        <w:t>315, RELATING TO DEPUTY ENFORCEMENT OFFICERS, SO AS TO DELETE AN EXPIRED DIRECTIVE TO ESTABLISH A TRAINING PROGRAM; TO AMEND SECTION 50</w:t>
      </w:r>
      <w:r w:rsidRPr="00D17892">
        <w:rPr>
          <w:u w:color="000000" w:themeColor="text1"/>
        </w:rPr>
        <w:noBreakHyphen/>
        <w:t>3</w:t>
      </w:r>
      <w:r w:rsidRPr="00D17892">
        <w:rPr>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D17892">
        <w:rPr>
          <w:u w:color="000000" w:themeColor="text1"/>
        </w:rPr>
        <w:noBreakHyphen/>
        <w:t>3</w:t>
      </w:r>
      <w:r w:rsidRPr="00D17892">
        <w:rPr>
          <w:u w:color="000000" w:themeColor="text1"/>
        </w:rPr>
        <w:noBreakHyphen/>
        <w:t>350, RELATING TO THE OFFICIAL BADGE OF ENFORCEMENT OFFICERS, SO AS TO UPDATE THE AGENCY NAME FOR AN ENFORCEMENT OFFICER’S OFFICIAL BADGE; TO AMEND SECTION 50</w:t>
      </w:r>
      <w:r w:rsidRPr="00D17892">
        <w:rPr>
          <w:u w:color="000000" w:themeColor="text1"/>
        </w:rPr>
        <w:noBreakHyphen/>
        <w:t>3</w:t>
      </w:r>
      <w:r w:rsidRPr="00D17892">
        <w:rPr>
          <w:u w:color="000000" w:themeColor="text1"/>
        </w:rPr>
        <w:noBreakHyphen/>
        <w:t>395, RELATING TO THE AUTHORITY OF ENFORCEMENT OFFICERS TO ISSUE WARNING TICKETS, SO AS TO ALLOW THE DEPARTMENT TO ESTABLISH CERTAIN PROCEDURES WITHOUT PROMULGATING REGULATIONS; TO AMEND SECTION 50</w:t>
      </w:r>
      <w:r w:rsidRPr="00D17892">
        <w:rPr>
          <w:u w:color="000000" w:themeColor="text1"/>
        </w:rPr>
        <w:noBreakHyphen/>
        <w:t>11</w:t>
      </w:r>
      <w:r w:rsidRPr="00D17892">
        <w:rPr>
          <w:u w:color="000000" w:themeColor="text1"/>
        </w:rPr>
        <w:noBreakHyphen/>
        <w:t>980, RELATING TO THE DESIGNATED WILDLIFE SANCTUARY IN CERTAIN AREAS OF CHARLESTON HARBOR, SO AS TO UPDATE THE BOUNDARIES OF THE WILDLIFE SANCTUARY; TO AMEND SECTION 50</w:t>
      </w:r>
      <w:r w:rsidRPr="00D17892">
        <w:rPr>
          <w:u w:color="000000" w:themeColor="text1"/>
        </w:rPr>
        <w:noBreakHyphen/>
        <w:t>15</w:t>
      </w:r>
      <w:r w:rsidRPr="00D17892">
        <w:rPr>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D17892">
        <w:rPr>
          <w:u w:color="000000" w:themeColor="text1"/>
        </w:rPr>
        <w:noBreakHyphen/>
        <w:t>15</w:t>
      </w:r>
      <w:r w:rsidRPr="00D17892">
        <w:rPr>
          <w:u w:color="000000" w:themeColor="text1"/>
        </w:rPr>
        <w:noBreakHyphen/>
        <w:t>30, RELATING TO THE LIST OF ENDANGERED SPECIES, SO AS TO UPDATE</w:t>
      </w:r>
      <w:r>
        <w:rPr>
          <w:u w:color="000000" w:themeColor="text1"/>
        </w:rPr>
        <w:t xml:space="preserve"> </w:t>
      </w:r>
      <w:r w:rsidRPr="00D17892">
        <w:rPr>
          <w:u w:color="000000" w:themeColor="text1"/>
        </w:rPr>
        <w:t>THE CITATION TO THE FEDERAL REGULATION AND</w:t>
      </w:r>
      <w:r>
        <w:rPr>
          <w:u w:color="000000" w:themeColor="text1"/>
        </w:rPr>
        <w:t xml:space="preserve"> </w:t>
      </w:r>
      <w:r w:rsidRPr="00D17892">
        <w:rPr>
          <w:u w:color="000000" w:themeColor="text1"/>
        </w:rPr>
        <w:t>TO MOVE CERTAIN DUTIES TO THE DEPARTMENT OF NATURAL RESOURCES.</w:t>
      </w:r>
    </w:p>
    <w:p w:rsidR="009C57AD" w:rsidRDefault="009C57AD" w:rsidP="004C627A">
      <w:pPr>
        <w:pStyle w:val="CALENDARHISTORY"/>
      </w:pPr>
      <w:r>
        <w:t>(Read the first time--January 25, 2022)</w:t>
      </w:r>
    </w:p>
    <w:p w:rsidR="009C57AD" w:rsidRDefault="009C57AD" w:rsidP="004C627A">
      <w:pPr>
        <w:pStyle w:val="CALENDARHISTORY"/>
      </w:pPr>
      <w:r>
        <w:t>(Reported by Committee on Fish, Game and Forestry--February 16, 2022)</w:t>
      </w:r>
    </w:p>
    <w:p w:rsidR="009C57AD" w:rsidRDefault="009C57AD" w:rsidP="004C627A">
      <w:pPr>
        <w:pStyle w:val="CALENDARHISTORY"/>
      </w:pPr>
      <w:r>
        <w:t>(Favorable with amendments)</w:t>
      </w:r>
    </w:p>
    <w:p w:rsidR="009C57AD" w:rsidRDefault="009C57AD" w:rsidP="004C627A">
      <w:pPr>
        <w:pStyle w:val="CALENDARHISTORY"/>
        <w:rPr>
          <w:u w:val="single"/>
        </w:rPr>
      </w:pPr>
      <w:r>
        <w:rPr>
          <w:u w:val="single"/>
        </w:rPr>
        <w:t>(Contested by Senators Setzler and Climer)</w:t>
      </w:r>
    </w:p>
    <w:p w:rsidR="009C57AD" w:rsidRPr="0050048C" w:rsidRDefault="009C57AD" w:rsidP="009C57AD"/>
    <w:p w:rsidR="009C57AD" w:rsidRPr="00A27C3A" w:rsidRDefault="009C57AD" w:rsidP="009C57AD">
      <w:pPr>
        <w:pStyle w:val="BILLTITLE"/>
        <w:rPr>
          <w:u w:color="000000" w:themeColor="text1"/>
        </w:rPr>
      </w:pPr>
      <w:r w:rsidRPr="00A27C3A">
        <w:lastRenderedPageBreak/>
        <w:t>S.</w:t>
      </w:r>
      <w:r w:rsidRPr="00A27C3A">
        <w:tab/>
        <w:t>887</w:t>
      </w:r>
      <w:r w:rsidRPr="00A27C3A">
        <w:fldChar w:fldCharType="begin"/>
      </w:r>
      <w:r w:rsidRPr="00A27C3A">
        <w:instrText xml:space="preserve"> XE "S. 887" \b </w:instrText>
      </w:r>
      <w:r w:rsidRPr="00A27C3A">
        <w:fldChar w:fldCharType="end"/>
      </w:r>
      <w:r w:rsidRPr="00A27C3A">
        <w:t xml:space="preserve">--Senators Rice, Garrett, Adams, Kimbrell and Massey:  </w:t>
      </w:r>
      <w:r w:rsidRPr="00A27C3A">
        <w:rPr>
          <w:szCs w:val="30"/>
        </w:rPr>
        <w:t xml:space="preserve">A BILL </w:t>
      </w:r>
      <w:r w:rsidRPr="00A27C3A">
        <w:rPr>
          <w:u w:color="000000" w:themeColor="text1"/>
        </w:rPr>
        <w:t>TO AMEND THE CODE OF LAWS OF SOUTH CAROLINA, 1976, BY ADDING SECTION 1</w:t>
      </w:r>
      <w:r w:rsidRPr="00A27C3A">
        <w:rPr>
          <w:u w:color="000000" w:themeColor="text1"/>
        </w:rPr>
        <w:noBreakHyphen/>
        <w:t>1</w:t>
      </w:r>
      <w:r w:rsidRPr="00A27C3A">
        <w:rPr>
          <w:u w:color="000000" w:themeColor="text1"/>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9C57AD" w:rsidRDefault="009C57AD" w:rsidP="009C57AD">
      <w:pPr>
        <w:pStyle w:val="CALENDARHISTORY"/>
      </w:pPr>
      <w:r>
        <w:t>(Read the first time--December 6, 2021)</w:t>
      </w:r>
    </w:p>
    <w:p w:rsidR="009C57AD" w:rsidRDefault="009C57AD" w:rsidP="009C57AD">
      <w:pPr>
        <w:pStyle w:val="CALENDARHISTORY"/>
      </w:pPr>
      <w:r>
        <w:t>(Reported by Committee on Judiciary--February 23, 2022)</w:t>
      </w:r>
    </w:p>
    <w:p w:rsidR="009C57AD" w:rsidRDefault="009C57AD" w:rsidP="009C57AD">
      <w:pPr>
        <w:pStyle w:val="CALENDARHISTORY"/>
      </w:pPr>
      <w:r>
        <w:t>(Favorable with amendments)</w:t>
      </w:r>
    </w:p>
    <w:p w:rsidR="009C57AD" w:rsidRPr="0063652C" w:rsidRDefault="009C57AD" w:rsidP="009C57AD">
      <w:pPr>
        <w:pStyle w:val="CALENDARHISTORY"/>
      </w:pPr>
      <w:r>
        <w:rPr>
          <w:u w:val="single"/>
        </w:rPr>
        <w:t>(Contested by Senator Sabb)</w:t>
      </w:r>
    </w:p>
    <w:p w:rsidR="009C57AD" w:rsidRDefault="009C57AD" w:rsidP="009C57AD"/>
    <w:p w:rsidR="009C57AD" w:rsidRPr="00FA601B" w:rsidRDefault="009C57AD" w:rsidP="009C57AD">
      <w:pPr>
        <w:pStyle w:val="BILLTITLE"/>
        <w:keepNext/>
        <w:rPr>
          <w:u w:color="000000" w:themeColor="text1"/>
        </w:rPr>
      </w:pPr>
      <w:r w:rsidRPr="00FA601B">
        <w:t>H.</w:t>
      </w:r>
      <w:r w:rsidRPr="00FA601B">
        <w:tab/>
        <w:t>4832</w:t>
      </w:r>
      <w:r w:rsidRPr="00FA601B">
        <w:fldChar w:fldCharType="begin"/>
      </w:r>
      <w:r w:rsidRPr="00FA601B">
        <w:instrText xml:space="preserve"> XE "H. 4832" \b </w:instrText>
      </w:r>
      <w:r w:rsidRPr="00FA601B">
        <w:fldChar w:fldCharType="end"/>
      </w:r>
      <w:r w:rsidRPr="00FA601B">
        <w:t xml:space="preserve">--Reps. Sandifer and Anderson:  </w:t>
      </w:r>
      <w:r w:rsidRPr="00FA601B">
        <w:rPr>
          <w:szCs w:val="30"/>
        </w:rPr>
        <w:t xml:space="preserve">A BILL </w:t>
      </w:r>
      <w:r w:rsidRPr="00FA601B">
        <w:rPr>
          <w:u w:color="000000" w:themeColor="text1"/>
        </w:rPr>
        <w:t>TO AMEND THE CODE OF LAWS OF SOUTH CAROLINA, 1976, BY ADDING SECTION 38</w:t>
      </w:r>
      <w:r w:rsidRPr="00FA601B">
        <w:rPr>
          <w:u w:color="000000" w:themeColor="text1"/>
        </w:rPr>
        <w:noBreakHyphen/>
        <w:t>69</w:t>
      </w:r>
      <w:r w:rsidRPr="00FA601B">
        <w:rPr>
          <w:u w:color="000000" w:themeColor="text1"/>
        </w:rPr>
        <w:noBreakHyphen/>
        <w:t>247 SO AS TO ESTABLISH MINIMUM NONFORFEITURE AMOUNTS FOR CONTRACTS ISSUED AFTER JUNE 30, 2022; BY ADDING SECTION 38</w:t>
      </w:r>
      <w:r w:rsidRPr="00FA601B">
        <w:rPr>
          <w:u w:color="000000" w:themeColor="text1"/>
        </w:rPr>
        <w:noBreakHyphen/>
        <w:t>72</w:t>
      </w:r>
      <w:r w:rsidRPr="00FA601B">
        <w:rPr>
          <w:u w:color="000000" w:themeColor="text1"/>
        </w:rPr>
        <w:noBreakHyphen/>
        <w:t>78 SO AS TO REQUIRE LONG-TERM CARE INSURERS TO PROVIDE NOTICE OF PROPOSED PREMIUM RATE INCREASES TO POLICYHOLDERS; TO AMEND SECTION 38</w:t>
      </w:r>
      <w:r w:rsidRPr="00FA601B">
        <w:rPr>
          <w:u w:color="000000" w:themeColor="text1"/>
        </w:rPr>
        <w:noBreakHyphen/>
        <w:t>9</w:t>
      </w:r>
      <w:r w:rsidRPr="00FA601B">
        <w:rPr>
          <w:u w:color="000000" w:themeColor="text1"/>
        </w:rPr>
        <w:noBreakHyphen/>
        <w:t>180, RELATING TO STANDARD VALUATION LAW, SO AS TO REMOVE A REQUIREMENT; TO AMEND SECTION 38</w:t>
      </w:r>
      <w:r w:rsidRPr="00FA601B">
        <w:rPr>
          <w:u w:color="000000" w:themeColor="text1"/>
        </w:rPr>
        <w:noBreakHyphen/>
        <w:t>9</w:t>
      </w:r>
      <w:r w:rsidRPr="00FA601B">
        <w:rPr>
          <w:u w:color="000000" w:themeColor="text1"/>
        </w:rPr>
        <w:noBreakHyphen/>
        <w:t>210, AS AMENDED, RELATING TO THE REDUCTION FROM LIABILITY FOR REINSURANCE, SO AS TO CORRECT THE NAME OF THE APPROPRIATE OFFICE OF THE NATIONAL ASSOCIATION OF INSURANCE COMMISSIONERS; TO AMEND SECTION 38</w:t>
      </w:r>
      <w:r w:rsidRPr="00FA601B">
        <w:rPr>
          <w:u w:color="000000" w:themeColor="text1"/>
        </w:rPr>
        <w:noBreakHyphen/>
        <w:t>13</w:t>
      </w:r>
      <w:r w:rsidRPr="00FA601B">
        <w:rPr>
          <w:u w:color="000000" w:themeColor="text1"/>
        </w:rPr>
        <w:noBreakHyphen/>
        <w:t>80, RELATING TO THE ANNUAL STATEMENT AS TO BUSINESS STANDING AND FINANCIAL CONDITION, SO AS TO PROVIDE THE TIME AND MANNER THAT THE STATEMENT OF BUSINESS STANDING AND FINANCIAL CONDITION MUST BE FILED; TO AMEND SECTION 38</w:t>
      </w:r>
      <w:r w:rsidRPr="00FA601B">
        <w:rPr>
          <w:u w:color="000000" w:themeColor="text1"/>
        </w:rPr>
        <w:noBreakHyphen/>
        <w:t>13</w:t>
      </w:r>
      <w:r w:rsidRPr="00FA601B">
        <w:rPr>
          <w:u w:color="000000" w:themeColor="text1"/>
        </w:rPr>
        <w:noBreakHyphen/>
        <w:t>85, RELATING TO THE FILING OF ANNUAL STATEMENTS, SO AS TO PROVIDE THE TIME AND MANNER THAT THE ANNUAL STATEMENTS ARE FILED; TO AMEND SECTION 38</w:t>
      </w:r>
      <w:r w:rsidRPr="00FA601B">
        <w:rPr>
          <w:u w:color="000000" w:themeColor="text1"/>
        </w:rPr>
        <w:noBreakHyphen/>
        <w:t>57</w:t>
      </w:r>
      <w:r w:rsidRPr="00FA601B">
        <w:rPr>
          <w:u w:color="000000" w:themeColor="text1"/>
        </w:rPr>
        <w:noBreakHyphen/>
        <w:t xml:space="preserve">150, AS AMENDED, RELATING TO PROHIBITED INDUCEMENTS, SO AS TO ALLOW AN EMPLOYEE, AFFILIATE, OR THIRD PARTY OF AN INSURER TO OFFER AN INSURED SERVICES </w:t>
      </w:r>
      <w:r w:rsidRPr="00FA601B">
        <w:rPr>
          <w:u w:color="000000" w:themeColor="text1"/>
        </w:rPr>
        <w:lastRenderedPageBreak/>
        <w:t>RELATING TO THE LOSS CONTROL OF THE COVERED RISK; TO AMEND SECTION 38</w:t>
      </w:r>
      <w:r w:rsidRPr="00FA601B">
        <w:rPr>
          <w:u w:color="000000" w:themeColor="text1"/>
        </w:rPr>
        <w:noBreakHyphen/>
        <w:t>73</w:t>
      </w:r>
      <w:r w:rsidRPr="00FA601B">
        <w:rPr>
          <w:u w:color="000000" w:themeColor="text1"/>
        </w:rPr>
        <w:noBreakHyphen/>
        <w:t>240, RELATING TO RATE FILINGS, SO AS TO CLARIFY WHERE AN INSURER MAY FILE A MULTIPLIER; TO AMEND SECTION 38</w:t>
      </w:r>
      <w:r w:rsidRPr="00FA601B">
        <w:rPr>
          <w:u w:color="000000" w:themeColor="text1"/>
        </w:rPr>
        <w:noBreakHyphen/>
        <w:t>73</w:t>
      </w:r>
      <w:r w:rsidRPr="00FA601B">
        <w:rPr>
          <w:u w:color="000000" w:themeColor="text1"/>
        </w:rPr>
        <w:noBreakHyphen/>
        <w:t>910, AS AMENDED, RELATING TO THE APPLICATION OF THE SECTION, SO AS TO ESTABLISH THAT RATE, RULE, AND FORM FILINGS SUBMITTED BY A RATING ORGANIZATION ARE SUBJECT TO PRIOR APPROVAL OF THE DEPARTMENT OF INSURANCE; TO AMEND SECTION 38</w:t>
      </w:r>
      <w:r w:rsidRPr="00FA601B">
        <w:rPr>
          <w:u w:color="000000" w:themeColor="text1"/>
        </w:rPr>
        <w:noBreakHyphen/>
        <w:t>79</w:t>
      </w:r>
      <w:r w:rsidRPr="00FA601B">
        <w:rPr>
          <w:u w:color="000000" w:themeColor="text1"/>
        </w:rPr>
        <w:noBreakHyphen/>
        <w:t>200, AS AMENDED, RELATING TO RATE INCREASE OR ASSESSMENT AUTHORIZATION, SO AS TO INCLUDE A REFERENCE; TO AMEND SECTIONS 38</w:t>
      </w:r>
      <w:r w:rsidRPr="00FA601B">
        <w:rPr>
          <w:u w:color="000000" w:themeColor="text1"/>
        </w:rPr>
        <w:noBreakHyphen/>
        <w:t>101</w:t>
      </w:r>
      <w:r w:rsidRPr="00FA601B">
        <w:rPr>
          <w:u w:color="000000" w:themeColor="text1"/>
        </w:rPr>
        <w:noBreakHyphen/>
        <w:t>20, 38</w:t>
      </w:r>
      <w:r w:rsidRPr="00FA601B">
        <w:rPr>
          <w:u w:color="000000" w:themeColor="text1"/>
        </w:rPr>
        <w:noBreakHyphen/>
        <w:t>101</w:t>
      </w:r>
      <w:r w:rsidRPr="00FA601B">
        <w:rPr>
          <w:u w:color="000000" w:themeColor="text1"/>
        </w:rPr>
        <w:noBreakHyphen/>
        <w:t>30, 38</w:t>
      </w:r>
      <w:r w:rsidRPr="00FA601B">
        <w:rPr>
          <w:u w:color="000000" w:themeColor="text1"/>
        </w:rPr>
        <w:noBreakHyphen/>
        <w:t>101</w:t>
      </w:r>
      <w:r w:rsidRPr="00FA601B">
        <w:rPr>
          <w:u w:color="000000" w:themeColor="text1"/>
        </w:rPr>
        <w:noBreakHyphen/>
        <w:t>40, AND 38</w:t>
      </w:r>
      <w:r w:rsidRPr="00FA601B">
        <w:rPr>
          <w:u w:color="000000" w:themeColor="text1"/>
        </w:rPr>
        <w:noBreakHyphen/>
        <w:t>101</w:t>
      </w:r>
      <w:r w:rsidRPr="00FA601B">
        <w:rPr>
          <w:u w:color="000000" w:themeColor="text1"/>
        </w:rPr>
        <w:noBreakHyphen/>
        <w:t>110, ALL RELATING TO THE ISSUANCE OF FLOOD INSURANCE POLICIES, ALL SO AS TO REQUIRE A PERIL OF FLOOD TO BE NAMED; TO AMEND SECTION 38</w:t>
      </w:r>
      <w:r w:rsidRPr="00FA601B">
        <w:rPr>
          <w:u w:color="000000" w:themeColor="text1"/>
        </w:rPr>
        <w:noBreakHyphen/>
        <w:t>101</w:t>
      </w:r>
      <w:r w:rsidRPr="00FA601B">
        <w:rPr>
          <w:u w:color="000000" w:themeColor="text1"/>
        </w:rPr>
        <w:noBreakHyphen/>
        <w:t>120, RELATING TO THE WRITTEN NOTICE OF CANCELLATION OR NONRENEWAL, SO AS TO CLARIFY THE REQUIRED NOTICE PERIOD; AND TO REPEAL CHAPTER 95 OF TITLE 38 RELATING TO THE INTERSTATE INSURANCE PRODUCT REGULATION COMPACT.</w:t>
      </w:r>
    </w:p>
    <w:p w:rsidR="009C57AD" w:rsidRDefault="009C57AD" w:rsidP="009C57AD">
      <w:pPr>
        <w:pStyle w:val="CALENDARHISTORY"/>
        <w:keepNext/>
      </w:pPr>
      <w:r>
        <w:t>(Read the first time--February 2, 2022)</w:t>
      </w:r>
    </w:p>
    <w:p w:rsidR="009C57AD" w:rsidRDefault="009C57AD" w:rsidP="009C57AD">
      <w:pPr>
        <w:pStyle w:val="CALENDARHISTORY"/>
        <w:keepNext/>
      </w:pPr>
      <w:r>
        <w:t>(Reported by Committee on Banking and Insurance--February 23, 2022)</w:t>
      </w:r>
    </w:p>
    <w:p w:rsidR="009C57AD" w:rsidRDefault="009C57AD" w:rsidP="009C57AD">
      <w:pPr>
        <w:pStyle w:val="CALENDARHISTORY"/>
        <w:keepNext/>
      </w:pPr>
      <w:r>
        <w:t>(Favorable)</w:t>
      </w:r>
    </w:p>
    <w:p w:rsidR="009C57AD" w:rsidRPr="00256CFE" w:rsidRDefault="009C57AD" w:rsidP="009C57AD">
      <w:pPr>
        <w:pStyle w:val="CALENDARHISTORY"/>
        <w:keepNext/>
      </w:pPr>
      <w:r>
        <w:rPr>
          <w:u w:val="single"/>
        </w:rPr>
        <w:t>(Contested by Senator Scott)</w:t>
      </w:r>
    </w:p>
    <w:p w:rsidR="009C57AD" w:rsidRDefault="009C57AD" w:rsidP="009C57AD">
      <w:pPr>
        <w:tabs>
          <w:tab w:val="left" w:pos="432"/>
          <w:tab w:val="left" w:pos="864"/>
        </w:tabs>
      </w:pPr>
    </w:p>
    <w:p w:rsidR="009C57AD" w:rsidRPr="00C2368B" w:rsidRDefault="009C57AD" w:rsidP="009C57AD">
      <w:pPr>
        <w:pStyle w:val="BILLTITLE"/>
        <w:rPr>
          <w:color w:val="000000" w:themeColor="text1"/>
          <w:u w:color="000000" w:themeColor="text1"/>
        </w:rPr>
      </w:pPr>
      <w:r w:rsidRPr="00C2368B">
        <w:t>H.</w:t>
      </w:r>
      <w:r w:rsidRPr="00C2368B">
        <w:tab/>
        <w:t>3126</w:t>
      </w:r>
      <w:r w:rsidRPr="00C2368B">
        <w:fldChar w:fldCharType="begin"/>
      </w:r>
      <w:r w:rsidRPr="00C2368B">
        <w:instrText xml:space="preserve"> XE “H. 3126” \b </w:instrText>
      </w:r>
      <w:r w:rsidRPr="00C2368B">
        <w:fldChar w:fldCharType="end"/>
      </w:r>
      <w:r w:rsidRPr="00C2368B">
        <w:t xml:space="preserve">--Reps. Jones, Burns, Chumley, Magnuson, Taylor, Haddon, Long, Forrest, McCabe, Oremus, Hill, M.M. Smith, Huggins, Wooten, Ballentine, Bustos, B. Cox, Elliott, Trantham, Willis, Nutt, Morgan, McCravy, Thayer, V.S. Moss, Stringer, T. Moore, Allison, Hixon, Bennett, Fry, Kimmons, Davis and Murphy:  </w:t>
      </w:r>
      <w:r w:rsidRPr="00C2368B">
        <w:rPr>
          <w:szCs w:val="30"/>
        </w:rPr>
        <w:t xml:space="preserve">A BILL </w:t>
      </w:r>
      <w:r w:rsidRPr="00C2368B">
        <w:rPr>
          <w:color w:val="000000" w:themeColor="text1"/>
          <w:u w:color="000000" w:themeColor="text1"/>
        </w:rPr>
        <w:t>TO AMEND THE CODE OF LAWS OF SOUTH CAROLINA, 1976, BY ADDING SECTION 11</w:t>
      </w:r>
      <w:r w:rsidRPr="00C2368B">
        <w:rPr>
          <w:color w:val="000000" w:themeColor="text1"/>
          <w:u w:color="000000" w:themeColor="text1"/>
        </w:rPr>
        <w:noBreakHyphen/>
        <w:t>1</w:t>
      </w:r>
      <w:r w:rsidRPr="00C2368B">
        <w:rPr>
          <w:color w:val="000000" w:themeColor="text1"/>
          <w:u w:color="000000" w:themeColor="text1"/>
        </w:rPr>
        <w:noBreakHyphen/>
        <w:t>130 SO AS TO PROVIDE THAT IT IS UNLAWFUL FOR THIS STATE OR ANY POLITICAL SUBDIVISION THEREOF TO ACCEPT ANY FEDERAL FUNDS TO ENFORCE AN UNLAWFUL FEDERAL MASK</w:t>
      </w:r>
      <w:r w:rsidR="004C627A">
        <w:rPr>
          <w:color w:val="000000" w:themeColor="text1"/>
          <w:u w:color="000000" w:themeColor="text1"/>
        </w:rPr>
        <w:br/>
      </w:r>
      <w:r w:rsidR="004C627A">
        <w:rPr>
          <w:color w:val="000000" w:themeColor="text1"/>
          <w:u w:color="000000" w:themeColor="text1"/>
        </w:rPr>
        <w:br/>
      </w:r>
      <w:r w:rsidR="004C627A">
        <w:rPr>
          <w:color w:val="000000" w:themeColor="text1"/>
          <w:u w:color="000000" w:themeColor="text1"/>
        </w:rPr>
        <w:br/>
      </w:r>
      <w:r w:rsidR="004C627A">
        <w:rPr>
          <w:color w:val="000000" w:themeColor="text1"/>
          <w:u w:color="000000" w:themeColor="text1"/>
        </w:rPr>
        <w:br/>
      </w:r>
      <w:r w:rsidRPr="00C2368B">
        <w:rPr>
          <w:color w:val="000000" w:themeColor="text1"/>
          <w:u w:color="000000" w:themeColor="text1"/>
        </w:rPr>
        <w:lastRenderedPageBreak/>
        <w:t>MANDATE OR UNLAWFUL FEDERAL VACCINE MANDATE.</w:t>
      </w:r>
    </w:p>
    <w:p w:rsidR="009C57AD" w:rsidRDefault="009C57AD" w:rsidP="009C57AD">
      <w:pPr>
        <w:pStyle w:val="CALENDARHISTORY"/>
      </w:pPr>
      <w:r>
        <w:t>(Read the first time--January 11, 2022)</w:t>
      </w:r>
    </w:p>
    <w:p w:rsidR="009C57AD" w:rsidRDefault="009C57AD" w:rsidP="009C57AD">
      <w:pPr>
        <w:pStyle w:val="CALENDARHISTORY"/>
      </w:pPr>
      <w:r>
        <w:t>(Reported by Committee on Finance--March 01, 2022)</w:t>
      </w:r>
    </w:p>
    <w:p w:rsidR="009C57AD" w:rsidRDefault="009C57AD" w:rsidP="009C57AD">
      <w:pPr>
        <w:pStyle w:val="CALENDARHISTORY"/>
      </w:pPr>
      <w:r>
        <w:t>(Favorable with amendments)</w:t>
      </w:r>
    </w:p>
    <w:p w:rsidR="009C57AD" w:rsidRPr="00870AAF" w:rsidRDefault="009C57AD" w:rsidP="009C57AD">
      <w:pPr>
        <w:pStyle w:val="CALENDARHISTORY"/>
      </w:pPr>
      <w:r>
        <w:rPr>
          <w:u w:val="single"/>
        </w:rPr>
        <w:t>(Contested by Senator Jackson)</w:t>
      </w:r>
    </w:p>
    <w:p w:rsidR="009C57AD" w:rsidRDefault="009C57AD" w:rsidP="009C57AD">
      <w:r>
        <w:t xml:space="preserve">                                          </w:t>
      </w:r>
    </w:p>
    <w:p w:rsidR="009C57AD" w:rsidRPr="009929AA" w:rsidRDefault="009C57AD" w:rsidP="006A63A4">
      <w:pPr>
        <w:pStyle w:val="BILLTITLE"/>
      </w:pPr>
      <w:r w:rsidRPr="009929AA">
        <w:t>S.</w:t>
      </w:r>
      <w:r w:rsidRPr="009929AA">
        <w:tab/>
        <w:t>812</w:t>
      </w:r>
      <w:r w:rsidRPr="009929AA">
        <w:fldChar w:fldCharType="begin"/>
      </w:r>
      <w:r w:rsidRPr="009929AA">
        <w:instrText xml:space="preserve"> XE "S. 812" \b </w:instrText>
      </w:r>
      <w:r w:rsidRPr="009929AA">
        <w:fldChar w:fldCharType="end"/>
      </w:r>
      <w:r w:rsidRPr="009929AA">
        <w:t xml:space="preserve">--Senator Alexander:  </w:t>
      </w:r>
      <w:r w:rsidRPr="009929AA">
        <w:rPr>
          <w:szCs w:val="30"/>
        </w:rPr>
        <w:t xml:space="preserve">A BILL </w:t>
      </w:r>
      <w:r w:rsidRPr="009929AA">
        <w:t>TO AMEND CHAPTER 2, TITLE 40 OF THE 1976 CODE, RELATING TO ACCOUNTANTS, TO PROVIDE FOR THE PRACTICE OF CERTIFIED PUBLIC ACCOUNTANTS.</w:t>
      </w:r>
    </w:p>
    <w:p w:rsidR="009C57AD" w:rsidRDefault="009C57AD" w:rsidP="006A63A4">
      <w:pPr>
        <w:pStyle w:val="CALENDARHISTORY"/>
      </w:pPr>
      <w:r>
        <w:t>(Read the first time--May 12, 2021)</w:t>
      </w:r>
    </w:p>
    <w:p w:rsidR="009C57AD" w:rsidRDefault="009C57AD" w:rsidP="006A63A4">
      <w:pPr>
        <w:pStyle w:val="CALENDARHISTORY"/>
      </w:pPr>
      <w:r>
        <w:t>(Reported by Committee on Labor, Commerce and Industry--March 02, 2022)</w:t>
      </w:r>
    </w:p>
    <w:p w:rsidR="009C57AD" w:rsidRDefault="009C57AD" w:rsidP="006A63A4">
      <w:pPr>
        <w:pStyle w:val="CALENDARHISTORY"/>
      </w:pPr>
      <w:r>
        <w:t>(Favorable with amendments)</w:t>
      </w:r>
    </w:p>
    <w:p w:rsidR="009C57AD" w:rsidRDefault="00DA34C3" w:rsidP="00DA34C3">
      <w:pPr>
        <w:pStyle w:val="CALENDARHISTORY"/>
      </w:pPr>
      <w:r>
        <w:t>(Committee Amendment Adopted--March 15, 2022)</w:t>
      </w:r>
    </w:p>
    <w:p w:rsidR="00DA34C3" w:rsidRDefault="00DA34C3" w:rsidP="006A63A4"/>
    <w:p w:rsidR="009C57AD" w:rsidRPr="003F6C48" w:rsidRDefault="009C57AD" w:rsidP="009C57AD">
      <w:pPr>
        <w:pStyle w:val="BILLTITLE"/>
        <w:rPr>
          <w:lang w:val="en-PH"/>
        </w:rPr>
      </w:pPr>
      <w:r w:rsidRPr="003F6C48">
        <w:t>S.</w:t>
      </w:r>
      <w:r w:rsidRPr="003F6C48">
        <w:tab/>
        <w:t>838</w:t>
      </w:r>
      <w:r w:rsidRPr="003F6C48">
        <w:fldChar w:fldCharType="begin"/>
      </w:r>
      <w:r w:rsidRPr="003F6C48">
        <w:instrText xml:space="preserve"> XE "S. 838" \b </w:instrText>
      </w:r>
      <w:r w:rsidRPr="003F6C48">
        <w:fldChar w:fldCharType="end"/>
      </w:r>
      <w:r w:rsidRPr="003F6C48">
        <w:t xml:space="preserve">--Senators Adams, Garrett, M. Johnson, Kimbrell, Rice, Cash and Corbin:  </w:t>
      </w:r>
      <w:r w:rsidRPr="003F6C48">
        <w:rPr>
          <w:szCs w:val="30"/>
        </w:rPr>
        <w:t xml:space="preserve">A BILL </w:t>
      </w:r>
      <w:r w:rsidRPr="003F6C48">
        <w:t xml:space="preserve">TO AMEND SECTION 63-5-350 OF THE 1976 CODE, RELATING TO PROVIDING </w:t>
      </w:r>
      <w:r w:rsidRPr="003F6C48">
        <w:rPr>
          <w:lang w:val="en-PH"/>
        </w:rPr>
        <w:t>HEALTH SERVICES TO MINORS WITHOUT PARENTAL CONSENT, TO PROHIBIT THE ADMINISTRATION OF</w:t>
      </w:r>
      <w:r w:rsidR="004C627A">
        <w:rPr>
          <w:lang w:val="en-PH"/>
        </w:rPr>
        <w:t xml:space="preserve"> </w:t>
      </w:r>
      <w:r w:rsidRPr="003F6C48">
        <w:rPr>
          <w:lang w:val="en-PH"/>
        </w:rPr>
        <w:t>THE COVID-19 VACCINE WITHOUT PARENTAL CONSENT.</w:t>
      </w:r>
    </w:p>
    <w:p w:rsidR="009C57AD" w:rsidRDefault="009C57AD" w:rsidP="009C57AD">
      <w:pPr>
        <w:pStyle w:val="CALENDARHISTORY"/>
      </w:pPr>
      <w:r>
        <w:t>(Read the first time--June 8, 2021)</w:t>
      </w:r>
    </w:p>
    <w:p w:rsidR="009C57AD" w:rsidRDefault="009C57AD" w:rsidP="009C57AD">
      <w:pPr>
        <w:pStyle w:val="CALENDARHISTORY"/>
      </w:pPr>
      <w:r>
        <w:t>(Reported by Committee on Medical Affairs--March 03, 2022)</w:t>
      </w:r>
    </w:p>
    <w:p w:rsidR="009C57AD" w:rsidRDefault="009C57AD" w:rsidP="009C57AD">
      <w:pPr>
        <w:pStyle w:val="CALENDARHISTORY"/>
      </w:pPr>
      <w:r>
        <w:t>(Favorable with amendments)</w:t>
      </w:r>
    </w:p>
    <w:p w:rsidR="009C57AD" w:rsidRPr="000E4D46" w:rsidRDefault="009C57AD" w:rsidP="009C57AD">
      <w:pPr>
        <w:pStyle w:val="CALENDARHISTORY"/>
      </w:pPr>
      <w:r>
        <w:rPr>
          <w:u w:val="single"/>
        </w:rPr>
        <w:t>(Contested by Senator Kimpson)</w:t>
      </w:r>
    </w:p>
    <w:p w:rsidR="009C57AD" w:rsidRDefault="009C57AD" w:rsidP="009C57AD"/>
    <w:p w:rsidR="009C57AD" w:rsidRPr="00AC4540" w:rsidRDefault="009C57AD" w:rsidP="009C57AD">
      <w:pPr>
        <w:pStyle w:val="BILLTITLE"/>
      </w:pPr>
      <w:r w:rsidRPr="00AC4540">
        <w:t>S.</w:t>
      </w:r>
      <w:r w:rsidRPr="00AC4540">
        <w:tab/>
        <w:t>1025</w:t>
      </w:r>
      <w:r w:rsidRPr="00AC4540">
        <w:fldChar w:fldCharType="begin"/>
      </w:r>
      <w:r w:rsidRPr="00AC4540">
        <w:instrText xml:space="preserve"> XE "S. 1025" \b </w:instrText>
      </w:r>
      <w:r w:rsidRPr="00AC4540">
        <w:fldChar w:fldCharType="end"/>
      </w:r>
      <w:r w:rsidRPr="00AC4540">
        <w:t xml:space="preserve">--Senators Shealy, Hutto and Jackson:  </w:t>
      </w:r>
      <w:r w:rsidRPr="00AC4540">
        <w:rPr>
          <w:szCs w:val="30"/>
        </w:rPr>
        <w:t xml:space="preserve">A BILL </w:t>
      </w:r>
      <w:r w:rsidRPr="00AC4540">
        <w:t>TO AMEND SECTION 44-63-80 OF THE 1976 CODE, RELATING TO CERTIFIED COPIES OF BIRTH CERTIFICATES, TO EXPAND THE DEFINITION OF LEGAL REPRESENTATIVE AND TO ALTER THE PROCESS FOR OBTAINING BIRTH CERTIFICATES.</w:t>
      </w:r>
    </w:p>
    <w:p w:rsidR="009C57AD" w:rsidRDefault="009C57AD" w:rsidP="009C57AD">
      <w:pPr>
        <w:pStyle w:val="CALENDARHISTORY"/>
      </w:pPr>
      <w:r>
        <w:t>(Read the first time--January 27, 2022)</w:t>
      </w:r>
    </w:p>
    <w:p w:rsidR="009C57AD" w:rsidRDefault="009C57AD" w:rsidP="009C57AD">
      <w:pPr>
        <w:pStyle w:val="CALENDARHISTORY"/>
      </w:pPr>
      <w:r>
        <w:t>(Reported by Committee on Medical Affairs--March 03, 2022)</w:t>
      </w:r>
    </w:p>
    <w:p w:rsidR="009C57AD" w:rsidRDefault="009C57AD" w:rsidP="009C57AD">
      <w:pPr>
        <w:pStyle w:val="CALENDARHISTORY"/>
      </w:pPr>
      <w:r>
        <w:t>(Favorable)</w:t>
      </w:r>
    </w:p>
    <w:p w:rsidR="009C57AD" w:rsidRDefault="009C57AD" w:rsidP="009C57AD"/>
    <w:p w:rsidR="009C57AD" w:rsidRPr="007D21E4" w:rsidRDefault="009C57AD" w:rsidP="004C627A">
      <w:pPr>
        <w:pStyle w:val="BILLTITLE"/>
        <w:keepNext/>
        <w:keepLines/>
        <w:rPr>
          <w:u w:color="000000" w:themeColor="text1"/>
        </w:rPr>
      </w:pPr>
      <w:r w:rsidRPr="007D21E4">
        <w:lastRenderedPageBreak/>
        <w:t>S.</w:t>
      </w:r>
      <w:r w:rsidRPr="007D21E4">
        <w:tab/>
        <w:t>1034</w:t>
      </w:r>
      <w:r w:rsidRPr="007D21E4">
        <w:fldChar w:fldCharType="begin"/>
      </w:r>
      <w:r w:rsidRPr="007D21E4">
        <w:instrText xml:space="preserve"> XE "S. 1034" \b </w:instrText>
      </w:r>
      <w:r w:rsidRPr="007D21E4">
        <w:fldChar w:fldCharType="end"/>
      </w:r>
      <w:r w:rsidRPr="007D21E4">
        <w:t xml:space="preserve">--Senator Gambrell:  </w:t>
      </w:r>
      <w:r w:rsidRPr="007D21E4">
        <w:rPr>
          <w:szCs w:val="30"/>
        </w:rPr>
        <w:t xml:space="preserve">A BILL </w:t>
      </w:r>
      <w:r w:rsidRPr="007D21E4">
        <w:rPr>
          <w:u w:color="000000" w:themeColor="text1"/>
        </w:rPr>
        <w:t>TO AMEND THE CODE OF LAWS OF SOUTH CAROLINA, 1976, BY ADDING SECTION 40</w:t>
      </w:r>
      <w:r w:rsidRPr="007D21E4">
        <w:rPr>
          <w:u w:color="000000" w:themeColor="text1"/>
        </w:rPr>
        <w:noBreakHyphen/>
        <w:t>43</w:t>
      </w:r>
      <w:r w:rsidRPr="007D21E4">
        <w:rPr>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D21E4">
        <w:rPr>
          <w:u w:color="000000" w:themeColor="text1"/>
        </w:rPr>
        <w:noBreakHyphen/>
        <w:t>FREE NUMBER, PROVIDING PRESCRIPTION LABELING AND RECORD</w:t>
      </w:r>
      <w:r>
        <w:rPr>
          <w:u w:color="000000" w:themeColor="text1"/>
        </w:rPr>
        <w:t xml:space="preserve"> </w:t>
      </w:r>
      <w:r w:rsidRPr="007D21E4">
        <w:rPr>
          <w:u w:color="000000" w:themeColor="text1"/>
        </w:rPr>
        <w:t>KEEPING REQUIREMENTS, AND REQUIRING POLICIES AND PROCEDURES MANUALS.</w:t>
      </w:r>
    </w:p>
    <w:p w:rsidR="009C57AD" w:rsidRDefault="009C57AD" w:rsidP="004C627A">
      <w:pPr>
        <w:pStyle w:val="CALENDARHISTORY"/>
        <w:keepNext/>
        <w:keepLines/>
      </w:pPr>
      <w:r>
        <w:t>(Read the first time--February 1, 2022)</w:t>
      </w:r>
    </w:p>
    <w:p w:rsidR="009C57AD" w:rsidRDefault="009C57AD" w:rsidP="004C627A">
      <w:pPr>
        <w:pStyle w:val="CALENDARHISTORY"/>
        <w:keepNext/>
        <w:keepLines/>
      </w:pPr>
      <w:r>
        <w:t>(Reported by Committee on Medical Affairs--March 03, 2022)</w:t>
      </w:r>
    </w:p>
    <w:p w:rsidR="009C57AD" w:rsidRDefault="009C57AD" w:rsidP="004C627A">
      <w:pPr>
        <w:pStyle w:val="CALENDARHISTORY"/>
        <w:keepNext/>
        <w:keepLines/>
      </w:pPr>
      <w:r>
        <w:t>(Favorable)</w:t>
      </w:r>
    </w:p>
    <w:p w:rsidR="00332DEC" w:rsidRDefault="00332DEC" w:rsidP="004C627A">
      <w:pPr>
        <w:keepNext/>
        <w:keepLines/>
        <w:ind w:left="864"/>
      </w:pPr>
      <w:r>
        <w:t>(Amendment proposed--March 15, 2022)</w:t>
      </w:r>
    </w:p>
    <w:p w:rsidR="00332DEC" w:rsidRPr="00332DEC" w:rsidRDefault="00332DEC" w:rsidP="004C627A">
      <w:pPr>
        <w:pStyle w:val="CALENDARHISTORY"/>
        <w:keepNext/>
        <w:keepLines/>
      </w:pPr>
      <w:r>
        <w:t>(Document No. S-RES\AMEND\1034R001.SP.RWC)</w:t>
      </w:r>
    </w:p>
    <w:p w:rsidR="009C57AD" w:rsidRPr="00332DEC" w:rsidRDefault="00332DEC" w:rsidP="004C627A">
      <w:pPr>
        <w:pStyle w:val="CALENDARHISTORY"/>
        <w:keepNext/>
        <w:keepLines/>
      </w:pPr>
      <w:r>
        <w:rPr>
          <w:u w:val="single"/>
        </w:rPr>
        <w:t>(Contested by Senator Senn)</w:t>
      </w:r>
    </w:p>
    <w:p w:rsidR="00332DEC" w:rsidRDefault="00332DEC" w:rsidP="009C57AD"/>
    <w:p w:rsidR="009C57AD" w:rsidRDefault="009C57AD" w:rsidP="009C57AD">
      <w:r>
        <w:t>(Not to be considered before Thursday, March 31, 2022)</w:t>
      </w:r>
    </w:p>
    <w:p w:rsidR="009C57AD" w:rsidRPr="0078757B" w:rsidRDefault="009C57AD" w:rsidP="009C57AD">
      <w:pPr>
        <w:pStyle w:val="BILLTITLE"/>
      </w:pPr>
      <w:r w:rsidRPr="0078757B">
        <w:t>S.</w:t>
      </w:r>
      <w:r w:rsidRPr="0078757B">
        <w:tab/>
        <w:t>1131</w:t>
      </w:r>
      <w:r w:rsidRPr="0078757B">
        <w:fldChar w:fldCharType="begin"/>
      </w:r>
      <w:r w:rsidRPr="0078757B">
        <w:instrText xml:space="preserve"> XE "S. 1131" \b </w:instrText>
      </w:r>
      <w:r w:rsidRPr="0078757B">
        <w:fldChar w:fldCharType="end"/>
      </w:r>
      <w:r w:rsidRPr="0078757B">
        <w:t xml:space="preserve">--Medical Affairs Committee:  </w:t>
      </w:r>
      <w:r w:rsidRPr="0078757B">
        <w:rPr>
          <w:szCs w:val="30"/>
        </w:rPr>
        <w:t xml:space="preserve">A JOINT RESOLUTION </w:t>
      </w:r>
      <w:r w:rsidRPr="0078757B">
        <w:t>TO APPROVE REGULATIONS OF THE DEPARTMENT OF HEALTH AND ENVIRONMENTAL CONTROL, RELATING TO EMERGENCY MEDICAL SERVICES, DESIGNATED AS REGULATION DOCUMENT NUMBER 5055, PURSUANT TO THE PROVISIONS OF ARTICLE 1, CHAPTER 23, TITLE 1 OF THE 1976 CODE.</w:t>
      </w:r>
    </w:p>
    <w:p w:rsidR="009C57AD" w:rsidRDefault="009C57AD" w:rsidP="009C57AD">
      <w:pPr>
        <w:pStyle w:val="CALENDARHISTORY"/>
      </w:pPr>
      <w:r>
        <w:t>(Without reference--March 08, 2022)</w:t>
      </w:r>
    </w:p>
    <w:p w:rsidR="009C57AD" w:rsidRDefault="009C57AD" w:rsidP="009C57AD"/>
    <w:p w:rsidR="009C57AD" w:rsidRDefault="009C57AD" w:rsidP="009C57AD">
      <w:r>
        <w:t>(Not to be considered before Thursday, March 31, 2022)</w:t>
      </w:r>
    </w:p>
    <w:p w:rsidR="009C57AD" w:rsidRPr="0025122D" w:rsidRDefault="009C57AD" w:rsidP="009C57AD">
      <w:pPr>
        <w:pStyle w:val="BILLTITLE"/>
      </w:pPr>
      <w:r w:rsidRPr="0025122D">
        <w:t>S.</w:t>
      </w:r>
      <w:r w:rsidRPr="0025122D">
        <w:tab/>
        <w:t>1133</w:t>
      </w:r>
      <w:r w:rsidRPr="0025122D">
        <w:fldChar w:fldCharType="begin"/>
      </w:r>
      <w:r w:rsidRPr="0025122D">
        <w:instrText xml:space="preserve"> XE "S. 1133" \b </w:instrText>
      </w:r>
      <w:r w:rsidRPr="0025122D">
        <w:fldChar w:fldCharType="end"/>
      </w:r>
      <w:r w:rsidRPr="0025122D">
        <w:t xml:space="preserve">--Medical Affairs Committee:  </w:t>
      </w:r>
      <w:r w:rsidRPr="0025122D">
        <w:rPr>
          <w:szCs w:val="30"/>
        </w:rPr>
        <w:t xml:space="preserve">A JOINT RESOLUTION </w:t>
      </w:r>
      <w:r w:rsidRPr="0025122D">
        <w:t xml:space="preserve">TO APPROVE REGULATIONS OF THE DEPARTMENT OF HEALTH AND ENVIRONMENTAL CONTROL, RELATING TO STANDARDS FOR LICENSING HOME HEALTH AGENCIES, DESIGNATED AS REGULATION DOCUMENT NUMBER 5057, PURSUANT TO THE </w:t>
      </w:r>
      <w:r w:rsidRPr="0025122D">
        <w:lastRenderedPageBreak/>
        <w:t>PROVISIONS OF ARTICLE 1, CHAPTER 23, TITLE 1 OF THE 1976 CODE.</w:t>
      </w:r>
    </w:p>
    <w:p w:rsidR="009C57AD" w:rsidRDefault="009C57AD" w:rsidP="009C57AD">
      <w:pPr>
        <w:pStyle w:val="CALENDARHISTORY"/>
      </w:pPr>
      <w:r>
        <w:t>(Without reference--March 08, 2022)</w:t>
      </w:r>
    </w:p>
    <w:p w:rsidR="009C57AD" w:rsidRDefault="009C57AD" w:rsidP="009C57AD"/>
    <w:p w:rsidR="009C57AD" w:rsidRPr="002D1F20" w:rsidRDefault="009C57AD" w:rsidP="009C57AD">
      <w:pPr>
        <w:pStyle w:val="BILLTITLE"/>
        <w:rPr>
          <w:u w:color="000000" w:themeColor="text1"/>
        </w:rPr>
      </w:pPr>
      <w:r w:rsidRPr="002D1F20">
        <w:t>S.</w:t>
      </w:r>
      <w:r w:rsidRPr="002D1F20">
        <w:tab/>
        <w:t>1106</w:t>
      </w:r>
      <w:r w:rsidRPr="002D1F20">
        <w:fldChar w:fldCharType="begin"/>
      </w:r>
      <w:r w:rsidRPr="002D1F20">
        <w:instrText xml:space="preserve"> XE "S. 1106" \b </w:instrText>
      </w:r>
      <w:r w:rsidRPr="002D1F20">
        <w:fldChar w:fldCharType="end"/>
      </w:r>
      <w:r w:rsidRPr="002D1F20">
        <w:t>--Senators Peeler</w:t>
      </w:r>
      <w:r w:rsidR="00CF3F45">
        <w:t xml:space="preserve">, </w:t>
      </w:r>
      <w:r w:rsidRPr="002D1F20">
        <w:t>Alexander</w:t>
      </w:r>
      <w:r w:rsidR="00CF3F45">
        <w:t>, Scott and Campsen</w:t>
      </w:r>
      <w:r w:rsidRPr="002D1F20">
        <w:t xml:space="preserve">:  </w:t>
      </w:r>
      <w:r w:rsidRPr="002D1F20">
        <w:rPr>
          <w:szCs w:val="30"/>
        </w:rPr>
        <w:t xml:space="preserve">A JOINT RESOLUTION </w:t>
      </w:r>
      <w:r w:rsidRPr="002D1F20">
        <w:rPr>
          <w:u w:color="000000" w:themeColor="text1"/>
        </w:rPr>
        <w:t>PROPOSING AN AMENDMENT TO SECTION 36, ARTICLE III OF THE CONSTITUTION OF SOUTH CAROLINA, 1895, RELATING TO THE GENERAL RESERVE FUND AND THE CAPITAL RESERVE FUND, SO AS TO INCREASE FROM FIVE TO SEVEN PERCENT IN INCREMENTS OF ONE</w:t>
      </w:r>
      <w:r w:rsidRPr="002D1F20">
        <w:rPr>
          <w:u w:color="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w:t>
      </w:r>
      <w:r>
        <w:rPr>
          <w:u w:color="000000" w:themeColor="text1"/>
        </w:rPr>
        <w:t xml:space="preserve"> </w:t>
      </w:r>
      <w:r w:rsidRPr="002D1F20">
        <w:rPr>
          <w:u w:color="000000" w:themeColor="text1"/>
        </w:rPr>
        <w:t>USE OF THE CAPITAL RESERVE FUND MUST BE TO OFFSET MIDYEAR BUDGET REDUCTIONS.</w:t>
      </w:r>
    </w:p>
    <w:p w:rsidR="009C57AD" w:rsidRDefault="009C57AD" w:rsidP="009C57AD">
      <w:pPr>
        <w:pStyle w:val="CALENDARHISTORY"/>
      </w:pPr>
      <w:r>
        <w:t>(Read the first time--March 1, 2022)</w:t>
      </w:r>
    </w:p>
    <w:p w:rsidR="009C57AD" w:rsidRDefault="009C57AD" w:rsidP="009C57AD">
      <w:pPr>
        <w:pStyle w:val="CALENDARHISTORY"/>
      </w:pPr>
      <w:r>
        <w:t>(Reported by Committee on Finance--March 09, 2022)</w:t>
      </w:r>
    </w:p>
    <w:p w:rsidR="009C57AD" w:rsidRDefault="009C57AD" w:rsidP="009C57AD">
      <w:pPr>
        <w:pStyle w:val="CALENDARHISTORY"/>
      </w:pPr>
      <w:r>
        <w:t>(Favorable with amendments)</w:t>
      </w:r>
    </w:p>
    <w:p w:rsidR="009C57AD" w:rsidRDefault="00AE0DEB" w:rsidP="00AE0DEB">
      <w:pPr>
        <w:pStyle w:val="CALENDARHISTORY"/>
      </w:pPr>
      <w:r>
        <w:t>(Committee Amendment Adopted--March 15, 2022)</w:t>
      </w:r>
    </w:p>
    <w:p w:rsidR="00AE0DEB" w:rsidRDefault="00AE0DEB" w:rsidP="009C57AD"/>
    <w:p w:rsidR="009C57AD" w:rsidRPr="00FD416D" w:rsidRDefault="009C57AD" w:rsidP="009C57AD">
      <w:pPr>
        <w:pStyle w:val="BILLTITLE"/>
      </w:pPr>
      <w:r w:rsidRPr="00FD416D">
        <w:t>H.</w:t>
      </w:r>
      <w:r w:rsidRPr="00FD416D">
        <w:tab/>
        <w:t>3346</w:t>
      </w:r>
      <w:r w:rsidRPr="00FD416D">
        <w:fldChar w:fldCharType="begin"/>
      </w:r>
      <w:r w:rsidRPr="00FD416D">
        <w:instrText xml:space="preserve"> XE "H. 3346" \b </w:instrText>
      </w:r>
      <w:r w:rsidRPr="00FD416D">
        <w:fldChar w:fldCharType="end"/>
      </w:r>
      <w:r w:rsidRPr="00FD416D">
        <w:t xml:space="preserve">--Reps. W. Cox, White, Fry, Haddon, Long, Forrest, G.M. Smith, Caskey, Gagnon, Hyde, West, Thayer, Ligon, Daning, Erickson, Bradley, Weeks, B. Newton, McGarry, Carter, Calhoon and Hixon:  </w:t>
      </w:r>
      <w:r w:rsidRPr="00FD416D">
        <w:rPr>
          <w:szCs w:val="30"/>
        </w:rPr>
        <w:t xml:space="preserve">A BILL </w:t>
      </w:r>
      <w:r w:rsidRPr="00FD416D">
        <w:t>TO AMEND SECTION 11</w:t>
      </w:r>
      <w:r w:rsidRPr="00FD416D">
        <w:noBreakHyphen/>
        <w:t>11</w:t>
      </w:r>
      <w:r w:rsidRPr="00FD416D">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FD416D">
        <w:noBreakHyphen/>
        <w:t xml:space="preserve">HALF OF ONE PERCENT OF GENERAL FUND REVENUE OF THE </w:t>
      </w:r>
      <w:r w:rsidRPr="00FD416D">
        <w:lastRenderedPageBreak/>
        <w:t>LATEST COMPLETED FISCAL YEAR UNTIL IT EQUALS SEVEN PERCENT OF SUCH REVENUES; TO AMEND SECTION 11</w:t>
      </w:r>
      <w:r w:rsidRPr="00FD416D">
        <w:noBreakHyphen/>
        <w:t>11</w:t>
      </w:r>
      <w:r w:rsidRPr="00FD416D">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9C57AD" w:rsidRDefault="009C57AD" w:rsidP="009C57AD">
      <w:pPr>
        <w:pStyle w:val="CALENDARHISTORY"/>
      </w:pPr>
      <w:r>
        <w:t>(Read the first time--February 17, 2022)</w:t>
      </w:r>
    </w:p>
    <w:p w:rsidR="009C57AD" w:rsidRDefault="009C57AD" w:rsidP="009C57AD">
      <w:pPr>
        <w:pStyle w:val="CALENDARHISTORY"/>
      </w:pPr>
      <w:r>
        <w:t>(Reported by Committee on Finance--March 09, 2022)</w:t>
      </w:r>
    </w:p>
    <w:p w:rsidR="009C57AD" w:rsidRDefault="009C57AD" w:rsidP="009C57AD">
      <w:pPr>
        <w:pStyle w:val="CALENDARHISTORY"/>
      </w:pPr>
      <w:r>
        <w:t>(Favorable with amendments)</w:t>
      </w:r>
    </w:p>
    <w:p w:rsidR="009C57AD" w:rsidRDefault="00E13E3F" w:rsidP="00E13E3F">
      <w:pPr>
        <w:pStyle w:val="CALENDARHISTORY"/>
      </w:pPr>
      <w:r>
        <w:t>(Committee Amendment Adopted--March 15, 2022)</w:t>
      </w:r>
    </w:p>
    <w:p w:rsidR="00E13E3F" w:rsidRDefault="00E13E3F" w:rsidP="009C57AD"/>
    <w:p w:rsidR="009C57AD" w:rsidRPr="00DA3382" w:rsidRDefault="009C57AD" w:rsidP="002F056D">
      <w:pPr>
        <w:pStyle w:val="BILLTITLE"/>
        <w:rPr>
          <w:color w:val="000000" w:themeColor="text1"/>
          <w:u w:color="000000" w:themeColor="text1"/>
        </w:rPr>
      </w:pPr>
      <w:r w:rsidRPr="00DA3382">
        <w:t>S.</w:t>
      </w:r>
      <w:r w:rsidRPr="00DA3382">
        <w:tab/>
        <w:t>923</w:t>
      </w:r>
      <w:r w:rsidRPr="00DA3382">
        <w:fldChar w:fldCharType="begin"/>
      </w:r>
      <w:r w:rsidRPr="00DA3382">
        <w:instrText xml:space="preserve"> XE "S. 923" \b </w:instrText>
      </w:r>
      <w:r w:rsidRPr="00DA3382">
        <w:fldChar w:fldCharType="end"/>
      </w:r>
      <w:r w:rsidRPr="00DA3382">
        <w:t>--Senators Turner, Hutto, Peeler, Martin, Climer, Bennett, Talley, Corbin, Senn, Shealy</w:t>
      </w:r>
      <w:r>
        <w:t xml:space="preserve">, </w:t>
      </w:r>
      <w:r w:rsidRPr="00DA3382">
        <w:t>Loftis</w:t>
      </w:r>
      <w:r w:rsidR="004B7869">
        <w:t xml:space="preserve">, </w:t>
      </w:r>
      <w:r>
        <w:t>Alexander</w:t>
      </w:r>
      <w:r w:rsidR="004B7869">
        <w:t xml:space="preserve"> and Young</w:t>
      </w:r>
      <w:r w:rsidRPr="00DA3382">
        <w:t xml:space="preserve">:  </w:t>
      </w:r>
      <w:r w:rsidRPr="00DA3382">
        <w:rPr>
          <w:szCs w:val="30"/>
        </w:rPr>
        <w:t xml:space="preserve">A BILL </w:t>
      </w:r>
      <w:r w:rsidRPr="00DA3382">
        <w:rPr>
          <w:color w:val="000000" w:themeColor="text1"/>
          <w:u w:color="000000" w:themeColor="text1"/>
        </w:rPr>
        <w:t>TO AMEND THE CODE OF LAWS OF SOUTH CAROLINA, 1976, BY ADDING SECTION 59</w:t>
      </w:r>
      <w:r w:rsidRPr="00DA3382">
        <w:rPr>
          <w:color w:val="000000" w:themeColor="text1"/>
          <w:u w:color="000000" w:themeColor="text1"/>
        </w:rPr>
        <w:noBreakHyphen/>
        <w:t>1</w:t>
      </w:r>
      <w:r w:rsidRPr="00DA3382">
        <w:rPr>
          <w:color w:val="000000" w:themeColor="text1"/>
          <w:u w:color="000000" w:themeColor="text1"/>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DA3382">
        <w:rPr>
          <w:color w:val="000000" w:themeColor="text1"/>
          <w:u w:color="000000" w:themeColor="text1"/>
        </w:rPr>
        <w:noBreakHyphen/>
        <w:t>3</w:t>
      </w:r>
      <w:r w:rsidRPr="00DA3382">
        <w:rPr>
          <w:color w:val="000000" w:themeColor="text1"/>
          <w:u w:color="000000" w:themeColor="text1"/>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9C57AD" w:rsidRDefault="009C57AD" w:rsidP="002F056D">
      <w:pPr>
        <w:pStyle w:val="CALENDARHISTORY"/>
      </w:pPr>
      <w:r>
        <w:t>(Read the first time--December 7, 2021)</w:t>
      </w:r>
    </w:p>
    <w:p w:rsidR="009C57AD" w:rsidRDefault="009C57AD" w:rsidP="002F056D">
      <w:pPr>
        <w:pStyle w:val="CALENDARHISTORY"/>
      </w:pPr>
      <w:r>
        <w:t>(Reported by Committee on Education--March 10, 2022)</w:t>
      </w:r>
    </w:p>
    <w:p w:rsidR="009C57AD" w:rsidRDefault="009C57AD" w:rsidP="002F056D">
      <w:pPr>
        <w:pStyle w:val="CALENDARHISTORY"/>
      </w:pPr>
      <w:r>
        <w:t>(Favorable with amendments)</w:t>
      </w:r>
    </w:p>
    <w:p w:rsidR="009C57AD" w:rsidRDefault="009C57AD" w:rsidP="009C57AD"/>
    <w:p w:rsidR="009C57AD" w:rsidRPr="003B261E" w:rsidRDefault="009C57AD" w:rsidP="004C627A">
      <w:pPr>
        <w:pStyle w:val="BILLTITLE"/>
        <w:keepNext/>
        <w:keepLines/>
        <w:rPr>
          <w:u w:color="000000" w:themeColor="text1"/>
        </w:rPr>
      </w:pPr>
      <w:r w:rsidRPr="003B261E">
        <w:lastRenderedPageBreak/>
        <w:t>S.</w:t>
      </w:r>
      <w:r w:rsidRPr="003B261E">
        <w:tab/>
        <w:t>907</w:t>
      </w:r>
      <w:r w:rsidRPr="003B261E">
        <w:fldChar w:fldCharType="begin"/>
      </w:r>
      <w:r w:rsidRPr="003B261E">
        <w:instrText xml:space="preserve"> XE "S. 907" \b </w:instrText>
      </w:r>
      <w:r w:rsidRPr="003B261E">
        <w:fldChar w:fldCharType="end"/>
      </w:r>
      <w:r w:rsidRPr="003B261E">
        <w:t>--Senators Grooms</w:t>
      </w:r>
      <w:r>
        <w:t xml:space="preserve">, </w:t>
      </w:r>
      <w:r w:rsidRPr="003B261E">
        <w:t>Verdin</w:t>
      </w:r>
      <w:r>
        <w:t xml:space="preserve"> and Garrett</w:t>
      </w:r>
      <w:r w:rsidRPr="003B261E">
        <w:t xml:space="preserve">:  </w:t>
      </w:r>
      <w:r w:rsidRPr="003B261E">
        <w:rPr>
          <w:szCs w:val="30"/>
        </w:rPr>
        <w:t xml:space="preserve">A BILL </w:t>
      </w:r>
      <w:r w:rsidRPr="003B261E">
        <w:rPr>
          <w:u w:color="000000" w:themeColor="text1"/>
        </w:rPr>
        <w:t>TO AMEND ARTICLE 1, CHAPTER 41, TITLE 44 OF THE 1976 CODE, RELATING TO ABORTIONS, BY ADDING SECTION 44</w:t>
      </w:r>
      <w:r w:rsidRPr="003B261E">
        <w:rPr>
          <w:u w:color="000000" w:themeColor="text1"/>
        </w:rPr>
        <w:noBreakHyphen/>
        <w:t>41</w:t>
      </w:r>
      <w:r w:rsidRPr="003B261E">
        <w:rPr>
          <w:u w:color="000000" w:themeColor="text1"/>
        </w:rPr>
        <w:noBreakHyphen/>
        <w:t>90 TO REQUIRE THE DISCLOSURE OF MEDICAL INFORMATION TO PERSONS WHO MAY RECEIVE A CHEMICALLY INDUCED ABORTION, WITH EXCEPTIONS.</w:t>
      </w:r>
    </w:p>
    <w:p w:rsidR="009C57AD" w:rsidRDefault="009C57AD" w:rsidP="004C627A">
      <w:pPr>
        <w:pStyle w:val="CALENDARHISTORY"/>
        <w:keepNext/>
        <w:keepLines/>
      </w:pPr>
      <w:r>
        <w:t>(Read the first time--December 6, 2021)</w:t>
      </w:r>
    </w:p>
    <w:p w:rsidR="009C57AD" w:rsidRDefault="009C57AD" w:rsidP="004C627A">
      <w:pPr>
        <w:pStyle w:val="CALENDARHISTORY"/>
        <w:keepNext/>
        <w:keepLines/>
      </w:pPr>
      <w:r>
        <w:t>(Polled by Committee on Medical Affairs--March 10, 2022)</w:t>
      </w:r>
    </w:p>
    <w:p w:rsidR="009C57AD" w:rsidRDefault="009C57AD" w:rsidP="004C627A">
      <w:pPr>
        <w:pStyle w:val="CALENDARHISTORY"/>
        <w:keepNext/>
        <w:keepLines/>
      </w:pPr>
      <w:r>
        <w:t>(Favorable)</w:t>
      </w:r>
    </w:p>
    <w:p w:rsidR="009C57AD" w:rsidRPr="00870F37" w:rsidRDefault="009C57AD" w:rsidP="004C627A">
      <w:pPr>
        <w:pStyle w:val="CALENDARHISTORY"/>
        <w:keepNext/>
        <w:keepLines/>
      </w:pPr>
      <w:r>
        <w:rPr>
          <w:u w:val="single"/>
        </w:rPr>
        <w:t>(Contested by Senator McLeod)</w:t>
      </w:r>
    </w:p>
    <w:p w:rsidR="009C57AD" w:rsidRDefault="009C57AD" w:rsidP="009C57AD"/>
    <w:p w:rsidR="009C57AD" w:rsidRPr="007D2D8E" w:rsidRDefault="009C57AD" w:rsidP="009C57AD">
      <w:pPr>
        <w:pStyle w:val="BILLTITLE"/>
      </w:pPr>
      <w:r w:rsidRPr="007D2D8E">
        <w:t>S.</w:t>
      </w:r>
      <w:r w:rsidRPr="007D2D8E">
        <w:tab/>
        <w:t>1130</w:t>
      </w:r>
      <w:r w:rsidRPr="007D2D8E">
        <w:fldChar w:fldCharType="begin"/>
      </w:r>
      <w:r w:rsidRPr="007D2D8E">
        <w:instrText xml:space="preserve"> XE "S. 1130" \b </w:instrText>
      </w:r>
      <w:r w:rsidRPr="007D2D8E">
        <w:fldChar w:fldCharType="end"/>
      </w:r>
      <w:r w:rsidRPr="007D2D8E">
        <w:t>--Senator</w:t>
      </w:r>
      <w:r>
        <w:t>s</w:t>
      </w:r>
      <w:r w:rsidRPr="007D2D8E">
        <w:t xml:space="preserve"> Kimbrell</w:t>
      </w:r>
      <w:r>
        <w:t xml:space="preserve"> and Garrett</w:t>
      </w:r>
      <w:r w:rsidRPr="007D2D8E">
        <w:t xml:space="preserve">:  </w:t>
      </w:r>
      <w:r w:rsidRPr="007D2D8E">
        <w:rPr>
          <w:szCs w:val="30"/>
        </w:rPr>
        <w:t xml:space="preserve">A BILL </w:t>
      </w:r>
      <w:r w:rsidRPr="007D2D8E">
        <w:t>TO AMEND TITLE 44 OF THE 1976 CODE, RELATING TO HEALTH, BY ADDING CHAPTER 139 TO PROVIDE THAT LOCAL LAWS AND ORDINANCES RELATED TO THE REGULATION AND ENFORCEMENT OF THE RIGHT OF MEDICAL PRACTITIONERS, HEALTH CARE INSTITUTIONS, AND HEALTH CARE PAYERS TO EXERCISE THEIR CONSCIENCE, WHETHER SUCH CONSCIENCE IS INFORMED BY RELIGION, MORAL, ETHICAL, OR PHILOSOPHIC BELIEFS, ARE PREEMPTED AND SUPERSEDED BY LAWS ENACTED BY THE GENERAL ASSEMBLY AND REGULATIONS</w:t>
      </w:r>
      <w:r w:rsidR="004C627A">
        <w:t xml:space="preserve"> </w:t>
      </w:r>
      <w:r w:rsidRPr="007D2D8E">
        <w:t>PROMULGATED BY STATE AGENCIES PURSUANT TO THOSE LAWS.</w:t>
      </w:r>
    </w:p>
    <w:p w:rsidR="009C57AD" w:rsidRDefault="009C57AD" w:rsidP="009C57AD">
      <w:pPr>
        <w:pStyle w:val="CALENDARHISTORY"/>
      </w:pPr>
      <w:r>
        <w:t>(Read the first time--March 8, 2022)</w:t>
      </w:r>
    </w:p>
    <w:p w:rsidR="009C57AD" w:rsidRDefault="009C57AD" w:rsidP="009C57AD">
      <w:pPr>
        <w:pStyle w:val="CALENDARHISTORY"/>
      </w:pPr>
      <w:r>
        <w:t>(Polled by Committee on Medical Affairs--March 10, 2022)</w:t>
      </w:r>
    </w:p>
    <w:p w:rsidR="009C57AD" w:rsidRDefault="009C57AD" w:rsidP="009C57AD">
      <w:pPr>
        <w:pStyle w:val="CALENDARHISTORY"/>
      </w:pPr>
      <w:r>
        <w:t>(Favorable)</w:t>
      </w:r>
    </w:p>
    <w:p w:rsidR="009C57AD" w:rsidRDefault="009C57AD" w:rsidP="009C57AD">
      <w:pPr>
        <w:pStyle w:val="CALENDARHISTORY"/>
        <w:rPr>
          <w:u w:val="single"/>
        </w:rPr>
      </w:pPr>
      <w:r>
        <w:rPr>
          <w:u w:val="single"/>
        </w:rPr>
        <w:t>(Contested by Senator McLeod)</w:t>
      </w:r>
    </w:p>
    <w:p w:rsidR="002C1148" w:rsidRDefault="002C1148" w:rsidP="002C1148"/>
    <w:p w:rsidR="002C1148" w:rsidRPr="00CD0E96" w:rsidRDefault="002C1148" w:rsidP="002C1148">
      <w:pPr>
        <w:pStyle w:val="BILLTITLE"/>
      </w:pPr>
      <w:r w:rsidRPr="00CD0E96">
        <w:t>S.</w:t>
      </w:r>
      <w:r w:rsidRPr="00CD0E96">
        <w:tab/>
        <w:t>295</w:t>
      </w:r>
      <w:r w:rsidRPr="00CD0E96">
        <w:fldChar w:fldCharType="begin"/>
      </w:r>
      <w:r w:rsidRPr="00CD0E96">
        <w:instrText xml:space="preserve"> XE “S. 295” \b </w:instrText>
      </w:r>
      <w:r w:rsidRPr="00CD0E96">
        <w:fldChar w:fldCharType="end"/>
      </w:r>
      <w:r w:rsidRPr="00CD0E96">
        <w:t xml:space="preserve">--Senators Climer, Fanning, Bennett and Allen:  </w:t>
      </w:r>
      <w:r w:rsidRPr="00CD0E96">
        <w:rPr>
          <w:szCs w:val="30"/>
        </w:rPr>
        <w:t xml:space="preserve">A BILL </w:t>
      </w:r>
      <w:r w:rsidRPr="00CD0E96">
        <w:t xml:space="preserve">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w:t>
      </w:r>
      <w:r w:rsidRPr="00CD0E96">
        <w:lastRenderedPageBreak/>
        <w:t>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2C1148" w:rsidRDefault="002C1148" w:rsidP="002C1148">
      <w:pPr>
        <w:pStyle w:val="CALENDARHISTORY"/>
      </w:pPr>
      <w:r>
        <w:t>(Read the first time--January 12, 2021)</w:t>
      </w:r>
    </w:p>
    <w:p w:rsidR="002C1148" w:rsidRDefault="002C1148" w:rsidP="002C1148">
      <w:pPr>
        <w:pStyle w:val="CALENDARHISTORY"/>
      </w:pPr>
      <w:r>
        <w:t>(Reported by Committee on Labor, Commerce and Industry--March 15, 2022)</w:t>
      </w:r>
    </w:p>
    <w:p w:rsidR="002C1148" w:rsidRDefault="002C1148" w:rsidP="002C1148">
      <w:pPr>
        <w:pStyle w:val="CALENDARHISTORY"/>
      </w:pPr>
      <w:r>
        <w:t>(Favorable with amendments)</w:t>
      </w:r>
    </w:p>
    <w:p w:rsidR="002C1148" w:rsidRPr="002C1148" w:rsidRDefault="002C1148" w:rsidP="002C1148"/>
    <w:p w:rsidR="00DA34C3" w:rsidRPr="0019197A" w:rsidRDefault="00DA34C3" w:rsidP="00DA34C3">
      <w:pPr>
        <w:pStyle w:val="BILLTITLE"/>
      </w:pPr>
      <w:r w:rsidRPr="0019197A">
        <w:t>S.</w:t>
      </w:r>
      <w:r w:rsidRPr="0019197A">
        <w:tab/>
        <w:t>888</w:t>
      </w:r>
      <w:r w:rsidRPr="0019197A">
        <w:fldChar w:fldCharType="begin"/>
      </w:r>
      <w:r w:rsidRPr="0019197A">
        <w:instrText xml:space="preserve"> XE "S. 888" \b </w:instrText>
      </w:r>
      <w:r w:rsidRPr="0019197A">
        <w:fldChar w:fldCharType="end"/>
      </w:r>
      <w:r w:rsidRPr="0019197A">
        <w:t xml:space="preserve">--Senators M. Johnson, Kimbrell, Garrett, Adams, Climer and Young:  </w:t>
      </w:r>
      <w:r w:rsidRPr="0019197A">
        <w:rPr>
          <w:szCs w:val="30"/>
        </w:rPr>
        <w:t xml:space="preserve">A BILL </w:t>
      </w:r>
      <w:r w:rsidRPr="0019197A">
        <w:t>TO AMEND CHAPTER 11, TITLE 40 OF THE 1976 CODE, RELATING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rsidR="00DA34C3" w:rsidRDefault="00DA34C3" w:rsidP="00DA34C3">
      <w:pPr>
        <w:pStyle w:val="CALENDARHISTORY"/>
      </w:pPr>
      <w:r>
        <w:t>(Read the first time--December 6, 2021)</w:t>
      </w:r>
    </w:p>
    <w:p w:rsidR="00DA34C3" w:rsidRDefault="00DA34C3" w:rsidP="00DA34C3">
      <w:pPr>
        <w:pStyle w:val="CALENDARHISTORY"/>
      </w:pPr>
      <w:r>
        <w:t>(Reported by Committee on Labor, Commerce and Industry--March 15, 2022)</w:t>
      </w:r>
    </w:p>
    <w:p w:rsidR="00DA34C3" w:rsidRDefault="00DA34C3" w:rsidP="00DA34C3">
      <w:pPr>
        <w:pStyle w:val="CALENDARHISTORY"/>
      </w:pPr>
      <w:r>
        <w:t>(Favorable with amendments)</w:t>
      </w:r>
    </w:p>
    <w:p w:rsidR="00DA34C3" w:rsidRDefault="00DA34C3" w:rsidP="009C57AD"/>
    <w:p w:rsidR="00C301B7" w:rsidRPr="006541AC" w:rsidRDefault="00C301B7" w:rsidP="00C301B7">
      <w:pPr>
        <w:pStyle w:val="BILLTITLE"/>
        <w:rPr>
          <w:color w:val="000000" w:themeColor="text1"/>
          <w:szCs w:val="27"/>
          <w:u w:color="000000" w:themeColor="text1"/>
        </w:rPr>
      </w:pPr>
      <w:r w:rsidRPr="006541AC">
        <w:t>S.</w:t>
      </w:r>
      <w:r w:rsidRPr="006541AC">
        <w:tab/>
        <w:t>935</w:t>
      </w:r>
      <w:r w:rsidRPr="006541AC">
        <w:fldChar w:fldCharType="begin"/>
      </w:r>
      <w:r w:rsidRPr="006541AC">
        <w:instrText xml:space="preserve"> XE "S. 935" \b </w:instrText>
      </w:r>
      <w:r w:rsidRPr="006541AC">
        <w:fldChar w:fldCharType="end"/>
      </w:r>
      <w:r w:rsidRPr="006541AC">
        <w:t>--Senators Grooms, Loftis, Goldfinch, Verdin, Rice, Cash, Adams, Climer, Peeler, Garrett, Kimbrell, Davis, Campsen, Hembree, Turner, Corbin, Bennett, Massey, Gambrell</w:t>
      </w:r>
      <w:r w:rsidR="00EC1752">
        <w:t xml:space="preserve">, </w:t>
      </w:r>
      <w:r w:rsidRPr="006541AC">
        <w:t>Rankin</w:t>
      </w:r>
      <w:r w:rsidR="00EC1752">
        <w:t xml:space="preserve"> and Senn</w:t>
      </w:r>
      <w:r w:rsidRPr="006541AC">
        <w:t xml:space="preserve">:  </w:t>
      </w:r>
      <w:r w:rsidRPr="006541AC">
        <w:rPr>
          <w:szCs w:val="30"/>
        </w:rPr>
        <w:t xml:space="preserve">A BILL </w:t>
      </w:r>
      <w:r w:rsidRPr="006541AC">
        <w:rPr>
          <w:color w:val="000000" w:themeColor="text1"/>
          <w:szCs w:val="27"/>
          <w:u w:color="000000" w:themeColor="text1"/>
        </w:rPr>
        <w:t xml:space="preserve">TO AMEND TITLE 59 OF THE 1976 CODE, RELATING TO EDUCATION, BY ADDING CHAPTER 8, TO PROVIDE FOR THE CREATION OF EDUCATION SCHOLARSHIP ACCOUNTS, TO PROVIDE REQUIREMENTS FOR THE ACCOUNTS, TO CREATE AN EDUCATION SCHOLARSHIP ACCOUNT FUND TO FUND THE SCHOLARSHIPS, AND TO PROVIDE RELATED </w:t>
      </w:r>
      <w:r w:rsidRPr="006541AC">
        <w:rPr>
          <w:color w:val="000000" w:themeColor="text1"/>
          <w:szCs w:val="27"/>
          <w:u w:color="000000" w:themeColor="text1"/>
        </w:rPr>
        <w:lastRenderedPageBreak/>
        <w:t>REQUIREMENTS OF THE EDUCATION OVERSIGHT COMMITTEE AND THE DEPARTMENT OF ADMINISTRATION, AMONG OTHER THINGS.</w:t>
      </w:r>
    </w:p>
    <w:p w:rsidR="00C301B7" w:rsidRDefault="00C301B7" w:rsidP="00C301B7">
      <w:pPr>
        <w:pStyle w:val="CALENDARHISTORY"/>
      </w:pPr>
      <w:r>
        <w:t>(Read the first time--December 7, 2021)</w:t>
      </w:r>
    </w:p>
    <w:p w:rsidR="00C301B7" w:rsidRDefault="00C301B7" w:rsidP="00C301B7">
      <w:pPr>
        <w:pStyle w:val="CALENDARHISTORY"/>
      </w:pPr>
      <w:r>
        <w:t>(Reported by Committee on Education--March 15, 2022)</w:t>
      </w:r>
    </w:p>
    <w:p w:rsidR="00C301B7" w:rsidRDefault="00C301B7" w:rsidP="00C301B7">
      <w:pPr>
        <w:pStyle w:val="CALENDARHISTORY"/>
      </w:pPr>
      <w:r>
        <w:t>(Favorable with amendments)</w:t>
      </w:r>
    </w:p>
    <w:p w:rsidR="00332DEC" w:rsidRDefault="00332DEC" w:rsidP="00332DEC"/>
    <w:p w:rsidR="00332DEC" w:rsidRPr="00DA208B" w:rsidRDefault="00332DEC" w:rsidP="00332DEC">
      <w:pPr>
        <w:pStyle w:val="BILLTITLE"/>
      </w:pPr>
      <w:r w:rsidRPr="00DA208B">
        <w:t>S.</w:t>
      </w:r>
      <w:r w:rsidRPr="00DA208B">
        <w:tab/>
        <w:t>976</w:t>
      </w:r>
      <w:r w:rsidRPr="00DA208B">
        <w:fldChar w:fldCharType="begin"/>
      </w:r>
      <w:r w:rsidRPr="00DA208B">
        <w:instrText xml:space="preserve"> XE "S. 976" \b </w:instrText>
      </w:r>
      <w:r w:rsidRPr="00DA208B">
        <w:fldChar w:fldCharType="end"/>
      </w:r>
      <w:r w:rsidRPr="00DA208B">
        <w:t xml:space="preserve">--Senator Jackson:  </w:t>
      </w:r>
      <w:r w:rsidRPr="00DA208B">
        <w:rPr>
          <w:szCs w:val="30"/>
        </w:rPr>
        <w:t xml:space="preserve">A BILL </w:t>
      </w:r>
      <w:r w:rsidRPr="00DA208B">
        <w:t>TO AMEND THE CODE OF LAWS OF SOUTH CAROLINA, 1976, BY ADDING SECTION 37</w:t>
      </w:r>
      <w:r w:rsidRPr="00DA208B">
        <w:noBreakHyphen/>
        <w:t>6</w:t>
      </w:r>
      <w:r w:rsidRPr="00DA208B">
        <w:noBreakHyphen/>
        <w:t>513 SO AS TO ALLOW THE DEPARTMENT OF CONSUMER AFFAIRS TO UTILIZE FUNDS AND FEES PAID TO THE DEPARTMENT OF CONSUMER AFFAIRS; AND BY ADDING SECTION 37</w:t>
      </w:r>
      <w:r w:rsidRPr="00DA208B">
        <w:noBreakHyphen/>
        <w:t>6</w:t>
      </w:r>
      <w:r w:rsidRPr="00DA208B">
        <w:noBreakHyphen/>
        <w:t>610 SO AS TO ALLOW THE DEPARTMENT OF CONSUMER AFFAIRS TO CARRY FORWARD CERTAIN FUNDS.</w:t>
      </w:r>
    </w:p>
    <w:p w:rsidR="00332DEC" w:rsidRDefault="00332DEC" w:rsidP="00332DEC">
      <w:pPr>
        <w:pStyle w:val="CALENDARHISTORY"/>
      </w:pPr>
      <w:r>
        <w:t>(Read the first time--January 12, 2022)</w:t>
      </w:r>
    </w:p>
    <w:p w:rsidR="00332DEC" w:rsidRDefault="00332DEC" w:rsidP="00332DEC">
      <w:pPr>
        <w:pStyle w:val="CALENDARHISTORY"/>
      </w:pPr>
      <w:r>
        <w:t>(Recalled from Committee on Banking and Insurance--March 15, 2022)</w:t>
      </w:r>
    </w:p>
    <w:p w:rsidR="00C301B7" w:rsidRDefault="00C301B7" w:rsidP="00C301B7"/>
    <w:p w:rsidR="00C301B7" w:rsidRPr="003C289F" w:rsidRDefault="00C301B7" w:rsidP="00C301B7">
      <w:pPr>
        <w:pStyle w:val="BILLTITLE"/>
      </w:pPr>
      <w:r w:rsidRPr="003C289F">
        <w:t>S.</w:t>
      </w:r>
      <w:r w:rsidRPr="003C289F">
        <w:tab/>
        <w:t>1095</w:t>
      </w:r>
      <w:r w:rsidRPr="003C289F">
        <w:fldChar w:fldCharType="begin"/>
      </w:r>
      <w:r w:rsidRPr="003C289F">
        <w:instrText xml:space="preserve"> XE "S. 1095" \b </w:instrText>
      </w:r>
      <w:r w:rsidRPr="003C289F">
        <w:fldChar w:fldCharType="end"/>
      </w:r>
      <w:r w:rsidRPr="003C289F">
        <w:t xml:space="preserve">--Senators Climer, Massey, Verdin, Kimbrell, M. Johnson, McElveen and Fanning:  </w:t>
      </w:r>
      <w:r w:rsidRPr="003C289F">
        <w:rPr>
          <w:szCs w:val="30"/>
        </w:rPr>
        <w:t xml:space="preserve">A BILL </w:t>
      </w:r>
      <w:r w:rsidRPr="003C289F">
        <w:t>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w:t>
      </w:r>
      <w:r w:rsidRPr="003C289F">
        <w:rPr>
          <w:color w:val="000000" w:themeColor="text1"/>
          <w:u w:color="000000" w:themeColor="text1"/>
        </w:rPr>
        <w:t xml:space="preserve"> 46-9-50,</w:t>
      </w:r>
      <w:r w:rsidRPr="003C289F">
        <w:t xml:space="preserve"> 46-10-30, </w:t>
      </w:r>
      <w:r w:rsidRPr="003C289F">
        <w:rPr>
          <w:color w:val="000000" w:themeColor="text1"/>
          <w:u w:color="000000" w:themeColor="text1"/>
        </w:rPr>
        <w:t xml:space="preserve">46-13-30, </w:t>
      </w:r>
      <w:r w:rsidRPr="003C289F">
        <w:rPr>
          <w:color w:val="000000" w:themeColor="text1"/>
        </w:rPr>
        <w:t>46-23-90,</w:t>
      </w:r>
      <w:r w:rsidRPr="003C289F">
        <w:t xml:space="preserve"> 46-25-40, 46-25-45, 46-26-160, 46-35-10, 46-37-20, AND 46-37-25 TO CONFORM TO THE REQUIREMENT THAT ALL REGULATIONS PROMULGATED BY THE DIVISION OF REGULATORY AND PUBLIC SERVICE PROGRAMS MUST BE PROMULGATED IN ACCORDANCE WITH THE ADMINISTRATIVE PROCEDURES ACT.</w:t>
      </w:r>
    </w:p>
    <w:p w:rsidR="00C301B7" w:rsidRDefault="00C301B7" w:rsidP="00C301B7">
      <w:pPr>
        <w:pStyle w:val="CALENDARHISTORY"/>
      </w:pPr>
      <w:r>
        <w:t>(Read the first time--February 22, 2022)</w:t>
      </w:r>
    </w:p>
    <w:p w:rsidR="00C301B7" w:rsidRDefault="00C301B7" w:rsidP="00C301B7">
      <w:pPr>
        <w:pStyle w:val="CALENDARHISTORY"/>
      </w:pPr>
      <w:r>
        <w:t>(Reported by Committee on Agriculture and Natural Resources--March 15, 2022)</w:t>
      </w:r>
    </w:p>
    <w:p w:rsidR="00C301B7" w:rsidRDefault="00C301B7" w:rsidP="00C301B7">
      <w:pPr>
        <w:pStyle w:val="CALENDARHISTORY"/>
      </w:pPr>
      <w:r>
        <w:t>(Favorable with amendments)</w:t>
      </w:r>
    </w:p>
    <w:p w:rsidR="00C301B7" w:rsidRDefault="00C301B7" w:rsidP="00C301B7"/>
    <w:p w:rsidR="007A2624" w:rsidRPr="00495BE0" w:rsidRDefault="007A2624" w:rsidP="004C627A">
      <w:pPr>
        <w:pStyle w:val="BILLTITLE"/>
        <w:keepNext/>
        <w:keepLines/>
        <w:rPr>
          <w:u w:color="000000" w:themeColor="text1"/>
        </w:rPr>
      </w:pPr>
      <w:r w:rsidRPr="00495BE0">
        <w:lastRenderedPageBreak/>
        <w:t>S.</w:t>
      </w:r>
      <w:r w:rsidRPr="00495BE0">
        <w:tab/>
        <w:t>1117</w:t>
      </w:r>
      <w:r w:rsidRPr="00495BE0">
        <w:fldChar w:fldCharType="begin"/>
      </w:r>
      <w:r w:rsidRPr="00495BE0">
        <w:instrText xml:space="preserve"> XE "S. 1117" \b </w:instrText>
      </w:r>
      <w:r w:rsidRPr="00495BE0">
        <w:fldChar w:fldCharType="end"/>
      </w:r>
      <w:r w:rsidRPr="00495BE0">
        <w:t xml:space="preserve">--Senator Climer:  </w:t>
      </w:r>
      <w:r w:rsidRPr="00495BE0">
        <w:rPr>
          <w:szCs w:val="30"/>
        </w:rPr>
        <w:t xml:space="preserve">A BILL </w:t>
      </w:r>
      <w:r w:rsidRPr="00495BE0">
        <w:rPr>
          <w:u w:color="000000" w:themeColor="text1"/>
        </w:rPr>
        <w:t>TO AMEND ARTICLE 2, CHAPTER 41, TITLE 46 OF THE 1976 CODE, RELATING TO THE SOUTH CAROLINA GRAIN PRODUCERS GUARANTY FUND, TO EXPAND THE FUND TO INCLUDE COTTON PRODUCERS, TO ADD AN ASSESSMENT ON COTTON, TO INCREASE THE AMOUNT THE FUND MUST ACCUMULATE IN ORDER TO SUSPEND ASSESSMENTS, TO ESTABLISH THE SOUTH CAROLINA AGRICULTURAL COMMODITIES COMMISSION AS A SUCCESSOR TO THE STATE AGRICULTURAL COMMISSION AND TO PROVIDE FOR THE MEMBERSHIP, POWERS, AND DUTIES OF THE NEW COMMISSION, AND TO DEFINE NECESSARY TERMS; TO AMEND SECTION 46-41-60 OF THE 1976 CODE, RELATED TO SURETY BONDS FOR LICENSEES, TO PROVIDE THAT THE SURETY BOND VALUE IS BASED UPON A TIERED SYSTEM; AND TO AMEND 46-41-170 OF THE 1976 CODE, RELATED TO PENALTIES, TO MAKE CONFORMING CHANGES.</w:t>
      </w:r>
    </w:p>
    <w:p w:rsidR="007A2624" w:rsidRDefault="007A2624" w:rsidP="004C627A">
      <w:pPr>
        <w:pStyle w:val="CALENDARHISTORY"/>
        <w:keepNext/>
        <w:keepLines/>
      </w:pPr>
      <w:r>
        <w:t>(Read the first time--March 2, 2022)</w:t>
      </w:r>
    </w:p>
    <w:p w:rsidR="007A2624" w:rsidRDefault="007A2624" w:rsidP="004C627A">
      <w:pPr>
        <w:pStyle w:val="CALENDARHISTORY"/>
        <w:keepNext/>
        <w:keepLines/>
      </w:pPr>
      <w:r>
        <w:t>(Reported by Committee on Agriculture and Natural Resources--March 15, 2022)</w:t>
      </w:r>
    </w:p>
    <w:p w:rsidR="007A2624" w:rsidRDefault="007A2624" w:rsidP="004C627A">
      <w:pPr>
        <w:pStyle w:val="CALENDARHISTORY"/>
        <w:keepNext/>
        <w:keepLines/>
      </w:pPr>
      <w:r>
        <w:t>(Favorable)</w:t>
      </w:r>
    </w:p>
    <w:p w:rsidR="007A2624" w:rsidRDefault="007A2624" w:rsidP="00C301B7"/>
    <w:p w:rsidR="00557102" w:rsidRPr="00382CE8" w:rsidRDefault="00557102" w:rsidP="002F056D">
      <w:pPr>
        <w:pStyle w:val="BILLTITLE"/>
        <w:keepNext/>
        <w:keepLines/>
      </w:pPr>
      <w:r w:rsidRPr="00382CE8">
        <w:t>S.</w:t>
      </w:r>
      <w:r w:rsidRPr="00382CE8">
        <w:tab/>
        <w:t>1159</w:t>
      </w:r>
      <w:r w:rsidRPr="00382CE8">
        <w:fldChar w:fldCharType="begin"/>
      </w:r>
      <w:r w:rsidRPr="00382CE8">
        <w:instrText xml:space="preserve"> XE "S. 1159" \b </w:instrText>
      </w:r>
      <w:r w:rsidRPr="00382CE8">
        <w:fldChar w:fldCharType="end"/>
      </w:r>
      <w:r w:rsidRPr="00382CE8">
        <w:t xml:space="preserve">--Labor, Commerce and Industry Committee:  </w:t>
      </w:r>
      <w:r w:rsidRPr="00382CE8">
        <w:rPr>
          <w:szCs w:val="30"/>
        </w:rPr>
        <w:t xml:space="preserve">A JOINT RESOLUTION </w:t>
      </w:r>
      <w:r w:rsidRPr="00382CE8">
        <w:t>TO APPROVE REGULATIONS OF THE DEPARTMENT OF LABOR, LICENSING AND REGULATION-BUILDING CODES COUNCIL, RELATING TO INTERNATIONAL MECHANICAL CODE, DESIGNATED AS REGULATION DOCUMENT NUMBER 5087, PURSUANT TO THE PROVISIONS OF ARTICLE 1, CHAPTER 23, TITLE 1 OF THE 1976 CODE.</w:t>
      </w:r>
    </w:p>
    <w:p w:rsidR="00557102" w:rsidRDefault="00557102" w:rsidP="002F056D">
      <w:pPr>
        <w:pStyle w:val="CALENDARHISTORY"/>
        <w:keepNext/>
        <w:keepLines/>
      </w:pPr>
      <w:r>
        <w:t>(Without reference--March 15, 2022)</w:t>
      </w:r>
    </w:p>
    <w:p w:rsidR="00557102" w:rsidRDefault="00557102" w:rsidP="00C301B7"/>
    <w:p w:rsidR="00557102" w:rsidRPr="00C44989" w:rsidRDefault="00557102" w:rsidP="00557102">
      <w:pPr>
        <w:pStyle w:val="BILLTITLE"/>
      </w:pPr>
      <w:r w:rsidRPr="00C44989">
        <w:t>S.</w:t>
      </w:r>
      <w:r w:rsidRPr="00C44989">
        <w:tab/>
        <w:t>1160</w:t>
      </w:r>
      <w:r w:rsidRPr="00C44989">
        <w:fldChar w:fldCharType="begin"/>
      </w:r>
      <w:r w:rsidRPr="00C44989">
        <w:instrText xml:space="preserve"> XE "S. 1160" \b </w:instrText>
      </w:r>
      <w:r w:rsidRPr="00C44989">
        <w:fldChar w:fldCharType="end"/>
      </w:r>
      <w:r w:rsidRPr="00C44989">
        <w:t xml:space="preserve">--Labor, Commerce and Industry Committee:  </w:t>
      </w:r>
      <w:r w:rsidRPr="00C44989">
        <w:rPr>
          <w:szCs w:val="30"/>
        </w:rPr>
        <w:t xml:space="preserve">A JOINT RESOLUTION </w:t>
      </w:r>
      <w:r w:rsidRPr="00C44989">
        <w:t>TO APPROVE REGULATIONS OF THE DEPARTMENT OF LABOR, LICENSING AND REGULATION-BUILDING CODES COUNCIL, RELATING TO NATIONAL ELECTRICAL CODE, DESIGNATED AS REGULATION DOCUMENT NUMBER 5088, PURSUANT TO THE PROVISIONS OF ARTICLE 1, CHAPTER 23, TITLE 1 OF THE 1976 CODE.</w:t>
      </w:r>
    </w:p>
    <w:p w:rsidR="00557102" w:rsidRDefault="00557102" w:rsidP="00557102">
      <w:pPr>
        <w:pStyle w:val="CALENDARHISTORY"/>
      </w:pPr>
      <w:r>
        <w:t>(Without reference--March 15, 2022)</w:t>
      </w:r>
    </w:p>
    <w:p w:rsidR="00150924" w:rsidRDefault="00150924" w:rsidP="00150924"/>
    <w:p w:rsidR="00150924" w:rsidRPr="000A5F28" w:rsidRDefault="00150924" w:rsidP="00150924">
      <w:pPr>
        <w:pStyle w:val="BILLTITLE"/>
      </w:pPr>
      <w:r w:rsidRPr="000A5F28">
        <w:t>S.</w:t>
      </w:r>
      <w:r w:rsidRPr="000A5F28">
        <w:tab/>
        <w:t>1161</w:t>
      </w:r>
      <w:r w:rsidRPr="000A5F28">
        <w:fldChar w:fldCharType="begin"/>
      </w:r>
      <w:r w:rsidRPr="000A5F28">
        <w:instrText xml:space="preserve"> XE "S. 1161" \b </w:instrText>
      </w:r>
      <w:r w:rsidRPr="000A5F28">
        <w:fldChar w:fldCharType="end"/>
      </w:r>
      <w:r w:rsidRPr="000A5F28">
        <w:t xml:space="preserve">--Labor, Commerce and Industry Committee:  </w:t>
      </w:r>
      <w:r w:rsidRPr="000A5F28">
        <w:rPr>
          <w:szCs w:val="30"/>
        </w:rPr>
        <w:t xml:space="preserve">A JOINT RESOLUTION </w:t>
      </w:r>
      <w:r w:rsidRPr="000A5F28">
        <w:t>TO APPROVE REGULATIONS OF THE DEPARTMENT OF LABOR, LICENSING AND REGULATION-BUILDING CODES COUNCIL, RELATING TO INTERNATIONAL PLUMBING CODE, DESIGNATED AS REGULATION DOCUMENT NUMBER 5098, PURSUANT TO THE PROVISIONS OF ARTICLE 1, CHAPTER 23, TITLE 1 OF THE 1976 CODE.</w:t>
      </w:r>
    </w:p>
    <w:p w:rsidR="00150924" w:rsidRDefault="00150924" w:rsidP="00150924">
      <w:pPr>
        <w:pStyle w:val="CALENDARHISTORY"/>
      </w:pPr>
      <w:r>
        <w:t>(Without reference--March 15, 2022)</w:t>
      </w:r>
    </w:p>
    <w:p w:rsidR="00150924" w:rsidRDefault="00150924" w:rsidP="00150924"/>
    <w:p w:rsidR="00150924" w:rsidRPr="00603254" w:rsidRDefault="00150924" w:rsidP="00150924">
      <w:pPr>
        <w:pStyle w:val="BILLTITLE"/>
      </w:pPr>
      <w:r w:rsidRPr="00603254">
        <w:t>S.</w:t>
      </w:r>
      <w:r w:rsidRPr="00603254">
        <w:tab/>
        <w:t>1162</w:t>
      </w:r>
      <w:r w:rsidRPr="00603254">
        <w:fldChar w:fldCharType="begin"/>
      </w:r>
      <w:r w:rsidRPr="00603254">
        <w:instrText xml:space="preserve"> XE "S. 1162" \b </w:instrText>
      </w:r>
      <w:r w:rsidRPr="00603254">
        <w:fldChar w:fldCharType="end"/>
      </w:r>
      <w:r w:rsidRPr="00603254">
        <w:t xml:space="preserve">--Labor, Commerce and Industry Committee:  </w:t>
      </w:r>
      <w:r w:rsidRPr="00603254">
        <w:rPr>
          <w:szCs w:val="30"/>
        </w:rPr>
        <w:t xml:space="preserve">A JOINT RESOLUTION </w:t>
      </w:r>
      <w:r w:rsidRPr="00603254">
        <w:t>TO APPROVE REGULATIONS OF THE DEPARTMENT OF LABOR, LICENSING AND REGULATION-BUILDING CODES COUNCIL, RELATING TO INTERNATIONAL FUEL GAS CODE, DESIGNATED AS REGULATION DOCUMENT NUMBER 5086, PURSUANT TO THE PROVISIONS OF ARTICLE 1, CHAPTER 23, TITLE 1 OF THE 1976 CODE.</w:t>
      </w:r>
    </w:p>
    <w:p w:rsidR="00150924" w:rsidRDefault="00150924" w:rsidP="00150924">
      <w:pPr>
        <w:pStyle w:val="CALENDARHISTORY"/>
      </w:pPr>
      <w:r>
        <w:t>(Without reference--March 15, 2022)</w:t>
      </w:r>
    </w:p>
    <w:p w:rsidR="00150924" w:rsidRDefault="00150924" w:rsidP="00150924"/>
    <w:p w:rsidR="00150924" w:rsidRPr="0096225D" w:rsidRDefault="00150924" w:rsidP="002F056D">
      <w:pPr>
        <w:pStyle w:val="BILLTITLE"/>
        <w:keepNext/>
        <w:keepLines/>
      </w:pPr>
      <w:r w:rsidRPr="0096225D">
        <w:t>S.</w:t>
      </w:r>
      <w:r w:rsidRPr="0096225D">
        <w:tab/>
        <w:t>1163</w:t>
      </w:r>
      <w:r w:rsidRPr="0096225D">
        <w:fldChar w:fldCharType="begin"/>
      </w:r>
      <w:r w:rsidRPr="0096225D">
        <w:instrText xml:space="preserve"> XE "S. 1163" \b </w:instrText>
      </w:r>
      <w:r w:rsidRPr="0096225D">
        <w:fldChar w:fldCharType="end"/>
      </w:r>
      <w:r w:rsidRPr="0096225D">
        <w:t xml:space="preserve">--Labor, Commerce and Industry Committee:  </w:t>
      </w:r>
      <w:r w:rsidRPr="0096225D">
        <w:rPr>
          <w:szCs w:val="30"/>
        </w:rPr>
        <w:t xml:space="preserve">A JOINT RESOLUTION </w:t>
      </w:r>
      <w:r w:rsidRPr="0096225D">
        <w:t>TO APPROVE REGULATIONS OF THE DEPARTMENT OF LABOR, LICENSING AND REGULATION-BUILDING CODES COUNCIL, RELATING TO INTERNATIONAL FIRE CODE, DESIGNATED AS REGULATION DOCUMENT NUMBER 5085, PURSUANT TO THE PROVISIONS OF ARTICLE 1, CHAPTER 23, TITLE 1 OF THE 1976 CODE.</w:t>
      </w:r>
    </w:p>
    <w:p w:rsidR="00150924" w:rsidRDefault="00150924" w:rsidP="002F056D">
      <w:pPr>
        <w:pStyle w:val="CALENDARHISTORY"/>
        <w:keepNext/>
        <w:keepLines/>
      </w:pPr>
      <w:r>
        <w:t>(Without reference--March 15, 2022)</w:t>
      </w:r>
    </w:p>
    <w:p w:rsidR="00150924" w:rsidRDefault="00150924" w:rsidP="00150924"/>
    <w:p w:rsidR="00150924" w:rsidRPr="00524B33" w:rsidRDefault="00150924" w:rsidP="00150924">
      <w:pPr>
        <w:pStyle w:val="BILLTITLE"/>
      </w:pPr>
      <w:r w:rsidRPr="00524B33">
        <w:t>S.</w:t>
      </w:r>
      <w:r w:rsidRPr="00524B33">
        <w:tab/>
        <w:t>1164</w:t>
      </w:r>
      <w:r w:rsidRPr="00524B33">
        <w:fldChar w:fldCharType="begin"/>
      </w:r>
      <w:r w:rsidRPr="00524B33">
        <w:instrText xml:space="preserve"> XE "S. 1164" \b </w:instrText>
      </w:r>
      <w:r w:rsidRPr="00524B33">
        <w:fldChar w:fldCharType="end"/>
      </w:r>
      <w:r w:rsidRPr="00524B33">
        <w:t xml:space="preserve">--Labor, Commerce and Industry Committee:  </w:t>
      </w:r>
      <w:r w:rsidRPr="00524B33">
        <w:rPr>
          <w:szCs w:val="30"/>
        </w:rPr>
        <w:t xml:space="preserve">A JOINT RESOLUTION </w:t>
      </w:r>
      <w:r w:rsidRPr="00524B33">
        <w:t>TO APPROVE REGULATIONS OF THE DEPARTMENT OF LABOR, LICENSING AND REGULATION-BUILDING CODES COUNCIL, RELATING TO INTERNATIONAL BUILDING CODE, DESIGNATED AS REGULATION DOCUMENT NUMBER 5084, PURSUANT TO THE PROVISIONS OF ARTICLE 1, CHAPTER 23, TITLE 1 OF THE 1976 CODE.</w:t>
      </w:r>
    </w:p>
    <w:p w:rsidR="00150924" w:rsidRDefault="00150924" w:rsidP="00150924">
      <w:pPr>
        <w:pStyle w:val="CALENDARHISTORY"/>
      </w:pPr>
      <w:r>
        <w:t>(Without reference--March 15, 2022)</w:t>
      </w:r>
    </w:p>
    <w:p w:rsidR="00150924" w:rsidRDefault="00150924" w:rsidP="00150924"/>
    <w:p w:rsidR="00150924" w:rsidRPr="00477493" w:rsidRDefault="00150924" w:rsidP="004C627A">
      <w:pPr>
        <w:pStyle w:val="BILLTITLE"/>
        <w:keepNext/>
        <w:keepLines/>
      </w:pPr>
      <w:r w:rsidRPr="00477493">
        <w:lastRenderedPageBreak/>
        <w:t>S.</w:t>
      </w:r>
      <w:r w:rsidRPr="00477493">
        <w:tab/>
        <w:t>1165</w:t>
      </w:r>
      <w:r w:rsidRPr="00477493">
        <w:fldChar w:fldCharType="begin"/>
      </w:r>
      <w:r w:rsidRPr="00477493">
        <w:instrText xml:space="preserve"> XE "S. 1165" \b </w:instrText>
      </w:r>
      <w:r w:rsidRPr="00477493">
        <w:fldChar w:fldCharType="end"/>
      </w:r>
      <w:r w:rsidRPr="00477493">
        <w:t xml:space="preserve">--Labor, Commerce and Industry Committee:  </w:t>
      </w:r>
      <w:r w:rsidRPr="00477493">
        <w:rPr>
          <w:szCs w:val="30"/>
        </w:rPr>
        <w:t xml:space="preserve">A JOINT RESOLUTION </w:t>
      </w:r>
      <w:r w:rsidRPr="00477493">
        <w:t>TO APPROVE REGULATIONS OF THE DEPARTMENT OF LABOR, LICENSING AND REGULATION-BUILDING CODES COUNCIL, RELATING TO INTERNATIONAL RESIDENTIAL CODE, DESIGNATED AS REGULATION DOCUMENT NUMBER 5074, PURSUANT TO THE PROVISIONS OF ARTICLE 1, CHAPTER 23, TITLE 1 OF THE 1976 CODE.</w:t>
      </w:r>
    </w:p>
    <w:p w:rsidR="00150924" w:rsidRDefault="00150924" w:rsidP="004C627A">
      <w:pPr>
        <w:pStyle w:val="CALENDARHISTORY"/>
        <w:keepNext/>
        <w:keepLines/>
      </w:pPr>
      <w:r>
        <w:t>(Without reference--March 15, 2022)</w:t>
      </w:r>
    </w:p>
    <w:p w:rsidR="00150924" w:rsidRDefault="00150924" w:rsidP="00150924"/>
    <w:p w:rsidR="00150924" w:rsidRPr="0099520B" w:rsidRDefault="00150924" w:rsidP="00150924">
      <w:pPr>
        <w:pStyle w:val="BILLTITLE"/>
      </w:pPr>
      <w:r w:rsidRPr="0099520B">
        <w:t>S.</w:t>
      </w:r>
      <w:r w:rsidRPr="0099520B">
        <w:tab/>
        <w:t>1166</w:t>
      </w:r>
      <w:r w:rsidRPr="0099520B">
        <w:fldChar w:fldCharType="begin"/>
      </w:r>
      <w:r w:rsidRPr="0099520B">
        <w:instrText xml:space="preserve"> XE "S. 1166" \b </w:instrText>
      </w:r>
      <w:r w:rsidRPr="0099520B">
        <w:fldChar w:fldCharType="end"/>
      </w:r>
      <w:r w:rsidRPr="0099520B">
        <w:t xml:space="preserve">--Labor, Commerce and Industry Committee:  </w:t>
      </w:r>
      <w:r w:rsidRPr="0099520B">
        <w:rPr>
          <w:szCs w:val="30"/>
        </w:rPr>
        <w:t xml:space="preserve">A JOINT RESOLUTION </w:t>
      </w:r>
      <w:r w:rsidRPr="0099520B">
        <w:t>TO APPROVE REGULATIONS OF THE DEPARTMENT OF LABOR, LICENSING AND REGULATION-BOARD OF COSMETOLOGY, RELATING TO EMERGENCY TEMPORARY WORK PERMITS, DESIGNATED AS REGULATION DOCUMENT NUMBER 5034, PURSUANT TO THE PROVISIONS OF ARTICLE 1, CHAPTER 23, TITLE 1 OF THE 1976 CODE.</w:t>
      </w:r>
    </w:p>
    <w:p w:rsidR="00150924" w:rsidRDefault="00150924" w:rsidP="00150924">
      <w:pPr>
        <w:pStyle w:val="CALENDARHISTORY"/>
      </w:pPr>
      <w:r>
        <w:t>(Without reference--March 15, 2022)</w:t>
      </w:r>
    </w:p>
    <w:p w:rsidR="00150924" w:rsidRPr="00150924" w:rsidRDefault="00150924" w:rsidP="00150924"/>
    <w:p w:rsidR="004C627A" w:rsidRDefault="004C627A" w:rsidP="009C57AD">
      <w:pPr>
        <w:pStyle w:val="CALENDARHEADING"/>
      </w:pPr>
    </w:p>
    <w:p w:rsidR="009C57AD" w:rsidRPr="00B67442" w:rsidRDefault="009C57AD" w:rsidP="009C57AD">
      <w:pPr>
        <w:pStyle w:val="CALENDARHEADING"/>
      </w:pPr>
      <w:r>
        <w:t>CONCURRENT RESOLUTION</w:t>
      </w:r>
    </w:p>
    <w:p w:rsidR="009C57AD" w:rsidRDefault="009C57AD" w:rsidP="009C57AD">
      <w:pPr>
        <w:tabs>
          <w:tab w:val="left" w:pos="432"/>
          <w:tab w:val="left" w:pos="864"/>
        </w:tabs>
      </w:pPr>
    </w:p>
    <w:p w:rsidR="009C57AD" w:rsidRDefault="009C57AD" w:rsidP="009C57AD">
      <w:pPr>
        <w:tabs>
          <w:tab w:val="left" w:pos="432"/>
          <w:tab w:val="left" w:pos="864"/>
        </w:tabs>
      </w:pPr>
    </w:p>
    <w:p w:rsidR="009C57AD" w:rsidRPr="00022865" w:rsidRDefault="009C57AD" w:rsidP="009C57AD">
      <w:pPr>
        <w:pStyle w:val="BILLTITLE"/>
        <w:rPr>
          <w:color w:val="000000" w:themeColor="text1"/>
          <w:u w:color="000000" w:themeColor="text1"/>
        </w:rPr>
      </w:pPr>
      <w:r w:rsidRPr="00022865">
        <w:t>S.</w:t>
      </w:r>
      <w:r w:rsidRPr="00022865">
        <w:tab/>
        <w:t>141</w:t>
      </w:r>
      <w:r w:rsidRPr="00022865">
        <w:fldChar w:fldCharType="begin"/>
      </w:r>
      <w:r w:rsidRPr="00022865">
        <w:instrText xml:space="preserve"> XE “S. 141” \b </w:instrText>
      </w:r>
      <w:r w:rsidRPr="00022865">
        <w:fldChar w:fldCharType="end"/>
      </w:r>
      <w:r w:rsidRPr="00022865">
        <w:t xml:space="preserve">--Senators Massey, Rice, Hembree, Bennett, Young, Senn, Kimbrell, Cash, Gustafson and Verdin:  </w:t>
      </w:r>
      <w:r w:rsidRPr="00022865">
        <w:rPr>
          <w:szCs w:val="30"/>
        </w:rPr>
        <w:t xml:space="preserve">A CONCURRENT RESOLUTION </w:t>
      </w:r>
      <w:r w:rsidRPr="00022865">
        <w:rPr>
          <w:color w:val="000000" w:themeColor="text1"/>
          <w:u w:color="000000" w:themeColor="text1"/>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9C57AD" w:rsidRDefault="009C57AD" w:rsidP="009C57AD">
      <w:pPr>
        <w:pStyle w:val="CALENDARHISTORY"/>
      </w:pPr>
      <w:r>
        <w:t>(Introduced--January 12, 2021)</w:t>
      </w:r>
    </w:p>
    <w:p w:rsidR="009C57AD" w:rsidRDefault="009C57AD" w:rsidP="009C57AD">
      <w:pPr>
        <w:pStyle w:val="CALENDARHISTORY"/>
      </w:pPr>
      <w:r>
        <w:t>(Reported by Committee on Judiciary--February 23, 2022)</w:t>
      </w:r>
    </w:p>
    <w:p w:rsidR="009C57AD" w:rsidRDefault="009C57AD" w:rsidP="009C57AD">
      <w:pPr>
        <w:pStyle w:val="CALENDARHISTORY"/>
      </w:pPr>
      <w:r>
        <w:t>(Favorable)</w:t>
      </w:r>
    </w:p>
    <w:p w:rsidR="009C57AD" w:rsidRDefault="009C57AD" w:rsidP="009C57AD">
      <w:pPr>
        <w:pStyle w:val="CALENDARHISTORY"/>
        <w:rPr>
          <w:u w:val="single"/>
        </w:rPr>
      </w:pPr>
      <w:r>
        <w:rPr>
          <w:u w:val="single"/>
        </w:rPr>
        <w:t>(Contested by Senator Matthews)</w:t>
      </w: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36113A" w:rsidRDefault="0036113A" w:rsidP="0062310D">
      <w:pPr>
        <w:tabs>
          <w:tab w:val="left" w:pos="432"/>
          <w:tab w:val="left" w:pos="864"/>
        </w:tabs>
      </w:pPr>
    </w:p>
    <w:p w:rsidR="00F34D86" w:rsidRDefault="00F34D86" w:rsidP="0062310D">
      <w:pPr>
        <w:tabs>
          <w:tab w:val="left" w:pos="432"/>
          <w:tab w:val="left" w:pos="864"/>
        </w:tabs>
        <w:rPr>
          <w:noProof/>
        </w:rPr>
        <w:sectPr w:rsidR="00F34D86" w:rsidSect="00F34D8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016C90" w:rsidRPr="00016C90" w:rsidRDefault="00016C90" w:rsidP="0062310D">
      <w:pPr>
        <w:tabs>
          <w:tab w:val="left" w:pos="432"/>
          <w:tab w:val="left" w:pos="864"/>
        </w:tabs>
        <w:rPr>
          <w:b/>
          <w:noProof/>
        </w:rPr>
        <w:sectPr w:rsidR="00016C90" w:rsidRPr="00016C90" w:rsidSect="00016C90">
          <w:type w:val="continuous"/>
          <w:pgSz w:w="12240" w:h="15840" w:code="1"/>
          <w:pgMar w:top="1008" w:right="4666" w:bottom="3499" w:left="1238" w:header="0" w:footer="3499" w:gutter="0"/>
          <w:cols w:num="2" w:space="720"/>
          <w:titlePg/>
          <w:docGrid w:linePitch="360"/>
        </w:sectPr>
      </w:pPr>
    </w:p>
    <w:p w:rsidR="00016C90" w:rsidRPr="00016C90" w:rsidRDefault="00016C90">
      <w:pPr>
        <w:pStyle w:val="Index1"/>
        <w:tabs>
          <w:tab w:val="right" w:leader="dot" w:pos="2798"/>
        </w:tabs>
        <w:rPr>
          <w:b/>
          <w:bCs/>
          <w:noProof/>
        </w:rPr>
      </w:pPr>
      <w:r w:rsidRPr="00016C90">
        <w:rPr>
          <w:rFonts w:eastAsia="Calibri"/>
          <w:b/>
          <w:noProof/>
        </w:rPr>
        <w:t>S. 2</w:t>
      </w:r>
      <w:r w:rsidRPr="00016C90">
        <w:rPr>
          <w:b/>
          <w:noProof/>
        </w:rPr>
        <w:tab/>
      </w:r>
      <w:r w:rsidRPr="00016C90">
        <w:rPr>
          <w:b/>
          <w:bCs/>
          <w:noProof/>
        </w:rPr>
        <w:t>5</w:t>
      </w:r>
    </w:p>
    <w:p w:rsidR="00016C90" w:rsidRPr="00016C90" w:rsidRDefault="00016C90">
      <w:pPr>
        <w:pStyle w:val="Index1"/>
        <w:tabs>
          <w:tab w:val="right" w:leader="dot" w:pos="2798"/>
        </w:tabs>
        <w:rPr>
          <w:b/>
          <w:bCs/>
          <w:noProof/>
        </w:rPr>
      </w:pPr>
      <w:r w:rsidRPr="00016C90">
        <w:rPr>
          <w:b/>
          <w:noProof/>
        </w:rPr>
        <w:t>S. 41</w:t>
      </w:r>
      <w:r w:rsidRPr="00016C90">
        <w:rPr>
          <w:b/>
          <w:noProof/>
        </w:rPr>
        <w:tab/>
      </w:r>
      <w:r w:rsidRPr="00016C90">
        <w:rPr>
          <w:b/>
          <w:bCs/>
          <w:noProof/>
        </w:rPr>
        <w:t>15</w:t>
      </w:r>
    </w:p>
    <w:p w:rsidR="00016C90" w:rsidRPr="00016C90" w:rsidRDefault="00016C90">
      <w:pPr>
        <w:pStyle w:val="Index1"/>
        <w:tabs>
          <w:tab w:val="right" w:leader="dot" w:pos="2798"/>
        </w:tabs>
        <w:rPr>
          <w:b/>
          <w:bCs/>
          <w:noProof/>
        </w:rPr>
      </w:pPr>
      <w:r w:rsidRPr="00016C90">
        <w:rPr>
          <w:b/>
          <w:noProof/>
        </w:rPr>
        <w:t>S. 94</w:t>
      </w:r>
      <w:r w:rsidRPr="00016C90">
        <w:rPr>
          <w:b/>
          <w:noProof/>
        </w:rPr>
        <w:tab/>
      </w:r>
      <w:r w:rsidRPr="00016C90">
        <w:rPr>
          <w:b/>
          <w:bCs/>
          <w:noProof/>
        </w:rPr>
        <w:t>12</w:t>
      </w:r>
    </w:p>
    <w:p w:rsidR="00016C90" w:rsidRPr="00016C90" w:rsidRDefault="00016C90">
      <w:pPr>
        <w:pStyle w:val="Index1"/>
        <w:tabs>
          <w:tab w:val="right" w:leader="dot" w:pos="2798"/>
        </w:tabs>
        <w:rPr>
          <w:b/>
          <w:bCs/>
          <w:noProof/>
        </w:rPr>
      </w:pPr>
      <w:r w:rsidRPr="00016C90">
        <w:rPr>
          <w:b/>
          <w:noProof/>
        </w:rPr>
        <w:t>S. 101</w:t>
      </w:r>
      <w:r w:rsidRPr="00016C90">
        <w:rPr>
          <w:b/>
          <w:noProof/>
        </w:rPr>
        <w:tab/>
      </w:r>
      <w:r w:rsidRPr="00016C90">
        <w:rPr>
          <w:b/>
          <w:bCs/>
          <w:noProof/>
        </w:rPr>
        <w:t>13</w:t>
      </w:r>
    </w:p>
    <w:p w:rsidR="00016C90" w:rsidRPr="00016C90" w:rsidRDefault="00016C90">
      <w:pPr>
        <w:pStyle w:val="Index1"/>
        <w:tabs>
          <w:tab w:val="right" w:leader="dot" w:pos="2798"/>
        </w:tabs>
        <w:rPr>
          <w:b/>
          <w:bCs/>
          <w:noProof/>
        </w:rPr>
      </w:pPr>
      <w:r w:rsidRPr="00016C90">
        <w:rPr>
          <w:b/>
          <w:noProof/>
        </w:rPr>
        <w:t>S. 133</w:t>
      </w:r>
      <w:r w:rsidRPr="00016C90">
        <w:rPr>
          <w:b/>
          <w:noProof/>
        </w:rPr>
        <w:tab/>
      </w:r>
      <w:r w:rsidRPr="00016C90">
        <w:rPr>
          <w:b/>
          <w:bCs/>
          <w:noProof/>
        </w:rPr>
        <w:t>5</w:t>
      </w:r>
    </w:p>
    <w:p w:rsidR="00016C90" w:rsidRPr="00016C90" w:rsidRDefault="00016C90">
      <w:pPr>
        <w:pStyle w:val="Index1"/>
        <w:tabs>
          <w:tab w:val="right" w:leader="dot" w:pos="2798"/>
        </w:tabs>
        <w:rPr>
          <w:b/>
          <w:bCs/>
          <w:noProof/>
        </w:rPr>
      </w:pPr>
      <w:r w:rsidRPr="00016C90">
        <w:rPr>
          <w:b/>
          <w:noProof/>
        </w:rPr>
        <w:t>S. 141</w:t>
      </w:r>
      <w:r w:rsidRPr="00016C90">
        <w:rPr>
          <w:b/>
          <w:noProof/>
        </w:rPr>
        <w:tab/>
      </w:r>
      <w:r w:rsidRPr="00016C90">
        <w:rPr>
          <w:b/>
          <w:bCs/>
          <w:noProof/>
        </w:rPr>
        <w:t>32</w:t>
      </w:r>
    </w:p>
    <w:p w:rsidR="00016C90" w:rsidRPr="00016C90" w:rsidRDefault="00016C90">
      <w:pPr>
        <w:pStyle w:val="Index1"/>
        <w:tabs>
          <w:tab w:val="right" w:leader="dot" w:pos="2798"/>
        </w:tabs>
        <w:rPr>
          <w:b/>
          <w:bCs/>
          <w:noProof/>
        </w:rPr>
      </w:pPr>
      <w:r w:rsidRPr="00016C90">
        <w:rPr>
          <w:b/>
          <w:noProof/>
        </w:rPr>
        <w:t>S. 202</w:t>
      </w:r>
      <w:r w:rsidRPr="00016C90">
        <w:rPr>
          <w:b/>
          <w:noProof/>
        </w:rPr>
        <w:tab/>
      </w:r>
      <w:r w:rsidRPr="00016C90">
        <w:rPr>
          <w:b/>
          <w:bCs/>
          <w:noProof/>
        </w:rPr>
        <w:t>6</w:t>
      </w:r>
    </w:p>
    <w:p w:rsidR="00016C90" w:rsidRPr="00016C90" w:rsidRDefault="00016C90">
      <w:pPr>
        <w:pStyle w:val="Index1"/>
        <w:tabs>
          <w:tab w:val="right" w:leader="dot" w:pos="2798"/>
        </w:tabs>
        <w:rPr>
          <w:b/>
          <w:bCs/>
          <w:noProof/>
        </w:rPr>
      </w:pPr>
      <w:r w:rsidRPr="00016C90">
        <w:rPr>
          <w:b/>
          <w:noProof/>
        </w:rPr>
        <w:t>S. 245</w:t>
      </w:r>
      <w:r w:rsidRPr="00016C90">
        <w:rPr>
          <w:b/>
          <w:noProof/>
        </w:rPr>
        <w:tab/>
      </w:r>
      <w:r w:rsidRPr="00016C90">
        <w:rPr>
          <w:b/>
          <w:bCs/>
          <w:noProof/>
        </w:rPr>
        <w:t>13</w:t>
      </w:r>
    </w:p>
    <w:p w:rsidR="00016C90" w:rsidRPr="00016C90" w:rsidRDefault="00016C90">
      <w:pPr>
        <w:pStyle w:val="Index1"/>
        <w:tabs>
          <w:tab w:val="right" w:leader="dot" w:pos="2798"/>
        </w:tabs>
        <w:rPr>
          <w:b/>
          <w:bCs/>
          <w:noProof/>
        </w:rPr>
      </w:pPr>
      <w:r w:rsidRPr="00016C90">
        <w:rPr>
          <w:b/>
          <w:noProof/>
        </w:rPr>
        <w:t>S. 295</w:t>
      </w:r>
      <w:r w:rsidRPr="00016C90">
        <w:rPr>
          <w:b/>
          <w:noProof/>
        </w:rPr>
        <w:tab/>
      </w:r>
      <w:r w:rsidRPr="00016C90">
        <w:rPr>
          <w:b/>
          <w:bCs/>
          <w:noProof/>
        </w:rPr>
        <w:t>27</w:t>
      </w:r>
    </w:p>
    <w:p w:rsidR="00016C90" w:rsidRPr="00016C90" w:rsidRDefault="00016C90">
      <w:pPr>
        <w:pStyle w:val="Index1"/>
        <w:tabs>
          <w:tab w:val="right" w:leader="dot" w:pos="2798"/>
        </w:tabs>
        <w:rPr>
          <w:b/>
          <w:bCs/>
          <w:noProof/>
        </w:rPr>
      </w:pPr>
      <w:r w:rsidRPr="00016C90">
        <w:rPr>
          <w:b/>
          <w:noProof/>
        </w:rPr>
        <w:t>S. 376</w:t>
      </w:r>
      <w:r w:rsidRPr="00016C90">
        <w:rPr>
          <w:b/>
          <w:noProof/>
        </w:rPr>
        <w:tab/>
      </w:r>
      <w:r w:rsidRPr="00016C90">
        <w:rPr>
          <w:b/>
          <w:bCs/>
          <w:noProof/>
        </w:rPr>
        <w:t>10</w:t>
      </w:r>
    </w:p>
    <w:p w:rsidR="00016C90" w:rsidRPr="00016C90" w:rsidRDefault="00016C90">
      <w:pPr>
        <w:pStyle w:val="Index1"/>
        <w:tabs>
          <w:tab w:val="right" w:leader="dot" w:pos="2798"/>
        </w:tabs>
        <w:rPr>
          <w:b/>
          <w:bCs/>
          <w:noProof/>
        </w:rPr>
      </w:pPr>
      <w:r w:rsidRPr="00016C90">
        <w:rPr>
          <w:b/>
          <w:noProof/>
        </w:rPr>
        <w:t>S. 401</w:t>
      </w:r>
      <w:r w:rsidRPr="00016C90">
        <w:rPr>
          <w:b/>
          <w:noProof/>
        </w:rPr>
        <w:tab/>
      </w:r>
      <w:r w:rsidRPr="00016C90">
        <w:rPr>
          <w:b/>
          <w:bCs/>
          <w:noProof/>
        </w:rPr>
        <w:t>7</w:t>
      </w:r>
    </w:p>
    <w:p w:rsidR="00016C90" w:rsidRPr="00016C90" w:rsidRDefault="00016C90">
      <w:pPr>
        <w:pStyle w:val="Index1"/>
        <w:tabs>
          <w:tab w:val="right" w:leader="dot" w:pos="2798"/>
        </w:tabs>
        <w:rPr>
          <w:b/>
          <w:bCs/>
          <w:noProof/>
        </w:rPr>
      </w:pPr>
      <w:r w:rsidRPr="00016C90">
        <w:rPr>
          <w:rFonts w:eastAsia="Calibri"/>
          <w:b/>
          <w:noProof/>
        </w:rPr>
        <w:t>S. 448</w:t>
      </w:r>
      <w:r w:rsidRPr="00016C90">
        <w:rPr>
          <w:b/>
          <w:noProof/>
        </w:rPr>
        <w:tab/>
      </w:r>
      <w:r w:rsidRPr="00016C90">
        <w:rPr>
          <w:b/>
          <w:bCs/>
          <w:noProof/>
        </w:rPr>
        <w:t>2</w:t>
      </w:r>
    </w:p>
    <w:p w:rsidR="00016C90" w:rsidRPr="00016C90" w:rsidRDefault="00016C90">
      <w:pPr>
        <w:pStyle w:val="Index1"/>
        <w:tabs>
          <w:tab w:val="right" w:leader="dot" w:pos="2798"/>
        </w:tabs>
        <w:rPr>
          <w:b/>
          <w:bCs/>
          <w:noProof/>
        </w:rPr>
      </w:pPr>
      <w:r w:rsidRPr="00016C90">
        <w:rPr>
          <w:b/>
          <w:noProof/>
        </w:rPr>
        <w:t>S. 458</w:t>
      </w:r>
      <w:r w:rsidRPr="00016C90">
        <w:rPr>
          <w:b/>
          <w:noProof/>
        </w:rPr>
        <w:tab/>
      </w:r>
      <w:r w:rsidRPr="00016C90">
        <w:rPr>
          <w:b/>
          <w:bCs/>
          <w:noProof/>
        </w:rPr>
        <w:t>7</w:t>
      </w:r>
    </w:p>
    <w:p w:rsidR="00016C90" w:rsidRPr="00016C90" w:rsidRDefault="00016C90">
      <w:pPr>
        <w:pStyle w:val="Index1"/>
        <w:tabs>
          <w:tab w:val="right" w:leader="dot" w:pos="2798"/>
        </w:tabs>
        <w:rPr>
          <w:b/>
          <w:bCs/>
          <w:noProof/>
        </w:rPr>
      </w:pPr>
      <w:r w:rsidRPr="00016C90">
        <w:rPr>
          <w:b/>
          <w:noProof/>
        </w:rPr>
        <w:t>S. 591</w:t>
      </w:r>
      <w:r w:rsidRPr="00016C90">
        <w:rPr>
          <w:b/>
          <w:noProof/>
        </w:rPr>
        <w:tab/>
      </w:r>
      <w:r w:rsidRPr="00016C90">
        <w:rPr>
          <w:b/>
          <w:bCs/>
          <w:noProof/>
        </w:rPr>
        <w:t>16</w:t>
      </w:r>
    </w:p>
    <w:p w:rsidR="00016C90" w:rsidRPr="00016C90" w:rsidRDefault="00016C90">
      <w:pPr>
        <w:pStyle w:val="Index1"/>
        <w:tabs>
          <w:tab w:val="right" w:leader="dot" w:pos="2798"/>
        </w:tabs>
        <w:rPr>
          <w:b/>
          <w:bCs/>
          <w:noProof/>
        </w:rPr>
      </w:pPr>
      <w:r w:rsidRPr="00016C90">
        <w:rPr>
          <w:b/>
          <w:noProof/>
        </w:rPr>
        <w:t>S. 595</w:t>
      </w:r>
      <w:r w:rsidRPr="00016C90">
        <w:rPr>
          <w:b/>
          <w:noProof/>
        </w:rPr>
        <w:tab/>
      </w:r>
      <w:r w:rsidRPr="00016C90">
        <w:rPr>
          <w:b/>
          <w:bCs/>
          <w:noProof/>
        </w:rPr>
        <w:t>12</w:t>
      </w:r>
    </w:p>
    <w:p w:rsidR="00016C90" w:rsidRPr="00016C90" w:rsidRDefault="00016C90">
      <w:pPr>
        <w:pStyle w:val="Index1"/>
        <w:tabs>
          <w:tab w:val="right" w:leader="dot" w:pos="2798"/>
        </w:tabs>
        <w:rPr>
          <w:b/>
          <w:bCs/>
          <w:noProof/>
        </w:rPr>
      </w:pPr>
      <w:r w:rsidRPr="00016C90">
        <w:rPr>
          <w:b/>
          <w:noProof/>
        </w:rPr>
        <w:t>S. 614</w:t>
      </w:r>
      <w:r w:rsidRPr="00016C90">
        <w:rPr>
          <w:b/>
          <w:noProof/>
        </w:rPr>
        <w:tab/>
      </w:r>
      <w:r w:rsidRPr="00016C90">
        <w:rPr>
          <w:b/>
          <w:bCs/>
          <w:noProof/>
        </w:rPr>
        <w:t>13</w:t>
      </w:r>
    </w:p>
    <w:p w:rsidR="00016C90" w:rsidRPr="00016C90" w:rsidRDefault="00016C90">
      <w:pPr>
        <w:pStyle w:val="Index1"/>
        <w:tabs>
          <w:tab w:val="right" w:leader="dot" w:pos="2798"/>
        </w:tabs>
        <w:rPr>
          <w:b/>
          <w:bCs/>
          <w:noProof/>
        </w:rPr>
      </w:pPr>
      <w:r w:rsidRPr="00016C90">
        <w:rPr>
          <w:b/>
          <w:noProof/>
        </w:rPr>
        <w:t>S. 712</w:t>
      </w:r>
      <w:r w:rsidRPr="00016C90">
        <w:rPr>
          <w:b/>
          <w:noProof/>
        </w:rPr>
        <w:tab/>
      </w:r>
      <w:r w:rsidRPr="00016C90">
        <w:rPr>
          <w:b/>
          <w:bCs/>
          <w:noProof/>
        </w:rPr>
        <w:t>18</w:t>
      </w:r>
    </w:p>
    <w:p w:rsidR="00016C90" w:rsidRPr="00016C90" w:rsidRDefault="00016C90">
      <w:pPr>
        <w:pStyle w:val="Index1"/>
        <w:tabs>
          <w:tab w:val="right" w:leader="dot" w:pos="2798"/>
        </w:tabs>
        <w:rPr>
          <w:b/>
          <w:bCs/>
          <w:noProof/>
        </w:rPr>
      </w:pPr>
      <w:r w:rsidRPr="00016C90">
        <w:rPr>
          <w:b/>
          <w:noProof/>
        </w:rPr>
        <w:t>S. 812</w:t>
      </w:r>
      <w:r w:rsidRPr="00016C90">
        <w:rPr>
          <w:b/>
          <w:noProof/>
        </w:rPr>
        <w:tab/>
      </w:r>
      <w:r w:rsidRPr="00016C90">
        <w:rPr>
          <w:b/>
          <w:bCs/>
          <w:noProof/>
        </w:rPr>
        <w:t>23</w:t>
      </w:r>
    </w:p>
    <w:p w:rsidR="00016C90" w:rsidRPr="00016C90" w:rsidRDefault="00016C90">
      <w:pPr>
        <w:pStyle w:val="Index1"/>
        <w:tabs>
          <w:tab w:val="right" w:leader="dot" w:pos="2798"/>
        </w:tabs>
        <w:rPr>
          <w:b/>
          <w:bCs/>
          <w:noProof/>
        </w:rPr>
      </w:pPr>
      <w:r w:rsidRPr="00016C90">
        <w:rPr>
          <w:b/>
          <w:noProof/>
        </w:rPr>
        <w:t>S. 838</w:t>
      </w:r>
      <w:r w:rsidRPr="00016C90">
        <w:rPr>
          <w:b/>
          <w:noProof/>
        </w:rPr>
        <w:tab/>
      </w:r>
      <w:r w:rsidRPr="00016C90">
        <w:rPr>
          <w:b/>
          <w:bCs/>
          <w:noProof/>
        </w:rPr>
        <w:t>23</w:t>
      </w:r>
    </w:p>
    <w:p w:rsidR="00016C90" w:rsidRPr="00016C90" w:rsidRDefault="00016C90">
      <w:pPr>
        <w:pStyle w:val="Index1"/>
        <w:tabs>
          <w:tab w:val="right" w:leader="dot" w:pos="2798"/>
        </w:tabs>
        <w:rPr>
          <w:b/>
          <w:bCs/>
          <w:noProof/>
        </w:rPr>
      </w:pPr>
      <w:r w:rsidRPr="00016C90">
        <w:rPr>
          <w:b/>
          <w:noProof/>
        </w:rPr>
        <w:t>S. 862</w:t>
      </w:r>
      <w:r w:rsidRPr="00016C90">
        <w:rPr>
          <w:b/>
          <w:noProof/>
        </w:rPr>
        <w:tab/>
      </w:r>
      <w:r w:rsidRPr="00016C90">
        <w:rPr>
          <w:b/>
          <w:bCs/>
          <w:noProof/>
        </w:rPr>
        <w:t>3</w:t>
      </w:r>
    </w:p>
    <w:p w:rsidR="00016C90" w:rsidRPr="00016C90" w:rsidRDefault="00016C90">
      <w:pPr>
        <w:pStyle w:val="Index1"/>
        <w:tabs>
          <w:tab w:val="right" w:leader="dot" w:pos="2798"/>
        </w:tabs>
        <w:rPr>
          <w:b/>
          <w:bCs/>
          <w:noProof/>
        </w:rPr>
      </w:pPr>
      <w:r w:rsidRPr="00016C90">
        <w:rPr>
          <w:b/>
          <w:noProof/>
        </w:rPr>
        <w:t>S. 887</w:t>
      </w:r>
      <w:r w:rsidRPr="00016C90">
        <w:rPr>
          <w:b/>
          <w:noProof/>
        </w:rPr>
        <w:tab/>
      </w:r>
      <w:r w:rsidRPr="00016C90">
        <w:rPr>
          <w:b/>
          <w:bCs/>
          <w:noProof/>
        </w:rPr>
        <w:t>21</w:t>
      </w:r>
    </w:p>
    <w:p w:rsidR="00016C90" w:rsidRPr="00016C90" w:rsidRDefault="00016C90">
      <w:pPr>
        <w:pStyle w:val="Index1"/>
        <w:tabs>
          <w:tab w:val="right" w:leader="dot" w:pos="2798"/>
        </w:tabs>
        <w:rPr>
          <w:b/>
          <w:bCs/>
          <w:noProof/>
        </w:rPr>
      </w:pPr>
      <w:r w:rsidRPr="00016C90">
        <w:rPr>
          <w:b/>
          <w:noProof/>
        </w:rPr>
        <w:t>S. 888</w:t>
      </w:r>
      <w:r w:rsidRPr="00016C90">
        <w:rPr>
          <w:b/>
          <w:noProof/>
        </w:rPr>
        <w:tab/>
      </w:r>
      <w:r w:rsidRPr="00016C90">
        <w:rPr>
          <w:b/>
          <w:bCs/>
          <w:noProof/>
        </w:rPr>
        <w:t>28</w:t>
      </w:r>
    </w:p>
    <w:p w:rsidR="00016C90" w:rsidRPr="00016C90" w:rsidRDefault="00016C90">
      <w:pPr>
        <w:pStyle w:val="Index1"/>
        <w:tabs>
          <w:tab w:val="right" w:leader="dot" w:pos="2798"/>
        </w:tabs>
        <w:rPr>
          <w:b/>
          <w:bCs/>
          <w:noProof/>
        </w:rPr>
      </w:pPr>
      <w:r w:rsidRPr="00016C90">
        <w:rPr>
          <w:b/>
          <w:noProof/>
        </w:rPr>
        <w:t>S. 907</w:t>
      </w:r>
      <w:r w:rsidRPr="00016C90">
        <w:rPr>
          <w:b/>
          <w:noProof/>
        </w:rPr>
        <w:tab/>
      </w:r>
      <w:r w:rsidRPr="00016C90">
        <w:rPr>
          <w:b/>
          <w:bCs/>
          <w:noProof/>
        </w:rPr>
        <w:t>27</w:t>
      </w:r>
    </w:p>
    <w:p w:rsidR="00016C90" w:rsidRPr="00016C90" w:rsidRDefault="00016C90">
      <w:pPr>
        <w:pStyle w:val="Index1"/>
        <w:tabs>
          <w:tab w:val="right" w:leader="dot" w:pos="2798"/>
        </w:tabs>
        <w:rPr>
          <w:b/>
          <w:bCs/>
          <w:noProof/>
        </w:rPr>
      </w:pPr>
      <w:r w:rsidRPr="00016C90">
        <w:rPr>
          <w:b/>
          <w:noProof/>
        </w:rPr>
        <w:t>S. 912</w:t>
      </w:r>
      <w:r w:rsidRPr="00016C90">
        <w:rPr>
          <w:b/>
          <w:noProof/>
        </w:rPr>
        <w:tab/>
      </w:r>
      <w:r w:rsidRPr="00016C90">
        <w:rPr>
          <w:b/>
          <w:bCs/>
          <w:noProof/>
        </w:rPr>
        <w:t>4</w:t>
      </w:r>
    </w:p>
    <w:p w:rsidR="00016C90" w:rsidRPr="00016C90" w:rsidRDefault="00016C90">
      <w:pPr>
        <w:pStyle w:val="Index1"/>
        <w:tabs>
          <w:tab w:val="right" w:leader="dot" w:pos="2798"/>
        </w:tabs>
        <w:rPr>
          <w:b/>
          <w:bCs/>
          <w:noProof/>
        </w:rPr>
      </w:pPr>
      <w:r w:rsidRPr="00016C90">
        <w:rPr>
          <w:b/>
          <w:noProof/>
        </w:rPr>
        <w:t>S. 923</w:t>
      </w:r>
      <w:r w:rsidRPr="00016C90">
        <w:rPr>
          <w:b/>
          <w:noProof/>
        </w:rPr>
        <w:tab/>
      </w:r>
      <w:r w:rsidRPr="00016C90">
        <w:rPr>
          <w:b/>
          <w:bCs/>
          <w:noProof/>
        </w:rPr>
        <w:t>26</w:t>
      </w:r>
    </w:p>
    <w:p w:rsidR="00016C90" w:rsidRPr="00016C90" w:rsidRDefault="00016C90">
      <w:pPr>
        <w:pStyle w:val="Index1"/>
        <w:tabs>
          <w:tab w:val="right" w:leader="dot" w:pos="2798"/>
        </w:tabs>
        <w:rPr>
          <w:b/>
          <w:bCs/>
          <w:noProof/>
        </w:rPr>
      </w:pPr>
      <w:r w:rsidRPr="00016C90">
        <w:rPr>
          <w:b/>
          <w:noProof/>
        </w:rPr>
        <w:t>S. 935</w:t>
      </w:r>
      <w:r w:rsidRPr="00016C90">
        <w:rPr>
          <w:b/>
          <w:noProof/>
        </w:rPr>
        <w:tab/>
      </w:r>
      <w:r w:rsidRPr="00016C90">
        <w:rPr>
          <w:b/>
          <w:bCs/>
          <w:noProof/>
        </w:rPr>
        <w:t>28</w:t>
      </w:r>
    </w:p>
    <w:p w:rsidR="00016C90" w:rsidRPr="00016C90" w:rsidRDefault="00016C90">
      <w:pPr>
        <w:pStyle w:val="Index1"/>
        <w:tabs>
          <w:tab w:val="right" w:leader="dot" w:pos="2798"/>
        </w:tabs>
        <w:rPr>
          <w:b/>
          <w:bCs/>
          <w:noProof/>
        </w:rPr>
      </w:pPr>
      <w:r w:rsidRPr="00016C90">
        <w:rPr>
          <w:b/>
          <w:noProof/>
        </w:rPr>
        <w:t>S. 947</w:t>
      </w:r>
      <w:r w:rsidRPr="00016C90">
        <w:rPr>
          <w:b/>
          <w:noProof/>
        </w:rPr>
        <w:tab/>
      </w:r>
      <w:r w:rsidRPr="00016C90">
        <w:rPr>
          <w:b/>
          <w:bCs/>
          <w:noProof/>
        </w:rPr>
        <w:t>4</w:t>
      </w:r>
    </w:p>
    <w:p w:rsidR="00016C90" w:rsidRPr="00016C90" w:rsidRDefault="00016C90">
      <w:pPr>
        <w:pStyle w:val="Index1"/>
        <w:tabs>
          <w:tab w:val="right" w:leader="dot" w:pos="2798"/>
        </w:tabs>
        <w:rPr>
          <w:b/>
          <w:bCs/>
          <w:noProof/>
        </w:rPr>
      </w:pPr>
      <w:r w:rsidRPr="00016C90">
        <w:rPr>
          <w:b/>
          <w:noProof/>
        </w:rPr>
        <w:t>S. 953</w:t>
      </w:r>
      <w:r w:rsidRPr="00016C90">
        <w:rPr>
          <w:b/>
          <w:noProof/>
        </w:rPr>
        <w:tab/>
      </w:r>
      <w:r w:rsidRPr="00016C90">
        <w:rPr>
          <w:b/>
          <w:bCs/>
          <w:noProof/>
        </w:rPr>
        <w:t>8</w:t>
      </w:r>
    </w:p>
    <w:p w:rsidR="00016C90" w:rsidRPr="00016C90" w:rsidRDefault="00016C90">
      <w:pPr>
        <w:pStyle w:val="Index1"/>
        <w:tabs>
          <w:tab w:val="right" w:leader="dot" w:pos="2798"/>
        </w:tabs>
        <w:rPr>
          <w:b/>
          <w:bCs/>
          <w:noProof/>
        </w:rPr>
      </w:pPr>
      <w:r w:rsidRPr="00016C90">
        <w:rPr>
          <w:b/>
          <w:noProof/>
        </w:rPr>
        <w:t>S. 976</w:t>
      </w:r>
      <w:r w:rsidRPr="00016C90">
        <w:rPr>
          <w:b/>
          <w:noProof/>
        </w:rPr>
        <w:tab/>
      </w:r>
      <w:r w:rsidRPr="00016C90">
        <w:rPr>
          <w:b/>
          <w:bCs/>
          <w:noProof/>
        </w:rPr>
        <w:t>29</w:t>
      </w:r>
    </w:p>
    <w:p w:rsidR="00016C90" w:rsidRPr="00016C90" w:rsidRDefault="00016C90">
      <w:pPr>
        <w:pStyle w:val="Index1"/>
        <w:tabs>
          <w:tab w:val="right" w:leader="dot" w:pos="2798"/>
        </w:tabs>
        <w:rPr>
          <w:b/>
          <w:bCs/>
          <w:noProof/>
        </w:rPr>
      </w:pPr>
      <w:r w:rsidRPr="00016C90">
        <w:rPr>
          <w:b/>
          <w:noProof/>
        </w:rPr>
        <w:t>S. 992</w:t>
      </w:r>
      <w:r w:rsidRPr="00016C90">
        <w:rPr>
          <w:b/>
          <w:noProof/>
        </w:rPr>
        <w:tab/>
      </w:r>
      <w:r w:rsidRPr="00016C90">
        <w:rPr>
          <w:b/>
          <w:bCs/>
          <w:noProof/>
        </w:rPr>
        <w:t>9</w:t>
      </w:r>
    </w:p>
    <w:p w:rsidR="00016C90" w:rsidRPr="00016C90" w:rsidRDefault="00016C90">
      <w:pPr>
        <w:pStyle w:val="Index1"/>
        <w:tabs>
          <w:tab w:val="right" w:leader="dot" w:pos="2798"/>
        </w:tabs>
        <w:rPr>
          <w:b/>
          <w:bCs/>
          <w:noProof/>
        </w:rPr>
      </w:pPr>
      <w:r w:rsidRPr="00016C90">
        <w:rPr>
          <w:b/>
          <w:noProof/>
        </w:rPr>
        <w:t>S. 1011</w:t>
      </w:r>
      <w:r w:rsidRPr="00016C90">
        <w:rPr>
          <w:b/>
          <w:noProof/>
        </w:rPr>
        <w:tab/>
      </w:r>
      <w:r w:rsidRPr="00016C90">
        <w:rPr>
          <w:b/>
          <w:bCs/>
          <w:noProof/>
        </w:rPr>
        <w:t>9</w:t>
      </w:r>
    </w:p>
    <w:p w:rsidR="00016C90" w:rsidRPr="00016C90" w:rsidRDefault="00016C90">
      <w:pPr>
        <w:pStyle w:val="Index1"/>
        <w:tabs>
          <w:tab w:val="right" w:leader="dot" w:pos="2798"/>
        </w:tabs>
        <w:rPr>
          <w:b/>
          <w:bCs/>
          <w:noProof/>
        </w:rPr>
      </w:pPr>
      <w:r w:rsidRPr="00016C90">
        <w:rPr>
          <w:b/>
          <w:noProof/>
        </w:rPr>
        <w:t>S. 1021</w:t>
      </w:r>
      <w:r w:rsidRPr="00016C90">
        <w:rPr>
          <w:b/>
          <w:noProof/>
        </w:rPr>
        <w:tab/>
      </w:r>
      <w:r w:rsidRPr="00016C90">
        <w:rPr>
          <w:b/>
          <w:bCs/>
          <w:noProof/>
        </w:rPr>
        <w:t>2</w:t>
      </w:r>
    </w:p>
    <w:p w:rsidR="00016C90" w:rsidRPr="00016C90" w:rsidRDefault="00016C90">
      <w:pPr>
        <w:pStyle w:val="Index1"/>
        <w:tabs>
          <w:tab w:val="right" w:leader="dot" w:pos="2798"/>
        </w:tabs>
        <w:rPr>
          <w:b/>
          <w:bCs/>
          <w:noProof/>
        </w:rPr>
      </w:pPr>
      <w:r w:rsidRPr="00016C90">
        <w:rPr>
          <w:b/>
          <w:noProof/>
        </w:rPr>
        <w:t>S. 1024</w:t>
      </w:r>
      <w:r w:rsidRPr="00016C90">
        <w:rPr>
          <w:b/>
          <w:noProof/>
        </w:rPr>
        <w:tab/>
      </w:r>
      <w:r w:rsidRPr="00016C90">
        <w:rPr>
          <w:b/>
          <w:bCs/>
          <w:noProof/>
        </w:rPr>
        <w:t>8</w:t>
      </w:r>
    </w:p>
    <w:p w:rsidR="00016C90" w:rsidRPr="00016C90" w:rsidRDefault="00016C90">
      <w:pPr>
        <w:pStyle w:val="Index1"/>
        <w:tabs>
          <w:tab w:val="right" w:leader="dot" w:pos="2798"/>
        </w:tabs>
        <w:rPr>
          <w:b/>
          <w:bCs/>
          <w:noProof/>
        </w:rPr>
      </w:pPr>
      <w:r w:rsidRPr="00016C90">
        <w:rPr>
          <w:b/>
          <w:noProof/>
        </w:rPr>
        <w:t>S. 1025</w:t>
      </w:r>
      <w:r w:rsidRPr="00016C90">
        <w:rPr>
          <w:b/>
          <w:noProof/>
        </w:rPr>
        <w:tab/>
      </w:r>
      <w:r w:rsidRPr="00016C90">
        <w:rPr>
          <w:b/>
          <w:bCs/>
          <w:noProof/>
        </w:rPr>
        <w:t>23</w:t>
      </w:r>
    </w:p>
    <w:p w:rsidR="00016C90" w:rsidRPr="00016C90" w:rsidRDefault="00016C90">
      <w:pPr>
        <w:pStyle w:val="Index1"/>
        <w:tabs>
          <w:tab w:val="right" w:leader="dot" w:pos="2798"/>
        </w:tabs>
        <w:rPr>
          <w:b/>
          <w:bCs/>
          <w:noProof/>
        </w:rPr>
      </w:pPr>
      <w:r w:rsidRPr="00016C90">
        <w:rPr>
          <w:b/>
          <w:noProof/>
        </w:rPr>
        <w:t>S. 1034</w:t>
      </w:r>
      <w:r w:rsidRPr="00016C90">
        <w:rPr>
          <w:b/>
          <w:noProof/>
        </w:rPr>
        <w:tab/>
      </w:r>
      <w:r w:rsidRPr="00016C90">
        <w:rPr>
          <w:b/>
          <w:bCs/>
          <w:noProof/>
        </w:rPr>
        <w:t>24</w:t>
      </w:r>
    </w:p>
    <w:p w:rsidR="00016C90" w:rsidRPr="00016C90" w:rsidRDefault="00016C90">
      <w:pPr>
        <w:pStyle w:val="Index1"/>
        <w:tabs>
          <w:tab w:val="right" w:leader="dot" w:pos="2798"/>
        </w:tabs>
        <w:rPr>
          <w:b/>
          <w:bCs/>
          <w:noProof/>
        </w:rPr>
      </w:pPr>
      <w:r w:rsidRPr="00016C90">
        <w:rPr>
          <w:b/>
          <w:noProof/>
        </w:rPr>
        <w:t>S. 1090</w:t>
      </w:r>
      <w:r w:rsidRPr="00016C90">
        <w:rPr>
          <w:b/>
          <w:noProof/>
        </w:rPr>
        <w:tab/>
      </w:r>
      <w:r w:rsidRPr="00016C90">
        <w:rPr>
          <w:b/>
          <w:bCs/>
          <w:noProof/>
        </w:rPr>
        <w:t>4</w:t>
      </w:r>
    </w:p>
    <w:p w:rsidR="00016C90" w:rsidRPr="00016C90" w:rsidRDefault="00016C90">
      <w:pPr>
        <w:pStyle w:val="Index1"/>
        <w:tabs>
          <w:tab w:val="right" w:leader="dot" w:pos="2798"/>
        </w:tabs>
        <w:rPr>
          <w:b/>
          <w:bCs/>
          <w:noProof/>
        </w:rPr>
      </w:pPr>
      <w:r w:rsidRPr="00016C90">
        <w:rPr>
          <w:b/>
          <w:noProof/>
        </w:rPr>
        <w:t>S. 1095</w:t>
      </w:r>
      <w:r w:rsidRPr="00016C90">
        <w:rPr>
          <w:b/>
          <w:noProof/>
        </w:rPr>
        <w:tab/>
      </w:r>
      <w:r w:rsidRPr="00016C90">
        <w:rPr>
          <w:b/>
          <w:bCs/>
          <w:noProof/>
        </w:rPr>
        <w:t>29</w:t>
      </w:r>
    </w:p>
    <w:p w:rsidR="00016C90" w:rsidRPr="00016C90" w:rsidRDefault="00016C90">
      <w:pPr>
        <w:pStyle w:val="Index1"/>
        <w:tabs>
          <w:tab w:val="right" w:leader="dot" w:pos="2798"/>
        </w:tabs>
        <w:rPr>
          <w:b/>
          <w:bCs/>
          <w:noProof/>
        </w:rPr>
      </w:pPr>
      <w:r w:rsidRPr="00016C90">
        <w:rPr>
          <w:b/>
          <w:noProof/>
        </w:rPr>
        <w:t>S. 1106</w:t>
      </w:r>
      <w:r w:rsidRPr="00016C90">
        <w:rPr>
          <w:b/>
          <w:noProof/>
        </w:rPr>
        <w:tab/>
      </w:r>
      <w:r w:rsidRPr="00016C90">
        <w:rPr>
          <w:b/>
          <w:bCs/>
          <w:noProof/>
        </w:rPr>
        <w:t>25</w:t>
      </w:r>
    </w:p>
    <w:p w:rsidR="00016C90" w:rsidRPr="00016C90" w:rsidRDefault="00016C90">
      <w:pPr>
        <w:pStyle w:val="Index1"/>
        <w:tabs>
          <w:tab w:val="right" w:leader="dot" w:pos="2798"/>
        </w:tabs>
        <w:rPr>
          <w:b/>
          <w:bCs/>
          <w:noProof/>
        </w:rPr>
      </w:pPr>
      <w:r w:rsidRPr="00016C90">
        <w:rPr>
          <w:b/>
          <w:noProof/>
        </w:rPr>
        <w:t>S. 1117</w:t>
      </w:r>
      <w:r w:rsidRPr="00016C90">
        <w:rPr>
          <w:b/>
          <w:noProof/>
        </w:rPr>
        <w:tab/>
      </w:r>
      <w:r w:rsidRPr="00016C90">
        <w:rPr>
          <w:b/>
          <w:bCs/>
          <w:noProof/>
        </w:rPr>
        <w:t>30</w:t>
      </w:r>
    </w:p>
    <w:p w:rsidR="00016C90" w:rsidRPr="00016C90" w:rsidRDefault="00016C90">
      <w:pPr>
        <w:pStyle w:val="Index1"/>
        <w:tabs>
          <w:tab w:val="right" w:leader="dot" w:pos="2798"/>
        </w:tabs>
        <w:rPr>
          <w:b/>
          <w:bCs/>
          <w:noProof/>
        </w:rPr>
      </w:pPr>
      <w:r w:rsidRPr="00016C90">
        <w:rPr>
          <w:b/>
          <w:noProof/>
        </w:rPr>
        <w:t>S. 1130</w:t>
      </w:r>
      <w:r w:rsidRPr="00016C90">
        <w:rPr>
          <w:b/>
          <w:noProof/>
        </w:rPr>
        <w:tab/>
      </w:r>
      <w:r w:rsidRPr="00016C90">
        <w:rPr>
          <w:b/>
          <w:bCs/>
          <w:noProof/>
        </w:rPr>
        <w:t>27</w:t>
      </w:r>
    </w:p>
    <w:p w:rsidR="00016C90" w:rsidRPr="00016C90" w:rsidRDefault="00016C90">
      <w:pPr>
        <w:pStyle w:val="Index1"/>
        <w:tabs>
          <w:tab w:val="right" w:leader="dot" w:pos="2798"/>
        </w:tabs>
        <w:rPr>
          <w:b/>
          <w:bCs/>
          <w:noProof/>
        </w:rPr>
      </w:pPr>
      <w:r w:rsidRPr="00016C90">
        <w:rPr>
          <w:b/>
          <w:noProof/>
        </w:rPr>
        <w:t>S. 1131</w:t>
      </w:r>
      <w:r w:rsidRPr="00016C90">
        <w:rPr>
          <w:b/>
          <w:noProof/>
        </w:rPr>
        <w:tab/>
      </w:r>
      <w:r w:rsidRPr="00016C90">
        <w:rPr>
          <w:b/>
          <w:bCs/>
          <w:noProof/>
        </w:rPr>
        <w:t>24</w:t>
      </w:r>
    </w:p>
    <w:p w:rsidR="00016C90" w:rsidRPr="00016C90" w:rsidRDefault="00016C90">
      <w:pPr>
        <w:pStyle w:val="Index1"/>
        <w:tabs>
          <w:tab w:val="right" w:leader="dot" w:pos="2798"/>
        </w:tabs>
        <w:rPr>
          <w:b/>
          <w:bCs/>
          <w:noProof/>
        </w:rPr>
      </w:pPr>
      <w:r w:rsidRPr="00016C90">
        <w:rPr>
          <w:b/>
          <w:noProof/>
        </w:rPr>
        <w:t>S. 1132</w:t>
      </w:r>
      <w:r w:rsidRPr="00016C90">
        <w:rPr>
          <w:b/>
          <w:noProof/>
        </w:rPr>
        <w:tab/>
      </w:r>
      <w:r w:rsidRPr="00016C90">
        <w:rPr>
          <w:b/>
          <w:bCs/>
          <w:noProof/>
        </w:rPr>
        <w:t>8</w:t>
      </w:r>
    </w:p>
    <w:p w:rsidR="00016C90" w:rsidRPr="00016C90" w:rsidRDefault="00016C90">
      <w:pPr>
        <w:pStyle w:val="Index1"/>
        <w:tabs>
          <w:tab w:val="right" w:leader="dot" w:pos="2798"/>
        </w:tabs>
        <w:rPr>
          <w:b/>
          <w:bCs/>
          <w:noProof/>
        </w:rPr>
      </w:pPr>
      <w:r w:rsidRPr="00016C90">
        <w:rPr>
          <w:b/>
          <w:noProof/>
        </w:rPr>
        <w:t>S. 1133</w:t>
      </w:r>
      <w:r w:rsidRPr="00016C90">
        <w:rPr>
          <w:b/>
          <w:noProof/>
        </w:rPr>
        <w:tab/>
      </w:r>
      <w:r w:rsidRPr="00016C90">
        <w:rPr>
          <w:b/>
          <w:bCs/>
          <w:noProof/>
        </w:rPr>
        <w:t>24</w:t>
      </w:r>
    </w:p>
    <w:p w:rsidR="00016C90" w:rsidRPr="00016C90" w:rsidRDefault="00016C90">
      <w:pPr>
        <w:pStyle w:val="Index1"/>
        <w:tabs>
          <w:tab w:val="right" w:leader="dot" w:pos="2798"/>
        </w:tabs>
        <w:rPr>
          <w:b/>
          <w:bCs/>
          <w:noProof/>
        </w:rPr>
      </w:pPr>
      <w:r w:rsidRPr="00016C90">
        <w:rPr>
          <w:b/>
          <w:noProof/>
        </w:rPr>
        <w:t>S. 1157</w:t>
      </w:r>
      <w:r w:rsidRPr="00016C90">
        <w:rPr>
          <w:b/>
          <w:noProof/>
        </w:rPr>
        <w:tab/>
      </w:r>
      <w:r w:rsidRPr="00016C90">
        <w:rPr>
          <w:b/>
          <w:bCs/>
          <w:noProof/>
        </w:rPr>
        <w:t>2</w:t>
      </w:r>
    </w:p>
    <w:p w:rsidR="00016C90" w:rsidRPr="00016C90" w:rsidRDefault="00016C90">
      <w:pPr>
        <w:pStyle w:val="Index1"/>
        <w:tabs>
          <w:tab w:val="right" w:leader="dot" w:pos="2798"/>
        </w:tabs>
        <w:rPr>
          <w:b/>
          <w:bCs/>
          <w:noProof/>
        </w:rPr>
      </w:pPr>
      <w:r w:rsidRPr="00016C90">
        <w:rPr>
          <w:b/>
          <w:noProof/>
        </w:rPr>
        <w:t>S. 1159</w:t>
      </w:r>
      <w:r w:rsidRPr="00016C90">
        <w:rPr>
          <w:b/>
          <w:noProof/>
        </w:rPr>
        <w:tab/>
      </w:r>
      <w:r w:rsidRPr="00016C90">
        <w:rPr>
          <w:b/>
          <w:bCs/>
          <w:noProof/>
        </w:rPr>
        <w:t>30</w:t>
      </w:r>
    </w:p>
    <w:p w:rsidR="00016C90" w:rsidRPr="00016C90" w:rsidRDefault="00016C90">
      <w:pPr>
        <w:pStyle w:val="Index1"/>
        <w:tabs>
          <w:tab w:val="right" w:leader="dot" w:pos="2798"/>
        </w:tabs>
        <w:rPr>
          <w:b/>
          <w:bCs/>
          <w:noProof/>
        </w:rPr>
      </w:pPr>
      <w:r w:rsidRPr="00016C90">
        <w:rPr>
          <w:b/>
          <w:noProof/>
        </w:rPr>
        <w:t>S. 1160</w:t>
      </w:r>
      <w:r w:rsidRPr="00016C90">
        <w:rPr>
          <w:b/>
          <w:noProof/>
        </w:rPr>
        <w:tab/>
      </w:r>
      <w:r w:rsidRPr="00016C90">
        <w:rPr>
          <w:b/>
          <w:bCs/>
          <w:noProof/>
        </w:rPr>
        <w:t>30</w:t>
      </w:r>
    </w:p>
    <w:p w:rsidR="00016C90" w:rsidRPr="00016C90" w:rsidRDefault="00016C90">
      <w:pPr>
        <w:pStyle w:val="Index1"/>
        <w:tabs>
          <w:tab w:val="right" w:leader="dot" w:pos="2798"/>
        </w:tabs>
        <w:rPr>
          <w:b/>
          <w:bCs/>
          <w:noProof/>
        </w:rPr>
      </w:pPr>
      <w:r w:rsidRPr="00016C90">
        <w:rPr>
          <w:b/>
          <w:noProof/>
        </w:rPr>
        <w:t>S. 1161</w:t>
      </w:r>
      <w:r w:rsidRPr="00016C90">
        <w:rPr>
          <w:b/>
          <w:noProof/>
        </w:rPr>
        <w:tab/>
      </w:r>
      <w:r w:rsidRPr="00016C90">
        <w:rPr>
          <w:b/>
          <w:bCs/>
          <w:noProof/>
        </w:rPr>
        <w:t>31</w:t>
      </w:r>
    </w:p>
    <w:p w:rsidR="00016C90" w:rsidRPr="00016C90" w:rsidRDefault="00016C90">
      <w:pPr>
        <w:pStyle w:val="Index1"/>
        <w:tabs>
          <w:tab w:val="right" w:leader="dot" w:pos="2798"/>
        </w:tabs>
        <w:rPr>
          <w:b/>
          <w:bCs/>
          <w:noProof/>
        </w:rPr>
      </w:pPr>
      <w:r w:rsidRPr="00016C90">
        <w:rPr>
          <w:b/>
          <w:noProof/>
        </w:rPr>
        <w:t>S. 1162</w:t>
      </w:r>
      <w:r w:rsidRPr="00016C90">
        <w:rPr>
          <w:b/>
          <w:noProof/>
        </w:rPr>
        <w:tab/>
      </w:r>
      <w:r w:rsidRPr="00016C90">
        <w:rPr>
          <w:b/>
          <w:bCs/>
          <w:noProof/>
        </w:rPr>
        <w:t>31</w:t>
      </w:r>
    </w:p>
    <w:p w:rsidR="00016C90" w:rsidRPr="00016C90" w:rsidRDefault="00016C90">
      <w:pPr>
        <w:pStyle w:val="Index1"/>
        <w:tabs>
          <w:tab w:val="right" w:leader="dot" w:pos="2798"/>
        </w:tabs>
        <w:rPr>
          <w:b/>
          <w:bCs/>
          <w:noProof/>
        </w:rPr>
      </w:pPr>
      <w:r w:rsidRPr="00016C90">
        <w:rPr>
          <w:b/>
          <w:noProof/>
        </w:rPr>
        <w:t>S. 1163</w:t>
      </w:r>
      <w:r w:rsidRPr="00016C90">
        <w:rPr>
          <w:b/>
          <w:noProof/>
        </w:rPr>
        <w:tab/>
      </w:r>
      <w:r w:rsidRPr="00016C90">
        <w:rPr>
          <w:b/>
          <w:bCs/>
          <w:noProof/>
        </w:rPr>
        <w:t>31</w:t>
      </w:r>
    </w:p>
    <w:p w:rsidR="00016C90" w:rsidRPr="00016C90" w:rsidRDefault="00016C90">
      <w:pPr>
        <w:pStyle w:val="Index1"/>
        <w:tabs>
          <w:tab w:val="right" w:leader="dot" w:pos="2798"/>
        </w:tabs>
        <w:rPr>
          <w:b/>
          <w:bCs/>
          <w:noProof/>
        </w:rPr>
      </w:pPr>
      <w:r w:rsidRPr="00016C90">
        <w:rPr>
          <w:b/>
          <w:noProof/>
        </w:rPr>
        <w:t>S. 1164</w:t>
      </w:r>
      <w:r w:rsidRPr="00016C90">
        <w:rPr>
          <w:b/>
          <w:noProof/>
        </w:rPr>
        <w:tab/>
      </w:r>
      <w:r w:rsidRPr="00016C90">
        <w:rPr>
          <w:b/>
          <w:bCs/>
          <w:noProof/>
        </w:rPr>
        <w:t>31</w:t>
      </w:r>
    </w:p>
    <w:p w:rsidR="00016C90" w:rsidRPr="00016C90" w:rsidRDefault="00016C90">
      <w:pPr>
        <w:pStyle w:val="Index1"/>
        <w:tabs>
          <w:tab w:val="right" w:leader="dot" w:pos="2798"/>
        </w:tabs>
        <w:rPr>
          <w:b/>
          <w:bCs/>
          <w:noProof/>
        </w:rPr>
      </w:pPr>
      <w:r w:rsidRPr="00016C90">
        <w:rPr>
          <w:b/>
          <w:noProof/>
        </w:rPr>
        <w:t>S. 1165</w:t>
      </w:r>
      <w:r w:rsidRPr="00016C90">
        <w:rPr>
          <w:b/>
          <w:noProof/>
        </w:rPr>
        <w:tab/>
      </w:r>
      <w:r w:rsidRPr="00016C90">
        <w:rPr>
          <w:b/>
          <w:bCs/>
          <w:noProof/>
        </w:rPr>
        <w:t>32</w:t>
      </w:r>
    </w:p>
    <w:p w:rsidR="00016C90" w:rsidRDefault="00016C90">
      <w:pPr>
        <w:pStyle w:val="Index1"/>
        <w:tabs>
          <w:tab w:val="right" w:leader="dot" w:pos="2798"/>
        </w:tabs>
        <w:rPr>
          <w:b/>
          <w:bCs/>
          <w:noProof/>
        </w:rPr>
      </w:pPr>
      <w:r w:rsidRPr="00016C90">
        <w:rPr>
          <w:b/>
          <w:noProof/>
        </w:rPr>
        <w:t>S. 1166</w:t>
      </w:r>
      <w:r w:rsidRPr="00016C90">
        <w:rPr>
          <w:b/>
          <w:noProof/>
        </w:rPr>
        <w:tab/>
      </w:r>
      <w:r w:rsidRPr="00016C90">
        <w:rPr>
          <w:b/>
          <w:bCs/>
          <w:noProof/>
        </w:rPr>
        <w:t>32</w:t>
      </w:r>
    </w:p>
    <w:p w:rsidR="00016C90" w:rsidRDefault="00016C90" w:rsidP="00016C90"/>
    <w:p w:rsidR="00016C90" w:rsidRPr="00016C90" w:rsidRDefault="00016C90" w:rsidP="00016C90"/>
    <w:p w:rsidR="00016C90" w:rsidRPr="00016C90" w:rsidRDefault="00016C90">
      <w:pPr>
        <w:pStyle w:val="Index1"/>
        <w:tabs>
          <w:tab w:val="right" w:leader="dot" w:pos="2798"/>
        </w:tabs>
        <w:rPr>
          <w:b/>
          <w:bCs/>
          <w:noProof/>
        </w:rPr>
      </w:pPr>
      <w:r w:rsidRPr="00016C90">
        <w:rPr>
          <w:b/>
          <w:noProof/>
        </w:rPr>
        <w:t>H. 3055</w:t>
      </w:r>
      <w:r w:rsidRPr="00016C90">
        <w:rPr>
          <w:b/>
          <w:noProof/>
        </w:rPr>
        <w:tab/>
      </w:r>
      <w:r w:rsidRPr="00016C90">
        <w:rPr>
          <w:b/>
          <w:bCs/>
          <w:noProof/>
        </w:rPr>
        <w:t>19</w:t>
      </w:r>
    </w:p>
    <w:p w:rsidR="00016C90" w:rsidRPr="00016C90" w:rsidRDefault="00016C90">
      <w:pPr>
        <w:pStyle w:val="Index1"/>
        <w:tabs>
          <w:tab w:val="right" w:leader="dot" w:pos="2798"/>
        </w:tabs>
        <w:rPr>
          <w:b/>
          <w:bCs/>
          <w:noProof/>
        </w:rPr>
      </w:pPr>
      <w:r w:rsidRPr="00016C90">
        <w:rPr>
          <w:b/>
          <w:noProof/>
        </w:rPr>
        <w:t>H. 3126</w:t>
      </w:r>
      <w:r w:rsidRPr="00016C90">
        <w:rPr>
          <w:b/>
          <w:noProof/>
        </w:rPr>
        <w:tab/>
      </w:r>
      <w:r w:rsidRPr="00016C90">
        <w:rPr>
          <w:b/>
          <w:bCs/>
          <w:noProof/>
        </w:rPr>
        <w:t>22</w:t>
      </w:r>
    </w:p>
    <w:p w:rsidR="00016C90" w:rsidRPr="00016C90" w:rsidRDefault="00016C90">
      <w:pPr>
        <w:pStyle w:val="Index1"/>
        <w:tabs>
          <w:tab w:val="right" w:leader="dot" w:pos="2798"/>
        </w:tabs>
        <w:rPr>
          <w:b/>
          <w:bCs/>
          <w:noProof/>
        </w:rPr>
      </w:pPr>
      <w:r w:rsidRPr="00016C90">
        <w:rPr>
          <w:b/>
          <w:noProof/>
        </w:rPr>
        <w:t>H. 3243</w:t>
      </w:r>
      <w:r w:rsidRPr="00016C90">
        <w:rPr>
          <w:b/>
          <w:noProof/>
        </w:rPr>
        <w:tab/>
      </w:r>
      <w:r w:rsidRPr="00016C90">
        <w:rPr>
          <w:b/>
          <w:bCs/>
          <w:noProof/>
        </w:rPr>
        <w:t>17</w:t>
      </w:r>
    </w:p>
    <w:p w:rsidR="00016C90" w:rsidRPr="00016C90" w:rsidRDefault="00016C90">
      <w:pPr>
        <w:pStyle w:val="Index1"/>
        <w:tabs>
          <w:tab w:val="right" w:leader="dot" w:pos="2798"/>
        </w:tabs>
        <w:rPr>
          <w:b/>
          <w:bCs/>
          <w:noProof/>
        </w:rPr>
      </w:pPr>
      <w:r w:rsidRPr="00016C90">
        <w:rPr>
          <w:b/>
          <w:noProof/>
        </w:rPr>
        <w:t>H. 3262</w:t>
      </w:r>
      <w:r w:rsidRPr="00016C90">
        <w:rPr>
          <w:b/>
          <w:noProof/>
        </w:rPr>
        <w:tab/>
      </w:r>
      <w:r w:rsidRPr="00016C90">
        <w:rPr>
          <w:b/>
          <w:bCs/>
          <w:noProof/>
        </w:rPr>
        <w:t>14</w:t>
      </w:r>
    </w:p>
    <w:p w:rsidR="00016C90" w:rsidRPr="00016C90" w:rsidRDefault="00016C90">
      <w:pPr>
        <w:pStyle w:val="Index1"/>
        <w:tabs>
          <w:tab w:val="right" w:leader="dot" w:pos="2798"/>
        </w:tabs>
        <w:rPr>
          <w:b/>
          <w:bCs/>
          <w:noProof/>
        </w:rPr>
      </w:pPr>
      <w:r w:rsidRPr="00016C90">
        <w:rPr>
          <w:b/>
          <w:noProof/>
        </w:rPr>
        <w:t>H. 3346</w:t>
      </w:r>
      <w:r w:rsidRPr="00016C90">
        <w:rPr>
          <w:b/>
          <w:noProof/>
        </w:rPr>
        <w:tab/>
      </w:r>
      <w:r w:rsidRPr="00016C90">
        <w:rPr>
          <w:b/>
          <w:bCs/>
          <w:noProof/>
        </w:rPr>
        <w:t>25</w:t>
      </w:r>
    </w:p>
    <w:p w:rsidR="00016C90" w:rsidRPr="00016C90" w:rsidRDefault="00016C90">
      <w:pPr>
        <w:pStyle w:val="Index1"/>
        <w:tabs>
          <w:tab w:val="right" w:leader="dot" w:pos="2798"/>
        </w:tabs>
        <w:rPr>
          <w:b/>
          <w:bCs/>
          <w:noProof/>
        </w:rPr>
      </w:pPr>
      <w:r w:rsidRPr="00016C90">
        <w:rPr>
          <w:b/>
          <w:noProof/>
        </w:rPr>
        <w:t>H. 3466</w:t>
      </w:r>
      <w:r w:rsidRPr="00016C90">
        <w:rPr>
          <w:b/>
          <w:noProof/>
        </w:rPr>
        <w:tab/>
      </w:r>
      <w:r w:rsidRPr="00016C90">
        <w:rPr>
          <w:b/>
          <w:bCs/>
          <w:noProof/>
        </w:rPr>
        <w:t>18</w:t>
      </w:r>
    </w:p>
    <w:p w:rsidR="00016C90" w:rsidRPr="00016C90" w:rsidRDefault="00016C90">
      <w:pPr>
        <w:pStyle w:val="Index1"/>
        <w:tabs>
          <w:tab w:val="right" w:leader="dot" w:pos="2798"/>
        </w:tabs>
        <w:rPr>
          <w:b/>
          <w:bCs/>
          <w:noProof/>
        </w:rPr>
      </w:pPr>
      <w:r w:rsidRPr="00016C90">
        <w:rPr>
          <w:b/>
          <w:noProof/>
        </w:rPr>
        <w:t>H. 3575</w:t>
      </w:r>
      <w:r w:rsidRPr="00016C90">
        <w:rPr>
          <w:b/>
          <w:noProof/>
        </w:rPr>
        <w:tab/>
      </w:r>
      <w:r w:rsidRPr="00016C90">
        <w:rPr>
          <w:b/>
          <w:bCs/>
          <w:noProof/>
        </w:rPr>
        <w:t>16</w:t>
      </w:r>
    </w:p>
    <w:p w:rsidR="00016C90" w:rsidRPr="00016C90" w:rsidRDefault="00016C90">
      <w:pPr>
        <w:pStyle w:val="Index1"/>
        <w:tabs>
          <w:tab w:val="right" w:leader="dot" w:pos="2798"/>
        </w:tabs>
        <w:rPr>
          <w:b/>
          <w:bCs/>
          <w:noProof/>
        </w:rPr>
      </w:pPr>
      <w:r w:rsidRPr="00016C90">
        <w:rPr>
          <w:b/>
          <w:noProof/>
        </w:rPr>
        <w:t>H. 3586</w:t>
      </w:r>
      <w:r w:rsidRPr="00016C90">
        <w:rPr>
          <w:b/>
          <w:noProof/>
        </w:rPr>
        <w:tab/>
      </w:r>
      <w:r w:rsidRPr="00016C90">
        <w:rPr>
          <w:b/>
          <w:bCs/>
          <w:noProof/>
        </w:rPr>
        <w:t>11</w:t>
      </w:r>
    </w:p>
    <w:p w:rsidR="00016C90" w:rsidRPr="00016C90" w:rsidRDefault="00016C90">
      <w:pPr>
        <w:pStyle w:val="Index1"/>
        <w:tabs>
          <w:tab w:val="right" w:leader="dot" w:pos="2798"/>
        </w:tabs>
        <w:rPr>
          <w:b/>
          <w:bCs/>
          <w:noProof/>
        </w:rPr>
      </w:pPr>
      <w:r w:rsidRPr="00016C90">
        <w:rPr>
          <w:b/>
          <w:noProof/>
        </w:rPr>
        <w:t>H. 3606</w:t>
      </w:r>
      <w:r w:rsidRPr="00016C90">
        <w:rPr>
          <w:b/>
          <w:noProof/>
        </w:rPr>
        <w:tab/>
      </w:r>
      <w:r w:rsidRPr="00016C90">
        <w:rPr>
          <w:b/>
          <w:bCs/>
          <w:noProof/>
        </w:rPr>
        <w:t>19</w:t>
      </w:r>
    </w:p>
    <w:p w:rsidR="00016C90" w:rsidRPr="00016C90" w:rsidRDefault="00016C90">
      <w:pPr>
        <w:pStyle w:val="Index1"/>
        <w:tabs>
          <w:tab w:val="right" w:leader="dot" w:pos="2798"/>
        </w:tabs>
        <w:rPr>
          <w:b/>
          <w:bCs/>
          <w:noProof/>
        </w:rPr>
      </w:pPr>
      <w:r w:rsidRPr="00016C90">
        <w:rPr>
          <w:b/>
          <w:noProof/>
        </w:rPr>
        <w:t>H. 3612</w:t>
      </w:r>
      <w:r w:rsidRPr="00016C90">
        <w:rPr>
          <w:b/>
          <w:noProof/>
        </w:rPr>
        <w:tab/>
      </w:r>
      <w:r w:rsidRPr="00016C90">
        <w:rPr>
          <w:b/>
          <w:bCs/>
          <w:noProof/>
        </w:rPr>
        <w:t>15</w:t>
      </w:r>
    </w:p>
    <w:p w:rsidR="00016C90" w:rsidRPr="00016C90" w:rsidRDefault="00016C90">
      <w:pPr>
        <w:pStyle w:val="Index1"/>
        <w:tabs>
          <w:tab w:val="right" w:leader="dot" w:pos="2798"/>
        </w:tabs>
        <w:rPr>
          <w:b/>
          <w:bCs/>
          <w:noProof/>
        </w:rPr>
      </w:pPr>
      <w:r w:rsidRPr="00016C90">
        <w:rPr>
          <w:b/>
          <w:noProof/>
        </w:rPr>
        <w:t>H. 3620</w:t>
      </w:r>
      <w:r w:rsidRPr="00016C90">
        <w:rPr>
          <w:b/>
          <w:noProof/>
        </w:rPr>
        <w:tab/>
      </w:r>
      <w:r w:rsidRPr="00016C90">
        <w:rPr>
          <w:b/>
          <w:bCs/>
          <w:noProof/>
        </w:rPr>
        <w:t>17</w:t>
      </w:r>
    </w:p>
    <w:p w:rsidR="00016C90" w:rsidRPr="00016C90" w:rsidRDefault="00016C90">
      <w:pPr>
        <w:pStyle w:val="Index1"/>
        <w:tabs>
          <w:tab w:val="right" w:leader="dot" w:pos="2798"/>
        </w:tabs>
        <w:rPr>
          <w:b/>
          <w:bCs/>
          <w:noProof/>
        </w:rPr>
      </w:pPr>
      <w:r w:rsidRPr="00016C90">
        <w:rPr>
          <w:b/>
          <w:noProof/>
        </w:rPr>
        <w:t>H. 3681</w:t>
      </w:r>
      <w:r w:rsidRPr="00016C90">
        <w:rPr>
          <w:b/>
          <w:noProof/>
        </w:rPr>
        <w:tab/>
      </w:r>
      <w:r w:rsidRPr="00016C90">
        <w:rPr>
          <w:b/>
          <w:bCs/>
          <w:noProof/>
        </w:rPr>
        <w:t>15</w:t>
      </w:r>
    </w:p>
    <w:p w:rsidR="00016C90" w:rsidRPr="00016C90" w:rsidRDefault="00016C90">
      <w:pPr>
        <w:pStyle w:val="Index1"/>
        <w:tabs>
          <w:tab w:val="right" w:leader="dot" w:pos="2798"/>
        </w:tabs>
        <w:rPr>
          <w:b/>
          <w:bCs/>
          <w:noProof/>
        </w:rPr>
      </w:pPr>
      <w:r w:rsidRPr="00016C90">
        <w:rPr>
          <w:b/>
          <w:noProof/>
        </w:rPr>
        <w:t>H. 4832</w:t>
      </w:r>
      <w:r w:rsidRPr="00016C90">
        <w:rPr>
          <w:b/>
          <w:noProof/>
        </w:rPr>
        <w:tab/>
      </w:r>
      <w:r w:rsidRPr="00016C90">
        <w:rPr>
          <w:b/>
          <w:bCs/>
          <w:noProof/>
        </w:rPr>
        <w:t>21</w:t>
      </w:r>
    </w:p>
    <w:p w:rsidR="00016C90" w:rsidRPr="00016C90" w:rsidRDefault="00016C90">
      <w:pPr>
        <w:pStyle w:val="Index1"/>
        <w:tabs>
          <w:tab w:val="right" w:leader="dot" w:pos="2798"/>
        </w:tabs>
        <w:rPr>
          <w:b/>
          <w:bCs/>
          <w:noProof/>
        </w:rPr>
      </w:pPr>
      <w:r w:rsidRPr="00016C90">
        <w:rPr>
          <w:b/>
          <w:noProof/>
        </w:rPr>
        <w:t>H. 4944</w:t>
      </w:r>
      <w:r w:rsidRPr="00016C90">
        <w:rPr>
          <w:b/>
          <w:noProof/>
        </w:rPr>
        <w:tab/>
      </w:r>
      <w:r w:rsidRPr="00016C90">
        <w:rPr>
          <w:b/>
          <w:bCs/>
          <w:noProof/>
        </w:rPr>
        <w:t>10</w:t>
      </w:r>
    </w:p>
    <w:p w:rsidR="00016C90" w:rsidRPr="00016C90" w:rsidRDefault="00016C90">
      <w:pPr>
        <w:pStyle w:val="Index1"/>
        <w:tabs>
          <w:tab w:val="right" w:leader="dot" w:pos="2798"/>
        </w:tabs>
        <w:rPr>
          <w:b/>
          <w:bCs/>
          <w:noProof/>
        </w:rPr>
      </w:pPr>
      <w:r w:rsidRPr="00016C90">
        <w:rPr>
          <w:b/>
          <w:noProof/>
        </w:rPr>
        <w:t>H. 5098</w:t>
      </w:r>
      <w:r w:rsidRPr="00016C90">
        <w:rPr>
          <w:b/>
          <w:noProof/>
        </w:rPr>
        <w:tab/>
      </w:r>
      <w:r w:rsidRPr="00016C90">
        <w:rPr>
          <w:b/>
          <w:bCs/>
          <w:noProof/>
        </w:rPr>
        <w:t>2</w:t>
      </w:r>
    </w:p>
    <w:p w:rsidR="00016C90" w:rsidRDefault="00016C90" w:rsidP="0062310D">
      <w:pPr>
        <w:tabs>
          <w:tab w:val="left" w:pos="432"/>
          <w:tab w:val="left" w:pos="864"/>
        </w:tabs>
        <w:sectPr w:rsidR="00016C90" w:rsidSect="00016C90">
          <w:type w:val="continuous"/>
          <w:pgSz w:w="12240" w:h="15840" w:code="1"/>
          <w:pgMar w:top="1008" w:right="4666" w:bottom="3499" w:left="1238" w:header="0" w:footer="3499" w:gutter="0"/>
          <w:cols w:num="2" w:space="720"/>
          <w:titlePg/>
          <w:docGrid w:linePitch="360"/>
        </w:sectPr>
      </w:pPr>
    </w:p>
    <w:p w:rsidR="0036113A" w:rsidRDefault="00F34D86"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F34D8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38" w:rsidRDefault="00980238">
      <w:r>
        <w:separator/>
      </w:r>
    </w:p>
  </w:endnote>
  <w:endnote w:type="continuationSeparator" w:id="0">
    <w:p w:rsidR="00980238" w:rsidRDefault="0098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38" w:rsidRDefault="0098023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36008">
      <w:rPr>
        <w:rStyle w:val="PageNumber"/>
        <w:noProof/>
      </w:rPr>
      <w:t>33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38" w:rsidRDefault="00980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238" w:rsidRDefault="0098023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3600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38" w:rsidRDefault="00980238">
      <w:r>
        <w:separator/>
      </w:r>
    </w:p>
  </w:footnote>
  <w:footnote w:type="continuationSeparator" w:id="0">
    <w:p w:rsidR="00980238" w:rsidRDefault="00980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A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6C90"/>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924"/>
    <w:rsid w:val="0015290F"/>
    <w:rsid w:val="001529AA"/>
    <w:rsid w:val="001551BC"/>
    <w:rsid w:val="00155961"/>
    <w:rsid w:val="00162BB5"/>
    <w:rsid w:val="00164278"/>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3BE1"/>
    <w:rsid w:val="001B7610"/>
    <w:rsid w:val="001C0B99"/>
    <w:rsid w:val="001C2B44"/>
    <w:rsid w:val="001C517D"/>
    <w:rsid w:val="001C6AD6"/>
    <w:rsid w:val="001C77D0"/>
    <w:rsid w:val="001D2AC7"/>
    <w:rsid w:val="001D3DE9"/>
    <w:rsid w:val="001D4B00"/>
    <w:rsid w:val="001D5C5A"/>
    <w:rsid w:val="001E0D2A"/>
    <w:rsid w:val="001E1158"/>
    <w:rsid w:val="001E2617"/>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3B10"/>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A4E"/>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1148"/>
    <w:rsid w:val="002C240F"/>
    <w:rsid w:val="002C28AB"/>
    <w:rsid w:val="002C415D"/>
    <w:rsid w:val="002C5815"/>
    <w:rsid w:val="002C6003"/>
    <w:rsid w:val="002D1160"/>
    <w:rsid w:val="002D2E22"/>
    <w:rsid w:val="002D3114"/>
    <w:rsid w:val="002D7064"/>
    <w:rsid w:val="002D7B58"/>
    <w:rsid w:val="002E1C15"/>
    <w:rsid w:val="002E55C8"/>
    <w:rsid w:val="002E7123"/>
    <w:rsid w:val="002F056D"/>
    <w:rsid w:val="002F1795"/>
    <w:rsid w:val="002F2A6B"/>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2DEC"/>
    <w:rsid w:val="003341A8"/>
    <w:rsid w:val="003369AC"/>
    <w:rsid w:val="00337089"/>
    <w:rsid w:val="00342345"/>
    <w:rsid w:val="00347F02"/>
    <w:rsid w:val="00350DC8"/>
    <w:rsid w:val="0035103F"/>
    <w:rsid w:val="00351F64"/>
    <w:rsid w:val="00353ADC"/>
    <w:rsid w:val="0035629A"/>
    <w:rsid w:val="00356C4E"/>
    <w:rsid w:val="0036113A"/>
    <w:rsid w:val="00363762"/>
    <w:rsid w:val="00363E53"/>
    <w:rsid w:val="003640A5"/>
    <w:rsid w:val="003648D6"/>
    <w:rsid w:val="0036538D"/>
    <w:rsid w:val="00372063"/>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025"/>
    <w:rsid w:val="004B2F63"/>
    <w:rsid w:val="004B519E"/>
    <w:rsid w:val="004B56CC"/>
    <w:rsid w:val="004B5DCC"/>
    <w:rsid w:val="004B7869"/>
    <w:rsid w:val="004C10F3"/>
    <w:rsid w:val="004C3206"/>
    <w:rsid w:val="004C58C9"/>
    <w:rsid w:val="004C6239"/>
    <w:rsid w:val="004C627A"/>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CAE"/>
    <w:rsid w:val="00501DB4"/>
    <w:rsid w:val="00502FEB"/>
    <w:rsid w:val="005032A5"/>
    <w:rsid w:val="005046FA"/>
    <w:rsid w:val="00504A12"/>
    <w:rsid w:val="00506171"/>
    <w:rsid w:val="005067D8"/>
    <w:rsid w:val="00507209"/>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57102"/>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0BC"/>
    <w:rsid w:val="005C1ED4"/>
    <w:rsid w:val="005C3B43"/>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21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3A4"/>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2624"/>
    <w:rsid w:val="007A34EA"/>
    <w:rsid w:val="007A3BF7"/>
    <w:rsid w:val="007A5E4D"/>
    <w:rsid w:val="007A5F5E"/>
    <w:rsid w:val="007A77F2"/>
    <w:rsid w:val="007B249D"/>
    <w:rsid w:val="007B2C28"/>
    <w:rsid w:val="007B356A"/>
    <w:rsid w:val="007B4351"/>
    <w:rsid w:val="007B6C01"/>
    <w:rsid w:val="007B6D66"/>
    <w:rsid w:val="007C15A8"/>
    <w:rsid w:val="007C554D"/>
    <w:rsid w:val="007C6C24"/>
    <w:rsid w:val="007D12D5"/>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2EC0"/>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4FDC"/>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2E4E"/>
    <w:rsid w:val="0092309E"/>
    <w:rsid w:val="009252DC"/>
    <w:rsid w:val="00925E9A"/>
    <w:rsid w:val="009260B2"/>
    <w:rsid w:val="00927086"/>
    <w:rsid w:val="009279F4"/>
    <w:rsid w:val="00927AE7"/>
    <w:rsid w:val="009302B8"/>
    <w:rsid w:val="00930F47"/>
    <w:rsid w:val="009329F5"/>
    <w:rsid w:val="009353B9"/>
    <w:rsid w:val="009366CB"/>
    <w:rsid w:val="00936B24"/>
    <w:rsid w:val="00937C48"/>
    <w:rsid w:val="00940785"/>
    <w:rsid w:val="009439FD"/>
    <w:rsid w:val="00944284"/>
    <w:rsid w:val="00946AF8"/>
    <w:rsid w:val="00946CD4"/>
    <w:rsid w:val="009478E5"/>
    <w:rsid w:val="0095193B"/>
    <w:rsid w:val="0095313B"/>
    <w:rsid w:val="00954395"/>
    <w:rsid w:val="00954D0E"/>
    <w:rsid w:val="00956A66"/>
    <w:rsid w:val="00957599"/>
    <w:rsid w:val="00960B1B"/>
    <w:rsid w:val="00960CC5"/>
    <w:rsid w:val="009636A7"/>
    <w:rsid w:val="009660E8"/>
    <w:rsid w:val="00966CB2"/>
    <w:rsid w:val="009701A1"/>
    <w:rsid w:val="009701B1"/>
    <w:rsid w:val="00970CE6"/>
    <w:rsid w:val="00971DB7"/>
    <w:rsid w:val="009740E3"/>
    <w:rsid w:val="00976DD9"/>
    <w:rsid w:val="00980238"/>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C57AD"/>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AF0"/>
    <w:rsid w:val="00A2095A"/>
    <w:rsid w:val="00A233CB"/>
    <w:rsid w:val="00A23E65"/>
    <w:rsid w:val="00A3027E"/>
    <w:rsid w:val="00A302B3"/>
    <w:rsid w:val="00A31DF6"/>
    <w:rsid w:val="00A31FE9"/>
    <w:rsid w:val="00A34B96"/>
    <w:rsid w:val="00A35337"/>
    <w:rsid w:val="00A36008"/>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0DEB"/>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54DAD"/>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01B7"/>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1A1C"/>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3F45"/>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67355"/>
    <w:rsid w:val="00D71B4B"/>
    <w:rsid w:val="00D71B6E"/>
    <w:rsid w:val="00D758BC"/>
    <w:rsid w:val="00D771CC"/>
    <w:rsid w:val="00D8087E"/>
    <w:rsid w:val="00D80F28"/>
    <w:rsid w:val="00D82272"/>
    <w:rsid w:val="00D84179"/>
    <w:rsid w:val="00D854C7"/>
    <w:rsid w:val="00D85E74"/>
    <w:rsid w:val="00D877EA"/>
    <w:rsid w:val="00D87A9B"/>
    <w:rsid w:val="00DA1F6A"/>
    <w:rsid w:val="00DA26C0"/>
    <w:rsid w:val="00DA34C3"/>
    <w:rsid w:val="00DA4BC0"/>
    <w:rsid w:val="00DB0307"/>
    <w:rsid w:val="00DB4E94"/>
    <w:rsid w:val="00DB4E9C"/>
    <w:rsid w:val="00DB5967"/>
    <w:rsid w:val="00DB7665"/>
    <w:rsid w:val="00DB7C83"/>
    <w:rsid w:val="00DC29B9"/>
    <w:rsid w:val="00DC60C9"/>
    <w:rsid w:val="00DC698F"/>
    <w:rsid w:val="00DC6BBC"/>
    <w:rsid w:val="00DC7AF3"/>
    <w:rsid w:val="00DD1E7C"/>
    <w:rsid w:val="00DD4432"/>
    <w:rsid w:val="00DD571D"/>
    <w:rsid w:val="00DD69F8"/>
    <w:rsid w:val="00DE0988"/>
    <w:rsid w:val="00DE1265"/>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523"/>
    <w:rsid w:val="00E077A1"/>
    <w:rsid w:val="00E103F9"/>
    <w:rsid w:val="00E1214B"/>
    <w:rsid w:val="00E13E3F"/>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1752"/>
    <w:rsid w:val="00EC4C5A"/>
    <w:rsid w:val="00EC602A"/>
    <w:rsid w:val="00EC6753"/>
    <w:rsid w:val="00EC6937"/>
    <w:rsid w:val="00ED02E1"/>
    <w:rsid w:val="00ED128E"/>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4D8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E631B"/>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379B95-820A-4774-8E71-931C14F1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E13E3F"/>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F34D86"/>
    <w:pPr>
      <w:ind w:left="220" w:hanging="220"/>
    </w:pPr>
  </w:style>
  <w:style w:type="paragraph" w:styleId="BalloonText">
    <w:name w:val="Balloon Text"/>
    <w:basedOn w:val="Normal"/>
    <w:link w:val="BalloonTextChar"/>
    <w:uiPriority w:val="99"/>
    <w:semiHidden/>
    <w:unhideWhenUsed/>
    <w:rsid w:val="00922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E1A3-4A35-4808-AB36-C10173C3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7822</Words>
  <Characters>42407</Characters>
  <Application>Microsoft Office Word</Application>
  <DocSecurity>0</DocSecurity>
  <Lines>1446</Lines>
  <Paragraphs>413</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3/16/2022 - South Carolina Legislature Online</dc:title>
  <dc:creator>Lesley Stone</dc:creator>
  <cp:lastModifiedBy>Danny Crook</cp:lastModifiedBy>
  <cp:revision>2</cp:revision>
  <cp:lastPrinted>2022-03-15T21:44:00Z</cp:lastPrinted>
  <dcterms:created xsi:type="dcterms:W3CDTF">2022-03-15T21:57:00Z</dcterms:created>
  <dcterms:modified xsi:type="dcterms:W3CDTF">2022-03-15T21:57:00Z</dcterms:modified>
</cp:coreProperties>
</file>