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4BD4B5" w14:textId="77777777" w:rsidR="0074091E" w:rsidRDefault="0074091E" w:rsidP="0074091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jc w:val="center"/>
      </w:pPr>
      <w:r>
        <w:rPr>
          <w:rFonts w:ascii="Times New Roman"/>
          <w:b/>
        </w:rPr>
        <w:t>South Carolina General Assembly</w:t>
      </w:r>
    </w:p>
    <w:p w14:paraId="722C0515" w14:textId="77777777" w:rsidR="0074091E" w:rsidRDefault="0074091E" w:rsidP="0074091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jc w:val="center"/>
      </w:pPr>
      <w:r>
        <w:rPr>
          <w:rFonts w:ascii="Times New Roman"/>
        </w:rPr>
        <w:t>125th Session, 2023-2024</w:t>
      </w:r>
    </w:p>
    <w:p w14:paraId="1DCBF4F6" w14:textId="77777777" w:rsidR="0074091E" w:rsidRDefault="0074091E" w:rsidP="0074091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34813E6F" w14:textId="77777777" w:rsidR="0074091E" w:rsidRDefault="0074091E" w:rsidP="0074091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b/>
        </w:rPr>
        <w:t>H. 4892</w:t>
      </w:r>
    </w:p>
    <w:p w14:paraId="5D450396" w14:textId="77777777" w:rsidR="0074091E" w:rsidRDefault="0074091E" w:rsidP="0074091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3BA77479" w14:textId="77777777" w:rsidR="0074091E" w:rsidRDefault="0074091E" w:rsidP="0074091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b/>
        </w:rPr>
        <w:t>STATUS INFORMATION</w:t>
      </w:r>
    </w:p>
    <w:p w14:paraId="222C1DC6" w14:textId="77777777" w:rsidR="0074091E" w:rsidRDefault="0074091E" w:rsidP="0074091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117F0A47" w14:textId="77777777" w:rsidR="0074091E" w:rsidRDefault="0074091E" w:rsidP="0074091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General Bill</w:t>
      </w:r>
    </w:p>
    <w:p w14:paraId="51B9F4FF" w14:textId="77777777" w:rsidR="0074091E" w:rsidRDefault="0074091E" w:rsidP="0074091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Sponsors: Reps. Thayer, West, Chapman, Beach, Cromer and Gagnon</w:t>
      </w:r>
    </w:p>
    <w:p w14:paraId="65F8C51C" w14:textId="77777777" w:rsidR="0074091E" w:rsidRDefault="0074091E" w:rsidP="0074091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Document Path: LC-0347HDB24.docx</w:t>
      </w:r>
    </w:p>
    <w:p w14:paraId="13AEA149" w14:textId="77777777" w:rsidR="0074091E" w:rsidRDefault="0074091E" w:rsidP="0074091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2D6E2664" w14:textId="77777777" w:rsidR="0074091E" w:rsidRDefault="0074091E" w:rsidP="0074091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Introduced in the House on January 18, 2024</w:t>
      </w:r>
    </w:p>
    <w:p w14:paraId="75C39EFE" w14:textId="77777777" w:rsidR="0074091E" w:rsidRDefault="0074091E" w:rsidP="0074091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Introduced in the Senate on January 31, 2024</w:t>
      </w:r>
    </w:p>
    <w:p w14:paraId="6CB78037" w14:textId="77777777" w:rsidR="0074091E" w:rsidRDefault="0074091E" w:rsidP="0074091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 xml:space="preserve">Last Amended on January 30, 2024 </w:t>
      </w:r>
    </w:p>
    <w:p w14:paraId="56BEA741" w14:textId="77777777" w:rsidR="0074091E" w:rsidRDefault="0074091E" w:rsidP="0074091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Passed by the General Assembly on February 7, 2024</w:t>
      </w:r>
    </w:p>
    <w:p w14:paraId="6B234A64" w14:textId="77777777" w:rsidR="0074091E" w:rsidRDefault="0074091E" w:rsidP="0074091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43E9E01B" w14:textId="77777777" w:rsidR="0074091E" w:rsidRDefault="0074091E" w:rsidP="0074091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Summary: Anderson County Board of Education, districts reapportioned</w:t>
      </w:r>
    </w:p>
    <w:p w14:paraId="7E47365C" w14:textId="77777777" w:rsidR="0074091E" w:rsidRDefault="0074091E" w:rsidP="0074091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0CFD5D5D" w14:textId="77777777" w:rsidR="0074091E" w:rsidRDefault="0074091E" w:rsidP="0074091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6EF368A9" w14:textId="77777777" w:rsidR="0074091E" w:rsidRDefault="0074091E" w:rsidP="0074091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b/>
        </w:rPr>
        <w:t>HISTORY OF LEGISLATIVE ACTIONS</w:t>
      </w:r>
    </w:p>
    <w:p w14:paraId="0B031E39" w14:textId="77777777" w:rsidR="0074091E" w:rsidRDefault="0074091E" w:rsidP="0074091E">
      <w:pPr>
        <w:widowControl w:val="0"/>
        <w:tabs>
          <w:tab w:val="center" w:pos="590"/>
          <w:tab w:val="center" w:pos="1440"/>
          <w:tab w:val="left" w:pos="1872"/>
          <w:tab w:val="left" w:pos="9187"/>
        </w:tabs>
        <w:spacing w:after="0"/>
      </w:pPr>
    </w:p>
    <w:p w14:paraId="11AB29E1" w14:textId="77777777" w:rsidR="0074091E" w:rsidRDefault="0074091E" w:rsidP="0074091E">
      <w:pPr>
        <w:widowControl w:val="0"/>
        <w:tabs>
          <w:tab w:val="center" w:pos="590"/>
          <w:tab w:val="center" w:pos="1440"/>
          <w:tab w:val="left" w:pos="1872"/>
          <w:tab w:val="left" w:pos="9187"/>
        </w:tabs>
        <w:spacing w:after="0"/>
      </w:pPr>
      <w:r>
        <w:rPr>
          <w:u w:val="single"/>
        </w:rPr>
        <w:tab/>
        <w:t>Date</w:t>
      </w:r>
      <w:r>
        <w:rPr>
          <w:u w:val="single"/>
        </w:rPr>
        <w:tab/>
        <w:t>Body</w:t>
      </w:r>
      <w:r>
        <w:rPr>
          <w:u w:val="single"/>
        </w:rPr>
        <w:tab/>
        <w:t>Action Description with journal page number</w:t>
      </w:r>
      <w:r>
        <w:rPr>
          <w:u w:val="single"/>
        </w:rPr>
        <w:tab/>
      </w:r>
    </w:p>
    <w:p w14:paraId="6E7266EA" w14:textId="77777777" w:rsidR="0074091E" w:rsidRDefault="0074091E" w:rsidP="0074091E">
      <w:pPr>
        <w:widowControl w:val="0"/>
        <w:tabs>
          <w:tab w:val="right" w:pos="1008"/>
          <w:tab w:val="left" w:pos="1152"/>
          <w:tab w:val="left" w:pos="1872"/>
          <w:tab w:val="left" w:pos="9187"/>
        </w:tabs>
        <w:spacing w:after="0"/>
        <w:ind w:left="2088" w:hanging="2088"/>
      </w:pPr>
      <w:r>
        <w:tab/>
        <w:t>1/18/2024</w:t>
      </w:r>
      <w:r>
        <w:tab/>
        <w:t>House</w:t>
      </w:r>
      <w:r>
        <w:tab/>
        <w:t>Introduced and read first time (</w:t>
      </w:r>
      <w:hyperlink r:id="rId12" w:history="1">
        <w:r w:rsidRPr="00770434">
          <w:t>House Journal</w:t>
        </w:r>
        <w:r w:rsidRPr="00770434">
          <w:noBreakHyphen/>
          <w:t>page 13</w:t>
        </w:r>
      </w:hyperlink>
      <w:r>
        <w:t>)</w:t>
      </w:r>
    </w:p>
    <w:p w14:paraId="35E31878" w14:textId="77777777" w:rsidR="0074091E" w:rsidRDefault="0074091E" w:rsidP="0074091E">
      <w:pPr>
        <w:widowControl w:val="0"/>
        <w:tabs>
          <w:tab w:val="right" w:pos="1008"/>
          <w:tab w:val="left" w:pos="1152"/>
          <w:tab w:val="left" w:pos="1872"/>
          <w:tab w:val="left" w:pos="9187"/>
        </w:tabs>
        <w:spacing w:after="0"/>
        <w:ind w:left="2088" w:hanging="2088"/>
      </w:pPr>
      <w:r>
        <w:tab/>
        <w:t>1/18/2024</w:t>
      </w:r>
      <w:r>
        <w:tab/>
        <w:t>House</w:t>
      </w:r>
      <w:r>
        <w:tab/>
        <w:t>Referred to</w:t>
      </w:r>
      <w:r>
        <w:rPr>
          <w:b/>
        </w:rPr>
        <w:t xml:space="preserve"> Anderson Delegation</w:t>
      </w:r>
      <w:r>
        <w:t xml:space="preserve"> (</w:t>
      </w:r>
      <w:hyperlink r:id="rId13" w:history="1">
        <w:r w:rsidRPr="00770434">
          <w:t>House Journal</w:t>
        </w:r>
        <w:r w:rsidRPr="00770434">
          <w:noBreakHyphen/>
          <w:t>page 13</w:t>
        </w:r>
      </w:hyperlink>
      <w:r>
        <w:t>)</w:t>
      </w:r>
    </w:p>
    <w:p w14:paraId="642E7800" w14:textId="77777777" w:rsidR="0074091E" w:rsidRDefault="0074091E" w:rsidP="0074091E">
      <w:pPr>
        <w:widowControl w:val="0"/>
        <w:tabs>
          <w:tab w:val="right" w:pos="1008"/>
          <w:tab w:val="left" w:pos="1152"/>
          <w:tab w:val="left" w:pos="1872"/>
          <w:tab w:val="left" w:pos="9187"/>
        </w:tabs>
        <w:spacing w:after="0"/>
        <w:ind w:left="2088" w:hanging="2088"/>
      </w:pPr>
      <w:r>
        <w:tab/>
        <w:t>1/24/2024</w:t>
      </w:r>
      <w:r>
        <w:tab/>
        <w:t>House</w:t>
      </w:r>
      <w:r>
        <w:tab/>
        <w:t>Delegation report: Favorable</w:t>
      </w:r>
      <w:r>
        <w:rPr>
          <w:b/>
        </w:rPr>
        <w:t xml:space="preserve"> Anderson Delegation</w:t>
      </w:r>
      <w:r>
        <w:t xml:space="preserve"> (</w:t>
      </w:r>
      <w:hyperlink r:id="rId14" w:history="1">
        <w:r w:rsidRPr="00770434">
          <w:t>House Journal</w:t>
        </w:r>
        <w:r w:rsidRPr="00770434">
          <w:noBreakHyphen/>
          <w:t>page 6</w:t>
        </w:r>
      </w:hyperlink>
      <w:r>
        <w:t>)</w:t>
      </w:r>
    </w:p>
    <w:p w14:paraId="65BE91FB" w14:textId="77777777" w:rsidR="0074091E" w:rsidRDefault="0074091E" w:rsidP="0074091E">
      <w:pPr>
        <w:widowControl w:val="0"/>
        <w:tabs>
          <w:tab w:val="right" w:pos="1008"/>
          <w:tab w:val="left" w:pos="1152"/>
          <w:tab w:val="left" w:pos="1872"/>
          <w:tab w:val="left" w:pos="9187"/>
        </w:tabs>
        <w:spacing w:after="0"/>
        <w:ind w:left="2088" w:hanging="2088"/>
      </w:pPr>
      <w:r>
        <w:tab/>
        <w:t>1/25/2024</w:t>
      </w:r>
      <w:r>
        <w:tab/>
      </w:r>
      <w:r>
        <w:tab/>
        <w:t>Scrivener's error corrected</w:t>
      </w:r>
    </w:p>
    <w:p w14:paraId="5AF33F4C" w14:textId="77777777" w:rsidR="0074091E" w:rsidRDefault="0074091E" w:rsidP="0074091E">
      <w:pPr>
        <w:widowControl w:val="0"/>
        <w:tabs>
          <w:tab w:val="right" w:pos="1008"/>
          <w:tab w:val="left" w:pos="1152"/>
          <w:tab w:val="left" w:pos="1872"/>
          <w:tab w:val="left" w:pos="9187"/>
        </w:tabs>
        <w:spacing w:after="0"/>
        <w:ind w:left="2088" w:hanging="2088"/>
      </w:pPr>
      <w:r>
        <w:tab/>
        <w:t>1/30/2024</w:t>
      </w:r>
      <w:r>
        <w:tab/>
        <w:t>House</w:t>
      </w:r>
      <w:r>
        <w:tab/>
        <w:t>Amended (</w:t>
      </w:r>
      <w:hyperlink r:id="rId15" w:history="1">
        <w:r w:rsidRPr="00770434">
          <w:t>House Journal</w:t>
        </w:r>
        <w:r w:rsidRPr="00770434">
          <w:noBreakHyphen/>
          <w:t>page 16</w:t>
        </w:r>
      </w:hyperlink>
      <w:r>
        <w:t>)</w:t>
      </w:r>
    </w:p>
    <w:p w14:paraId="40D01CC7" w14:textId="77777777" w:rsidR="0074091E" w:rsidRDefault="0074091E" w:rsidP="0074091E">
      <w:pPr>
        <w:widowControl w:val="0"/>
        <w:tabs>
          <w:tab w:val="right" w:pos="1008"/>
          <w:tab w:val="left" w:pos="1152"/>
          <w:tab w:val="left" w:pos="1872"/>
          <w:tab w:val="left" w:pos="9187"/>
        </w:tabs>
        <w:spacing w:after="0"/>
        <w:ind w:left="2088" w:hanging="2088"/>
      </w:pPr>
      <w:r>
        <w:tab/>
        <w:t>1/30/2024</w:t>
      </w:r>
      <w:r>
        <w:tab/>
        <w:t>House</w:t>
      </w:r>
      <w:r>
        <w:tab/>
        <w:t>Read second time (</w:t>
      </w:r>
      <w:hyperlink r:id="rId16" w:history="1">
        <w:r w:rsidRPr="00770434">
          <w:t>House Journal</w:t>
        </w:r>
        <w:r w:rsidRPr="00770434">
          <w:noBreakHyphen/>
          <w:t>page 16</w:t>
        </w:r>
      </w:hyperlink>
      <w:r>
        <w:t>)</w:t>
      </w:r>
    </w:p>
    <w:p w14:paraId="0AECD3CA" w14:textId="77777777" w:rsidR="0074091E" w:rsidRDefault="0074091E" w:rsidP="0074091E">
      <w:pPr>
        <w:widowControl w:val="0"/>
        <w:tabs>
          <w:tab w:val="right" w:pos="1008"/>
          <w:tab w:val="left" w:pos="1152"/>
          <w:tab w:val="left" w:pos="1872"/>
          <w:tab w:val="left" w:pos="9187"/>
        </w:tabs>
        <w:spacing w:after="0"/>
        <w:ind w:left="2088" w:hanging="2088"/>
      </w:pPr>
      <w:r>
        <w:tab/>
        <w:t>1/30/2024</w:t>
      </w:r>
      <w:r>
        <w:tab/>
        <w:t>House</w:t>
      </w:r>
      <w:r>
        <w:tab/>
        <w:t>Roll call Yeas-105  Nays-0 (</w:t>
      </w:r>
      <w:hyperlink r:id="rId17" w:history="1">
        <w:r w:rsidRPr="00770434">
          <w:t>House Journal</w:t>
        </w:r>
        <w:r w:rsidRPr="00770434">
          <w:noBreakHyphen/>
          <w:t>page 18</w:t>
        </w:r>
      </w:hyperlink>
      <w:r>
        <w:t>)</w:t>
      </w:r>
    </w:p>
    <w:p w14:paraId="3A85A986" w14:textId="77777777" w:rsidR="0074091E" w:rsidRDefault="0074091E" w:rsidP="0074091E">
      <w:pPr>
        <w:widowControl w:val="0"/>
        <w:tabs>
          <w:tab w:val="right" w:pos="1008"/>
          <w:tab w:val="left" w:pos="1152"/>
          <w:tab w:val="left" w:pos="1872"/>
          <w:tab w:val="left" w:pos="9187"/>
        </w:tabs>
        <w:spacing w:after="0"/>
        <w:ind w:left="2088" w:hanging="2088"/>
      </w:pPr>
      <w:r>
        <w:tab/>
        <w:t>1/31/2024</w:t>
      </w:r>
      <w:r>
        <w:tab/>
        <w:t>House</w:t>
      </w:r>
      <w:r>
        <w:tab/>
        <w:t>Read third time and sent to Senate (</w:t>
      </w:r>
      <w:hyperlink r:id="rId18" w:history="1">
        <w:r w:rsidRPr="00770434">
          <w:t>House Journal</w:t>
        </w:r>
        <w:r w:rsidRPr="00770434">
          <w:noBreakHyphen/>
          <w:t>page 18</w:t>
        </w:r>
      </w:hyperlink>
      <w:r>
        <w:t>)</w:t>
      </w:r>
    </w:p>
    <w:p w14:paraId="34C55BE9" w14:textId="77777777" w:rsidR="0074091E" w:rsidRDefault="0074091E" w:rsidP="0074091E">
      <w:pPr>
        <w:widowControl w:val="0"/>
        <w:tabs>
          <w:tab w:val="right" w:pos="1008"/>
          <w:tab w:val="left" w:pos="1152"/>
          <w:tab w:val="left" w:pos="1872"/>
          <w:tab w:val="left" w:pos="9187"/>
        </w:tabs>
        <w:spacing w:after="0"/>
        <w:ind w:left="2088" w:hanging="2088"/>
      </w:pPr>
      <w:r>
        <w:tab/>
        <w:t>1/31/2024</w:t>
      </w:r>
      <w:r>
        <w:tab/>
        <w:t>Senate</w:t>
      </w:r>
      <w:r>
        <w:tab/>
        <w:t>Introduced, read first time, placed on local &amp; uncontested calendar (</w:t>
      </w:r>
      <w:hyperlink r:id="rId19" w:history="1">
        <w:r w:rsidRPr="00770434">
          <w:t>Senate Journal</w:t>
        </w:r>
        <w:r w:rsidRPr="00770434">
          <w:noBreakHyphen/>
          <w:t>page 9</w:t>
        </w:r>
      </w:hyperlink>
      <w:r>
        <w:t>)</w:t>
      </w:r>
    </w:p>
    <w:p w14:paraId="1263D882" w14:textId="77777777" w:rsidR="0074091E" w:rsidRDefault="0074091E" w:rsidP="0074091E">
      <w:pPr>
        <w:widowControl w:val="0"/>
        <w:tabs>
          <w:tab w:val="right" w:pos="1008"/>
          <w:tab w:val="left" w:pos="1152"/>
          <w:tab w:val="left" w:pos="1872"/>
          <w:tab w:val="left" w:pos="9187"/>
        </w:tabs>
        <w:spacing w:after="0"/>
        <w:ind w:left="2088" w:hanging="2088"/>
      </w:pPr>
      <w:r>
        <w:tab/>
        <w:t>2/6/2024</w:t>
      </w:r>
      <w:r>
        <w:tab/>
        <w:t>Senate</w:t>
      </w:r>
      <w:r>
        <w:tab/>
        <w:t>Read second time (</w:t>
      </w:r>
      <w:hyperlink r:id="rId20" w:history="1">
        <w:r w:rsidRPr="00770434">
          <w:t>Senate Journal</w:t>
        </w:r>
        <w:r w:rsidRPr="00770434">
          <w:noBreakHyphen/>
          <w:t>page 8</w:t>
        </w:r>
      </w:hyperlink>
      <w:r>
        <w:t>)</w:t>
      </w:r>
    </w:p>
    <w:p w14:paraId="1B75A50E" w14:textId="77777777" w:rsidR="0074091E" w:rsidRDefault="0074091E" w:rsidP="0074091E">
      <w:pPr>
        <w:widowControl w:val="0"/>
        <w:tabs>
          <w:tab w:val="right" w:pos="1008"/>
          <w:tab w:val="left" w:pos="1152"/>
          <w:tab w:val="left" w:pos="1872"/>
          <w:tab w:val="left" w:pos="9187"/>
        </w:tabs>
        <w:spacing w:after="0"/>
        <w:ind w:left="2088" w:hanging="2088"/>
      </w:pPr>
      <w:r>
        <w:tab/>
        <w:t>2/7/2024</w:t>
      </w:r>
      <w:r>
        <w:tab/>
        <w:t>Senate</w:t>
      </w:r>
      <w:r>
        <w:tab/>
        <w:t>Read third time and enrolled (</w:t>
      </w:r>
      <w:hyperlink r:id="rId21" w:history="1">
        <w:r w:rsidRPr="00770434">
          <w:t>Senate Journal</w:t>
        </w:r>
        <w:r w:rsidRPr="00770434">
          <w:noBreakHyphen/>
          <w:t>page 13</w:t>
        </w:r>
      </w:hyperlink>
      <w:r>
        <w:t>)</w:t>
      </w:r>
    </w:p>
    <w:p w14:paraId="0B49DBE9" w14:textId="77777777" w:rsidR="0074091E" w:rsidRDefault="0074091E" w:rsidP="0074091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2B863A9C" w14:textId="77777777" w:rsidR="0074091E" w:rsidRDefault="0074091E" w:rsidP="0074091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 xml:space="preserve">View the latest </w:t>
      </w:r>
      <w:hyperlink r:id="rId22">
        <w:r>
          <w:rPr>
            <w:u w:val="single"/>
          </w:rPr>
          <w:t>legislative information</w:t>
        </w:r>
      </w:hyperlink>
      <w:r>
        <w:t xml:space="preserve"> at the website</w:t>
      </w:r>
    </w:p>
    <w:p w14:paraId="578338A7" w14:textId="77777777" w:rsidR="0074091E" w:rsidRDefault="0074091E" w:rsidP="0074091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60215188" w14:textId="77777777" w:rsidR="0074091E" w:rsidRDefault="0074091E" w:rsidP="0074091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7941B9B3" w14:textId="77777777" w:rsidR="0074091E" w:rsidRDefault="0074091E" w:rsidP="0074091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b/>
        </w:rPr>
        <w:t>VERSIONS OF THIS BILL</w:t>
      </w:r>
    </w:p>
    <w:p w14:paraId="697E0C6C" w14:textId="77777777" w:rsidR="0074091E" w:rsidRDefault="0074091E" w:rsidP="0074091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23AF89F1" w14:textId="5B742BD6" w:rsidR="0074091E" w:rsidRDefault="006D1555" w:rsidP="0074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hyperlink r:id="rId23">
        <w:r w:rsidR="0074091E">
          <w:rPr>
            <w:u w:val="single"/>
          </w:rPr>
          <w:t>01/18/2024</w:t>
        </w:r>
      </w:hyperlink>
    </w:p>
    <w:p w14:paraId="204B9BF3" w14:textId="50281B50" w:rsidR="0074091E" w:rsidRDefault="006D1555" w:rsidP="0074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hyperlink r:id="rId24">
        <w:r w:rsidR="0074091E">
          <w:rPr>
            <w:u w:val="single"/>
          </w:rPr>
          <w:t>01/24/2024</w:t>
        </w:r>
      </w:hyperlink>
    </w:p>
    <w:p w14:paraId="0FAA7200" w14:textId="53991E43" w:rsidR="0074091E" w:rsidRDefault="006D1555" w:rsidP="0074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hyperlink r:id="rId25">
        <w:r w:rsidR="0074091E">
          <w:rPr>
            <w:u w:val="single"/>
          </w:rPr>
          <w:t>01/25/2024</w:t>
        </w:r>
      </w:hyperlink>
    </w:p>
    <w:p w14:paraId="18E430BC" w14:textId="68EB94C2" w:rsidR="0074091E" w:rsidRDefault="006D1555" w:rsidP="0074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hyperlink r:id="rId26">
        <w:r w:rsidR="0074091E">
          <w:rPr>
            <w:u w:val="single"/>
          </w:rPr>
          <w:t>01/30/2024</w:t>
        </w:r>
      </w:hyperlink>
    </w:p>
    <w:p w14:paraId="052E61C2" w14:textId="7139E42C" w:rsidR="0074091E" w:rsidRDefault="006D1555" w:rsidP="0074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hyperlink r:id="rId27">
        <w:r w:rsidR="0074091E">
          <w:rPr>
            <w:u w:val="single"/>
          </w:rPr>
          <w:t>01/31/2024</w:t>
        </w:r>
      </w:hyperlink>
    </w:p>
    <w:p w14:paraId="5F691190" w14:textId="77777777" w:rsidR="0074091E" w:rsidRDefault="0074091E" w:rsidP="0074091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5CD3A318" w14:textId="77777777" w:rsidR="0074091E" w:rsidRDefault="0074091E" w:rsidP="0074091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3E24AB22" w14:textId="77777777" w:rsidR="0074091E" w:rsidRDefault="0074091E" w:rsidP="0074091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605D109A" w14:textId="77777777" w:rsidR="0074091E" w:rsidRDefault="0074091E" w:rsidP="0074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74091E" w:rsidSect="0074091E">
          <w:footerReference w:type="default" r:id="rId28"/>
          <w:pgSz w:w="12240" w:h="15840" w:code="1"/>
          <w:pgMar w:top="1080" w:right="1440" w:bottom="1080" w:left="1440" w:header="720" w:footer="720" w:gutter="0"/>
          <w:cols w:space="708"/>
          <w:noEndnote/>
          <w:docGrid w:linePitch="360"/>
        </w:sectPr>
      </w:pPr>
    </w:p>
    <w:p w14:paraId="27797FDF" w14:textId="39D93FBC" w:rsidR="00B64D65" w:rsidRPr="0074091E" w:rsidRDefault="0074091E" w:rsidP="0074091E">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4091E">
        <w:rPr>
          <w:b/>
        </w:rPr>
        <w:lastRenderedPageBreak/>
        <w:t>NOTE: THIS IS A TEMPORARY VERSION. THIS DOCUMENT WILL REMAIN IN THIS VERSION UNTIL FINAL APPROVAL BY THE LEGISLATIVE COUNCIL.</w:t>
      </w:r>
    </w:p>
    <w:p w14:paraId="083445D7" w14:textId="77777777" w:rsidR="0074091E" w:rsidRDefault="0074091E" w:rsidP="0074091E">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37F7BF1" w14:textId="3389F83A" w:rsidR="0074091E" w:rsidRDefault="0074091E" w:rsidP="0074091E">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(R128, H4892)</w:t>
      </w:r>
    </w:p>
    <w:p w14:paraId="233F52F3" w14:textId="77777777" w:rsidR="0074091E" w:rsidRPr="00F60DB2" w:rsidRDefault="0074091E" w:rsidP="0074091E">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4B4C221" w14:textId="5BD4CC48" w:rsidR="002415B2" w:rsidRPr="0074091E" w:rsidRDefault="004D6A65" w:rsidP="0074091E">
      <w:pPr>
        <w:pStyle w:val="scactheader4"/>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74091E">
        <w:rPr>
          <w:rFonts w:cs="Times New Roman"/>
          <w:sz w:val="22"/>
        </w:rPr>
        <w:t>AN ACT</w:t>
      </w:r>
      <w:r w:rsidR="0074091E" w:rsidRPr="0074091E">
        <w:rPr>
          <w:rFonts w:cs="Times New Roman"/>
          <w:sz w:val="22"/>
        </w:rPr>
        <w:t xml:space="preserve"> </w:t>
      </w:r>
      <w:r w:rsidR="002415B2" w:rsidRPr="0074091E">
        <w:rPr>
          <w:rFonts w:cs="Times New Roman"/>
          <w:sz w:val="22"/>
        </w:rPr>
        <w:t>TO AMEND ACT 510 OF 1982, AS AMENDED, RELATING TO THE ANDERSON COUNTY BOARD OF EDUCATION, SO AS TO REAPPORTION THE DISTRICTS FROM WHICH BOARD MEMBERS ARE ELECTED; AND TO AMEND ACT 509 OF 1982, AS AMENDED, RELATING TO THE ELECTION OF TRUSTEES OF ANDERSON COUNTY SCHOOL DISTRICT 1, SO AS TO REAPPORTION THESE DISTRICTS.</w:t>
      </w:r>
      <w:bookmarkStart w:id="0" w:name="at_f5f3525c9"/>
    </w:p>
    <w:bookmarkEnd w:id="0"/>
    <w:p w14:paraId="1588448E" w14:textId="77777777" w:rsidR="002415B2" w:rsidRPr="00DF3B44" w:rsidRDefault="002415B2" w:rsidP="002415B2">
      <w:pPr>
        <w:pStyle w:val="scbillwhereasclause"/>
      </w:pPr>
    </w:p>
    <w:p w14:paraId="27BAC9E3" w14:textId="77777777" w:rsidR="002415B2" w:rsidRPr="0094541D" w:rsidRDefault="002415B2" w:rsidP="0074091E">
      <w:pPr>
        <w:pStyle w:val="scenactingword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 w:name="ew_9477a9fee"/>
      <w:r w:rsidRPr="0094541D">
        <w:t>B</w:t>
      </w:r>
      <w:bookmarkEnd w:id="1"/>
      <w:r w:rsidRPr="0094541D">
        <w:t>e it enacted by the General Assembly of the State of South Carolina:</w:t>
      </w:r>
    </w:p>
    <w:p w14:paraId="43DFDC30" w14:textId="77777777" w:rsidR="002415B2" w:rsidRDefault="002415B2" w:rsidP="0074091E">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E0EE54A" w14:textId="77777777" w:rsidR="002415B2" w:rsidRDefault="00444543" w:rsidP="0074091E">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Anderson County Board of Education</w:t>
      </w:r>
    </w:p>
    <w:p w14:paraId="1C7F4F81" w14:textId="77777777" w:rsidR="002415B2" w:rsidRDefault="002415B2" w:rsidP="0074091E">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B19D902" w14:textId="77777777" w:rsidR="002415B2" w:rsidRDefault="002415B2" w:rsidP="0074091E">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bs_num_1_778ac3960"/>
      <w:r>
        <w:t>S</w:t>
      </w:r>
      <w:bookmarkEnd w:id="2"/>
      <w:r>
        <w:t>ECTION 1.</w:t>
      </w:r>
      <w:r>
        <w:tab/>
      </w:r>
      <w:r w:rsidRPr="00DB10D3">
        <w:t xml:space="preserve">Section 1(A) of Act 510 of 1982, as last amended by Act </w:t>
      </w:r>
      <w:r>
        <w:t>300</w:t>
      </w:r>
      <w:r w:rsidRPr="00DB10D3">
        <w:t xml:space="preserve"> of 20</w:t>
      </w:r>
      <w:r>
        <w:t>14</w:t>
      </w:r>
      <w:r w:rsidRPr="00DB10D3">
        <w:t>, is further amended to read</w:t>
      </w:r>
      <w:r>
        <w:t>:</w:t>
      </w:r>
    </w:p>
    <w:p w14:paraId="09A71711" w14:textId="77777777" w:rsidR="002415B2" w:rsidRDefault="002415B2" w:rsidP="0074091E">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A2CABE2" w14:textId="77777777" w:rsidR="002415B2" w:rsidRDefault="002415B2" w:rsidP="002415B2">
      <w:pPr>
        <w:pStyle w:val="sccodifiedsection"/>
      </w:pPr>
      <w:r>
        <w:tab/>
      </w:r>
      <w:bookmarkStart w:id="3" w:name="up_2c6ac3a60"/>
      <w:r>
        <w:t>(</w:t>
      </w:r>
      <w:bookmarkEnd w:id="3"/>
      <w:r>
        <w:t xml:space="preserve">A)(1) Notwithstanding any other provision of law, beginning with vacancies filled at the election conducted in </w:t>
      </w:r>
      <w:r w:rsidRPr="002415B2">
        <w:t>2024</w:t>
      </w:r>
      <w:r>
        <w:t xml:space="preserve">, the nine defined single-member election districts from which each member of the Anderson County Board of Education must be elected by the qualified electors of that district are as defined on the official map designated </w:t>
      </w:r>
      <w:r w:rsidRPr="002415B2">
        <w:t>as</w:t>
      </w:r>
      <w:r>
        <w:t xml:space="preserve"> </w:t>
      </w:r>
      <w:r w:rsidRPr="002415B2">
        <w:t>S-07-00-24</w:t>
      </w:r>
      <w:r>
        <w:t xml:space="preserve"> on file with the Office of </w:t>
      </w:r>
      <w:r w:rsidRPr="002415B2">
        <w:t>Revenue and Fiscal Affairs</w:t>
      </w:r>
      <w:r>
        <w:t>.</w:t>
      </w:r>
    </w:p>
    <w:p w14:paraId="4ECAEC98" w14:textId="77777777" w:rsidR="002415B2" w:rsidRDefault="002415B2" w:rsidP="002415B2">
      <w:pPr>
        <w:pStyle w:val="sccodifiedsection"/>
      </w:pPr>
    </w:p>
    <w:p w14:paraId="59E367D9" w14:textId="77777777" w:rsidR="002415B2" w:rsidRDefault="002415B2" w:rsidP="002415B2">
      <w:pPr>
        <w:pStyle w:val="sccodifiedsection"/>
      </w:pPr>
      <w:r>
        <w:tab/>
      </w:r>
      <w:r>
        <w:tab/>
      </w:r>
      <w:bookmarkStart w:id="4" w:name="up_66bf565d0"/>
      <w:r>
        <w:t>(</w:t>
      </w:r>
      <w:bookmarkEnd w:id="4"/>
      <w:r>
        <w:t>2) The demographic information shown on this map is as follows:</w:t>
      </w:r>
    </w:p>
    <w:p w14:paraId="0413C781" w14:textId="77777777" w:rsidR="002415B2" w:rsidRDefault="002415B2" w:rsidP="002415B2">
      <w:pPr>
        <w:pStyle w:val="sccodifiedsection"/>
      </w:pPr>
    </w:p>
    <w:tbl>
      <w:tblPr>
        <w:tblW w:w="8989" w:type="dxa"/>
        <w:tblInd w:w="-720" w:type="dxa"/>
        <w:tblLayout w:type="fixed"/>
        <w:tblLook w:val="0000" w:firstRow="0" w:lastRow="0" w:firstColumn="0" w:lastColumn="0" w:noHBand="0" w:noVBand="0"/>
        <w:tblDescription w:val="table_draft_1704816280295"/>
      </w:tblPr>
      <w:tblGrid>
        <w:gridCol w:w="601"/>
        <w:gridCol w:w="929"/>
        <w:gridCol w:w="990"/>
        <w:gridCol w:w="810"/>
        <w:gridCol w:w="1225"/>
        <w:gridCol w:w="797"/>
        <w:gridCol w:w="980"/>
        <w:gridCol w:w="1237"/>
        <w:gridCol w:w="1420"/>
      </w:tblGrid>
      <w:tr w:rsidR="002415B2" w14:paraId="0D92F15D" w14:textId="77777777" w:rsidTr="001D4E3B">
        <w:trPr>
          <w:cantSplit/>
        </w:trPr>
        <w:tc>
          <w:tcPr>
            <w:tcW w:w="601" w:type="dxa"/>
            <w:tcBorders>
              <w:right w:val="single" w:sz="4" w:space="0" w:color="auto"/>
            </w:tcBorders>
            <w:shd w:val="clear" w:color="auto" w:fill="auto"/>
            <w:tcMar>
              <w:left w:w="0" w:type="dxa"/>
              <w:right w:w="244" w:type="dxa"/>
            </w:tcMar>
          </w:tcPr>
          <w:p w14:paraId="05D940E9" w14:textId="77777777" w:rsidR="002415B2" w:rsidRDefault="002415B2" w:rsidP="00ED7A66">
            <w:pPr>
              <w:pStyle w:val="sctableln"/>
            </w:pPr>
          </w:p>
        </w:tc>
        <w:tc>
          <w:tcPr>
            <w:tcW w:w="929" w:type="dxa"/>
            <w:tcBorders>
              <w:top w:val="single" w:sz="4" w:space="0" w:color="auto"/>
              <w:left w:val="single" w:sz="4" w:space="0" w:color="auto"/>
              <w:bottom w:val="single" w:sz="4" w:space="0" w:color="auto"/>
              <w:right w:val="single" w:sz="4" w:space="0" w:color="auto"/>
            </w:tcBorders>
            <w:shd w:val="clear" w:color="auto" w:fill="auto"/>
          </w:tcPr>
          <w:p w14:paraId="7A9BE217" w14:textId="77777777" w:rsidR="002415B2" w:rsidRDefault="002415B2" w:rsidP="00ED7A66">
            <w:pPr>
              <w:pStyle w:val="sctablecodifiedsection"/>
            </w:pPr>
            <w:r w:rsidRPr="002415B2">
              <w:t>District</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93D7614" w14:textId="77777777" w:rsidR="002415B2" w:rsidRDefault="002415B2" w:rsidP="00ED7A66">
            <w:pPr>
              <w:pStyle w:val="sctablecodifiedsection"/>
            </w:pPr>
            <w:r w:rsidRPr="002415B2">
              <w:t>Pop</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5E7C27E" w14:textId="77777777" w:rsidR="002415B2" w:rsidRDefault="002415B2" w:rsidP="00ED7A66">
            <w:pPr>
              <w:pStyle w:val="sctablecodifiedsection"/>
            </w:pPr>
            <w:r w:rsidRPr="002415B2">
              <w:t>Dev.</w:t>
            </w:r>
          </w:p>
        </w:tc>
        <w:tc>
          <w:tcPr>
            <w:tcW w:w="1225" w:type="dxa"/>
            <w:tcBorders>
              <w:top w:val="single" w:sz="4" w:space="0" w:color="auto"/>
              <w:left w:val="single" w:sz="4" w:space="0" w:color="auto"/>
              <w:bottom w:val="single" w:sz="4" w:space="0" w:color="auto"/>
              <w:right w:val="single" w:sz="4" w:space="0" w:color="auto"/>
            </w:tcBorders>
            <w:shd w:val="clear" w:color="auto" w:fill="auto"/>
          </w:tcPr>
          <w:p w14:paraId="371D44D3" w14:textId="77777777" w:rsidR="002415B2" w:rsidRDefault="002415B2" w:rsidP="00ED7A66">
            <w:pPr>
              <w:pStyle w:val="sctablecodifiedsection"/>
            </w:pPr>
            <w:r w:rsidRPr="002415B2">
              <w:t>%Dev.</w:t>
            </w:r>
          </w:p>
        </w:tc>
        <w:tc>
          <w:tcPr>
            <w:tcW w:w="797" w:type="dxa"/>
            <w:tcBorders>
              <w:top w:val="single" w:sz="4" w:space="0" w:color="auto"/>
              <w:left w:val="single" w:sz="4" w:space="0" w:color="auto"/>
              <w:bottom w:val="single" w:sz="4" w:space="0" w:color="auto"/>
              <w:right w:val="single" w:sz="4" w:space="0" w:color="auto"/>
            </w:tcBorders>
            <w:shd w:val="clear" w:color="auto" w:fill="auto"/>
          </w:tcPr>
          <w:p w14:paraId="78E61F73" w14:textId="77777777" w:rsidR="002415B2" w:rsidRDefault="002415B2" w:rsidP="00ED7A66">
            <w:pPr>
              <w:pStyle w:val="sctablecodifiedsection"/>
            </w:pPr>
            <w:r w:rsidRPr="002415B2">
              <w:t>Hisp.</w:t>
            </w:r>
          </w:p>
        </w:tc>
        <w:tc>
          <w:tcPr>
            <w:tcW w:w="980" w:type="dxa"/>
            <w:tcBorders>
              <w:top w:val="single" w:sz="4" w:space="0" w:color="auto"/>
              <w:left w:val="single" w:sz="4" w:space="0" w:color="auto"/>
              <w:bottom w:val="single" w:sz="4" w:space="0" w:color="auto"/>
              <w:right w:val="single" w:sz="4" w:space="0" w:color="auto"/>
            </w:tcBorders>
          </w:tcPr>
          <w:p w14:paraId="2F5185F3" w14:textId="77777777" w:rsidR="002415B2" w:rsidRDefault="002415B2" w:rsidP="00ED7A66">
            <w:pPr>
              <w:pStyle w:val="sctablecodifiedsection"/>
            </w:pPr>
            <w:r w:rsidRPr="002415B2">
              <w:t>%Hisp.</w:t>
            </w:r>
          </w:p>
        </w:tc>
        <w:tc>
          <w:tcPr>
            <w:tcW w:w="1237" w:type="dxa"/>
            <w:tcBorders>
              <w:top w:val="single" w:sz="4" w:space="0" w:color="auto"/>
              <w:left w:val="single" w:sz="4" w:space="0" w:color="auto"/>
              <w:bottom w:val="single" w:sz="4" w:space="0" w:color="auto"/>
              <w:right w:val="single" w:sz="4" w:space="0" w:color="auto"/>
            </w:tcBorders>
          </w:tcPr>
          <w:p w14:paraId="658C88D3" w14:textId="77777777" w:rsidR="002415B2" w:rsidRDefault="002415B2" w:rsidP="00ED7A66">
            <w:pPr>
              <w:pStyle w:val="sctablecodifiedsection"/>
            </w:pPr>
            <w:r w:rsidRPr="002415B2">
              <w:t>NH White</w:t>
            </w:r>
          </w:p>
        </w:tc>
        <w:tc>
          <w:tcPr>
            <w:tcW w:w="1420" w:type="dxa"/>
            <w:tcBorders>
              <w:top w:val="single" w:sz="4" w:space="0" w:color="auto"/>
              <w:left w:val="single" w:sz="4" w:space="0" w:color="auto"/>
              <w:bottom w:val="single" w:sz="4" w:space="0" w:color="auto"/>
              <w:right w:val="single" w:sz="4" w:space="0" w:color="auto"/>
            </w:tcBorders>
          </w:tcPr>
          <w:p w14:paraId="5B6A06C7" w14:textId="77777777" w:rsidR="002415B2" w:rsidRDefault="002415B2" w:rsidP="00ED7A66">
            <w:pPr>
              <w:pStyle w:val="sctablecodifiedsection"/>
            </w:pPr>
            <w:r w:rsidRPr="002415B2">
              <w:t>%NH White</w:t>
            </w:r>
          </w:p>
        </w:tc>
      </w:tr>
      <w:tr w:rsidR="002415B2" w14:paraId="1D4AD0B0" w14:textId="77777777" w:rsidTr="001D4E3B">
        <w:trPr>
          <w:cantSplit/>
        </w:trPr>
        <w:tc>
          <w:tcPr>
            <w:tcW w:w="601" w:type="dxa"/>
            <w:tcBorders>
              <w:right w:val="single" w:sz="4" w:space="0" w:color="auto"/>
            </w:tcBorders>
            <w:shd w:val="clear" w:color="auto" w:fill="auto"/>
            <w:tcMar>
              <w:left w:w="0" w:type="dxa"/>
              <w:right w:w="244" w:type="dxa"/>
            </w:tcMar>
          </w:tcPr>
          <w:p w14:paraId="594233EE" w14:textId="77777777" w:rsidR="002415B2" w:rsidRDefault="002415B2" w:rsidP="001D4E3B">
            <w:pPr>
              <w:pStyle w:val="sctableln"/>
            </w:pPr>
          </w:p>
        </w:tc>
        <w:tc>
          <w:tcPr>
            <w:tcW w:w="929" w:type="dxa"/>
            <w:tcBorders>
              <w:top w:val="single" w:sz="4" w:space="0" w:color="auto"/>
              <w:left w:val="single" w:sz="4" w:space="0" w:color="auto"/>
              <w:bottom w:val="single" w:sz="4" w:space="0" w:color="auto"/>
              <w:right w:val="single" w:sz="4" w:space="0" w:color="auto"/>
            </w:tcBorders>
            <w:shd w:val="clear" w:color="auto" w:fill="auto"/>
          </w:tcPr>
          <w:p w14:paraId="5BCF25AC" w14:textId="77777777" w:rsidR="002415B2" w:rsidRDefault="002415B2" w:rsidP="001D4E3B">
            <w:pPr>
              <w:pStyle w:val="sctablecodifiedsection"/>
            </w:pPr>
            <w:r w:rsidRPr="002415B2">
              <w:t>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4E52D1F" w14:textId="77777777" w:rsidR="002415B2" w:rsidRDefault="002415B2" w:rsidP="001D4E3B">
            <w:pPr>
              <w:pStyle w:val="sctablecodifiedsection"/>
            </w:pPr>
            <w:r w:rsidRPr="002415B2">
              <w:t>23,781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700DED8" w14:textId="77777777" w:rsidR="002415B2" w:rsidRDefault="002415B2" w:rsidP="000453CD">
            <w:pPr>
              <w:pStyle w:val="sctablecodifiedsection"/>
            </w:pPr>
            <w:r w:rsidRPr="002415B2">
              <w:t>1,146</w:t>
            </w:r>
          </w:p>
        </w:tc>
        <w:tc>
          <w:tcPr>
            <w:tcW w:w="1225" w:type="dxa"/>
            <w:tcBorders>
              <w:top w:val="single" w:sz="4" w:space="0" w:color="auto"/>
              <w:left w:val="single" w:sz="4" w:space="0" w:color="auto"/>
              <w:bottom w:val="single" w:sz="4" w:space="0" w:color="auto"/>
              <w:right w:val="single" w:sz="4" w:space="0" w:color="auto"/>
            </w:tcBorders>
            <w:shd w:val="clear" w:color="auto" w:fill="auto"/>
          </w:tcPr>
          <w:p w14:paraId="5771E37A" w14:textId="77777777" w:rsidR="002415B2" w:rsidRDefault="002415B2" w:rsidP="001D4E3B">
            <w:pPr>
              <w:pStyle w:val="sctablecodifiedsection"/>
            </w:pPr>
            <w:r w:rsidRPr="002415B2">
              <w:t>5.06%</w:t>
            </w:r>
          </w:p>
        </w:tc>
        <w:tc>
          <w:tcPr>
            <w:tcW w:w="797" w:type="dxa"/>
            <w:tcBorders>
              <w:top w:val="single" w:sz="4" w:space="0" w:color="auto"/>
              <w:left w:val="single" w:sz="4" w:space="0" w:color="auto"/>
              <w:bottom w:val="single" w:sz="4" w:space="0" w:color="auto"/>
              <w:right w:val="single" w:sz="4" w:space="0" w:color="auto"/>
            </w:tcBorders>
            <w:shd w:val="clear" w:color="auto" w:fill="auto"/>
          </w:tcPr>
          <w:p w14:paraId="4730A573" w14:textId="77777777" w:rsidR="002415B2" w:rsidRDefault="002415B2" w:rsidP="001D4E3B">
            <w:pPr>
              <w:pStyle w:val="sctablecodifiedsection"/>
            </w:pPr>
            <w:r w:rsidRPr="002415B2">
              <w:t>704</w:t>
            </w:r>
          </w:p>
        </w:tc>
        <w:tc>
          <w:tcPr>
            <w:tcW w:w="980" w:type="dxa"/>
            <w:tcBorders>
              <w:top w:val="single" w:sz="4" w:space="0" w:color="auto"/>
              <w:left w:val="single" w:sz="4" w:space="0" w:color="auto"/>
              <w:bottom w:val="single" w:sz="4" w:space="0" w:color="auto"/>
              <w:right w:val="single" w:sz="4" w:space="0" w:color="auto"/>
            </w:tcBorders>
          </w:tcPr>
          <w:p w14:paraId="3047F65C" w14:textId="77777777" w:rsidR="002415B2" w:rsidRDefault="002415B2" w:rsidP="001D4E3B">
            <w:pPr>
              <w:pStyle w:val="sctablecodifiedsection"/>
            </w:pPr>
            <w:r w:rsidRPr="002415B2">
              <w:t>2.96%</w:t>
            </w:r>
          </w:p>
        </w:tc>
        <w:tc>
          <w:tcPr>
            <w:tcW w:w="1237" w:type="dxa"/>
            <w:tcBorders>
              <w:top w:val="single" w:sz="4" w:space="0" w:color="auto"/>
              <w:left w:val="single" w:sz="4" w:space="0" w:color="auto"/>
              <w:bottom w:val="single" w:sz="4" w:space="0" w:color="auto"/>
              <w:right w:val="single" w:sz="4" w:space="0" w:color="auto"/>
            </w:tcBorders>
          </w:tcPr>
          <w:p w14:paraId="53C2E922" w14:textId="77777777" w:rsidR="002415B2" w:rsidRDefault="002415B2" w:rsidP="001D4E3B">
            <w:pPr>
              <w:pStyle w:val="sctablecodifiedsection"/>
            </w:pPr>
            <w:r w:rsidRPr="002415B2">
              <w:t>19,256</w:t>
            </w:r>
          </w:p>
        </w:tc>
        <w:tc>
          <w:tcPr>
            <w:tcW w:w="1420" w:type="dxa"/>
            <w:tcBorders>
              <w:top w:val="single" w:sz="4" w:space="0" w:color="auto"/>
              <w:left w:val="single" w:sz="4" w:space="0" w:color="auto"/>
              <w:bottom w:val="single" w:sz="4" w:space="0" w:color="auto"/>
              <w:right w:val="single" w:sz="4" w:space="0" w:color="auto"/>
            </w:tcBorders>
          </w:tcPr>
          <w:p w14:paraId="7776A2A7" w14:textId="77777777" w:rsidR="002415B2" w:rsidRDefault="002415B2" w:rsidP="001D4E3B">
            <w:pPr>
              <w:pStyle w:val="sctablecodifiedsection"/>
            </w:pPr>
            <w:r w:rsidRPr="002415B2">
              <w:t>80.97%</w:t>
            </w:r>
          </w:p>
        </w:tc>
      </w:tr>
      <w:tr w:rsidR="002415B2" w14:paraId="71BDE686" w14:textId="77777777" w:rsidTr="001D4E3B">
        <w:trPr>
          <w:cantSplit/>
        </w:trPr>
        <w:tc>
          <w:tcPr>
            <w:tcW w:w="601" w:type="dxa"/>
            <w:tcBorders>
              <w:right w:val="single" w:sz="4" w:space="0" w:color="auto"/>
            </w:tcBorders>
            <w:shd w:val="clear" w:color="auto" w:fill="auto"/>
            <w:tcMar>
              <w:left w:w="0" w:type="dxa"/>
              <w:right w:w="244" w:type="dxa"/>
            </w:tcMar>
          </w:tcPr>
          <w:p w14:paraId="5A34B8B1" w14:textId="77777777" w:rsidR="002415B2" w:rsidRDefault="002415B2" w:rsidP="001D4E3B">
            <w:pPr>
              <w:pStyle w:val="sctableln"/>
            </w:pPr>
          </w:p>
        </w:tc>
        <w:tc>
          <w:tcPr>
            <w:tcW w:w="929" w:type="dxa"/>
            <w:tcBorders>
              <w:top w:val="single" w:sz="4" w:space="0" w:color="auto"/>
              <w:left w:val="single" w:sz="4" w:space="0" w:color="auto"/>
              <w:bottom w:val="single" w:sz="4" w:space="0" w:color="auto"/>
              <w:right w:val="single" w:sz="4" w:space="0" w:color="auto"/>
            </w:tcBorders>
            <w:shd w:val="clear" w:color="auto" w:fill="auto"/>
          </w:tcPr>
          <w:p w14:paraId="339E4674" w14:textId="77777777" w:rsidR="002415B2" w:rsidRDefault="002415B2" w:rsidP="001D4E3B">
            <w:pPr>
              <w:pStyle w:val="sctablecodifiedsection"/>
            </w:pPr>
            <w:r w:rsidRPr="002415B2">
              <w:t>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A01960C" w14:textId="77777777" w:rsidR="002415B2" w:rsidRDefault="002415B2" w:rsidP="001D4E3B">
            <w:pPr>
              <w:pStyle w:val="sctablecodifiedsection"/>
            </w:pPr>
            <w:r w:rsidRPr="002415B2">
              <w:t>23,245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9E63642" w14:textId="77777777" w:rsidR="002415B2" w:rsidRDefault="002415B2" w:rsidP="000453CD">
            <w:pPr>
              <w:pStyle w:val="sctablecodifiedsection"/>
            </w:pPr>
            <w:r w:rsidRPr="002415B2">
              <w:t>610</w:t>
            </w:r>
          </w:p>
        </w:tc>
        <w:tc>
          <w:tcPr>
            <w:tcW w:w="1225" w:type="dxa"/>
            <w:tcBorders>
              <w:top w:val="single" w:sz="4" w:space="0" w:color="auto"/>
              <w:left w:val="single" w:sz="4" w:space="0" w:color="auto"/>
              <w:bottom w:val="single" w:sz="4" w:space="0" w:color="auto"/>
              <w:right w:val="single" w:sz="4" w:space="0" w:color="auto"/>
            </w:tcBorders>
            <w:shd w:val="clear" w:color="auto" w:fill="auto"/>
          </w:tcPr>
          <w:p w14:paraId="5FBC4B08" w14:textId="77777777" w:rsidR="002415B2" w:rsidRDefault="002415B2" w:rsidP="001D4E3B">
            <w:pPr>
              <w:pStyle w:val="sctablecodifiedsection"/>
            </w:pPr>
            <w:r w:rsidRPr="002415B2">
              <w:t>2.69%</w:t>
            </w:r>
          </w:p>
        </w:tc>
        <w:tc>
          <w:tcPr>
            <w:tcW w:w="797" w:type="dxa"/>
            <w:tcBorders>
              <w:top w:val="single" w:sz="4" w:space="0" w:color="auto"/>
              <w:left w:val="single" w:sz="4" w:space="0" w:color="auto"/>
              <w:bottom w:val="single" w:sz="4" w:space="0" w:color="auto"/>
              <w:right w:val="single" w:sz="4" w:space="0" w:color="auto"/>
            </w:tcBorders>
            <w:shd w:val="clear" w:color="auto" w:fill="auto"/>
          </w:tcPr>
          <w:p w14:paraId="55974F91" w14:textId="77777777" w:rsidR="002415B2" w:rsidRDefault="002415B2" w:rsidP="001D4E3B">
            <w:pPr>
              <w:pStyle w:val="sctablecodifiedsection"/>
            </w:pPr>
            <w:r w:rsidRPr="002415B2">
              <w:t>1,175</w:t>
            </w:r>
          </w:p>
        </w:tc>
        <w:tc>
          <w:tcPr>
            <w:tcW w:w="980" w:type="dxa"/>
            <w:tcBorders>
              <w:top w:val="single" w:sz="4" w:space="0" w:color="auto"/>
              <w:left w:val="single" w:sz="4" w:space="0" w:color="auto"/>
              <w:bottom w:val="single" w:sz="4" w:space="0" w:color="auto"/>
              <w:right w:val="single" w:sz="4" w:space="0" w:color="auto"/>
            </w:tcBorders>
          </w:tcPr>
          <w:p w14:paraId="28D44977" w14:textId="77777777" w:rsidR="002415B2" w:rsidRDefault="002415B2" w:rsidP="001D4E3B">
            <w:pPr>
              <w:pStyle w:val="sctablecodifiedsection"/>
            </w:pPr>
            <w:r w:rsidRPr="002415B2">
              <w:t>5.05%</w:t>
            </w:r>
          </w:p>
        </w:tc>
        <w:tc>
          <w:tcPr>
            <w:tcW w:w="1237" w:type="dxa"/>
            <w:tcBorders>
              <w:top w:val="single" w:sz="4" w:space="0" w:color="auto"/>
              <w:left w:val="single" w:sz="4" w:space="0" w:color="auto"/>
              <w:bottom w:val="single" w:sz="4" w:space="0" w:color="auto"/>
              <w:right w:val="single" w:sz="4" w:space="0" w:color="auto"/>
            </w:tcBorders>
          </w:tcPr>
          <w:p w14:paraId="73132142" w14:textId="77777777" w:rsidR="002415B2" w:rsidRDefault="002415B2" w:rsidP="001D4E3B">
            <w:pPr>
              <w:pStyle w:val="sctablecodifiedsection"/>
            </w:pPr>
            <w:r w:rsidRPr="002415B2">
              <w:t>19,306</w:t>
            </w:r>
          </w:p>
        </w:tc>
        <w:tc>
          <w:tcPr>
            <w:tcW w:w="1420" w:type="dxa"/>
            <w:tcBorders>
              <w:top w:val="single" w:sz="4" w:space="0" w:color="auto"/>
              <w:left w:val="single" w:sz="4" w:space="0" w:color="auto"/>
              <w:bottom w:val="single" w:sz="4" w:space="0" w:color="auto"/>
              <w:right w:val="single" w:sz="4" w:space="0" w:color="auto"/>
            </w:tcBorders>
          </w:tcPr>
          <w:p w14:paraId="3FEFE8AC" w14:textId="77777777" w:rsidR="002415B2" w:rsidRDefault="002415B2" w:rsidP="001D4E3B">
            <w:pPr>
              <w:pStyle w:val="sctablecodifiedsection"/>
            </w:pPr>
            <w:r w:rsidRPr="002415B2">
              <w:t>83.05%</w:t>
            </w:r>
          </w:p>
        </w:tc>
      </w:tr>
      <w:tr w:rsidR="002415B2" w14:paraId="4FCF948B" w14:textId="77777777" w:rsidTr="001D4E3B">
        <w:trPr>
          <w:cantSplit/>
        </w:trPr>
        <w:tc>
          <w:tcPr>
            <w:tcW w:w="601" w:type="dxa"/>
            <w:tcBorders>
              <w:right w:val="single" w:sz="4" w:space="0" w:color="auto"/>
            </w:tcBorders>
            <w:shd w:val="clear" w:color="auto" w:fill="auto"/>
            <w:tcMar>
              <w:left w:w="0" w:type="dxa"/>
              <w:right w:w="244" w:type="dxa"/>
            </w:tcMar>
          </w:tcPr>
          <w:p w14:paraId="1D418CEE" w14:textId="77777777" w:rsidR="002415B2" w:rsidRDefault="002415B2" w:rsidP="001D4E3B">
            <w:pPr>
              <w:pStyle w:val="sctableln"/>
            </w:pPr>
          </w:p>
        </w:tc>
        <w:tc>
          <w:tcPr>
            <w:tcW w:w="929" w:type="dxa"/>
            <w:tcBorders>
              <w:top w:val="single" w:sz="4" w:space="0" w:color="auto"/>
              <w:left w:val="single" w:sz="4" w:space="0" w:color="auto"/>
              <w:bottom w:val="single" w:sz="4" w:space="0" w:color="auto"/>
              <w:right w:val="single" w:sz="4" w:space="0" w:color="auto"/>
            </w:tcBorders>
            <w:shd w:val="clear" w:color="auto" w:fill="auto"/>
          </w:tcPr>
          <w:p w14:paraId="76C84FD0" w14:textId="77777777" w:rsidR="002415B2" w:rsidRDefault="002415B2" w:rsidP="001D4E3B">
            <w:pPr>
              <w:pStyle w:val="sctablecodifiedsection"/>
            </w:pPr>
            <w:r w:rsidRPr="002415B2">
              <w:t>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DAAD818" w14:textId="77777777" w:rsidR="002415B2" w:rsidRDefault="002415B2" w:rsidP="001D4E3B">
            <w:pPr>
              <w:pStyle w:val="sctablecodifiedsection"/>
            </w:pPr>
            <w:r w:rsidRPr="002415B2">
              <w:t>22,852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E31028A" w14:textId="77777777" w:rsidR="002415B2" w:rsidRDefault="002415B2" w:rsidP="000453CD">
            <w:pPr>
              <w:pStyle w:val="sctablecodifiedsection"/>
            </w:pPr>
            <w:r w:rsidRPr="002415B2">
              <w:t>217</w:t>
            </w:r>
          </w:p>
        </w:tc>
        <w:tc>
          <w:tcPr>
            <w:tcW w:w="1225" w:type="dxa"/>
            <w:tcBorders>
              <w:top w:val="single" w:sz="4" w:space="0" w:color="auto"/>
              <w:left w:val="single" w:sz="4" w:space="0" w:color="auto"/>
              <w:bottom w:val="single" w:sz="4" w:space="0" w:color="auto"/>
              <w:right w:val="single" w:sz="4" w:space="0" w:color="auto"/>
            </w:tcBorders>
            <w:shd w:val="clear" w:color="auto" w:fill="auto"/>
          </w:tcPr>
          <w:p w14:paraId="593B184F" w14:textId="77777777" w:rsidR="002415B2" w:rsidRDefault="002415B2" w:rsidP="001D4E3B">
            <w:pPr>
              <w:pStyle w:val="sctablecodifiedsection"/>
            </w:pPr>
            <w:r w:rsidRPr="002415B2">
              <w:t>0.96%</w:t>
            </w:r>
          </w:p>
        </w:tc>
        <w:tc>
          <w:tcPr>
            <w:tcW w:w="797" w:type="dxa"/>
            <w:tcBorders>
              <w:top w:val="single" w:sz="4" w:space="0" w:color="auto"/>
              <w:left w:val="single" w:sz="4" w:space="0" w:color="auto"/>
              <w:bottom w:val="single" w:sz="4" w:space="0" w:color="auto"/>
              <w:right w:val="single" w:sz="4" w:space="0" w:color="auto"/>
            </w:tcBorders>
            <w:shd w:val="clear" w:color="auto" w:fill="auto"/>
          </w:tcPr>
          <w:p w14:paraId="4B208709" w14:textId="77777777" w:rsidR="002415B2" w:rsidRDefault="002415B2" w:rsidP="001D4E3B">
            <w:pPr>
              <w:pStyle w:val="sctablecodifiedsection"/>
            </w:pPr>
            <w:r w:rsidRPr="002415B2">
              <w:t>1,166</w:t>
            </w:r>
          </w:p>
        </w:tc>
        <w:tc>
          <w:tcPr>
            <w:tcW w:w="980" w:type="dxa"/>
            <w:tcBorders>
              <w:top w:val="single" w:sz="4" w:space="0" w:color="auto"/>
              <w:left w:val="single" w:sz="4" w:space="0" w:color="auto"/>
              <w:bottom w:val="single" w:sz="4" w:space="0" w:color="auto"/>
              <w:right w:val="single" w:sz="4" w:space="0" w:color="auto"/>
            </w:tcBorders>
          </w:tcPr>
          <w:p w14:paraId="39E9332B" w14:textId="77777777" w:rsidR="002415B2" w:rsidRDefault="002415B2" w:rsidP="001D4E3B">
            <w:pPr>
              <w:pStyle w:val="sctablecodifiedsection"/>
            </w:pPr>
            <w:r w:rsidRPr="002415B2">
              <w:t>5.10%</w:t>
            </w:r>
          </w:p>
        </w:tc>
        <w:tc>
          <w:tcPr>
            <w:tcW w:w="1237" w:type="dxa"/>
            <w:tcBorders>
              <w:top w:val="single" w:sz="4" w:space="0" w:color="auto"/>
              <w:left w:val="single" w:sz="4" w:space="0" w:color="auto"/>
              <w:bottom w:val="single" w:sz="4" w:space="0" w:color="auto"/>
              <w:right w:val="single" w:sz="4" w:space="0" w:color="auto"/>
            </w:tcBorders>
          </w:tcPr>
          <w:p w14:paraId="425CDCBA" w14:textId="77777777" w:rsidR="002415B2" w:rsidRDefault="002415B2" w:rsidP="001D4E3B">
            <w:pPr>
              <w:pStyle w:val="sctablecodifiedsection"/>
            </w:pPr>
            <w:r w:rsidRPr="002415B2">
              <w:t>18,429</w:t>
            </w:r>
          </w:p>
        </w:tc>
        <w:tc>
          <w:tcPr>
            <w:tcW w:w="1420" w:type="dxa"/>
            <w:tcBorders>
              <w:top w:val="single" w:sz="4" w:space="0" w:color="auto"/>
              <w:left w:val="single" w:sz="4" w:space="0" w:color="auto"/>
              <w:bottom w:val="single" w:sz="4" w:space="0" w:color="auto"/>
              <w:right w:val="single" w:sz="4" w:space="0" w:color="auto"/>
            </w:tcBorders>
          </w:tcPr>
          <w:p w14:paraId="7F8C98D1" w14:textId="77777777" w:rsidR="002415B2" w:rsidRDefault="002415B2" w:rsidP="001D4E3B">
            <w:pPr>
              <w:pStyle w:val="sctablecodifiedsection"/>
            </w:pPr>
            <w:r w:rsidRPr="002415B2">
              <w:t>80.65%</w:t>
            </w:r>
          </w:p>
        </w:tc>
      </w:tr>
      <w:tr w:rsidR="002415B2" w14:paraId="66313E87" w14:textId="77777777" w:rsidTr="001D4E3B">
        <w:trPr>
          <w:cantSplit/>
        </w:trPr>
        <w:tc>
          <w:tcPr>
            <w:tcW w:w="601" w:type="dxa"/>
            <w:tcBorders>
              <w:right w:val="single" w:sz="4" w:space="0" w:color="auto"/>
            </w:tcBorders>
            <w:shd w:val="clear" w:color="auto" w:fill="auto"/>
            <w:tcMar>
              <w:left w:w="0" w:type="dxa"/>
              <w:right w:w="244" w:type="dxa"/>
            </w:tcMar>
          </w:tcPr>
          <w:p w14:paraId="698273D5" w14:textId="77777777" w:rsidR="002415B2" w:rsidRDefault="002415B2" w:rsidP="001D4E3B">
            <w:pPr>
              <w:pStyle w:val="sctableln"/>
            </w:pPr>
          </w:p>
          <w:p w14:paraId="4CA29C54" w14:textId="77777777" w:rsidR="002415B2" w:rsidRDefault="002415B2" w:rsidP="00232130">
            <w:pPr>
              <w:pStyle w:val="sctableln"/>
            </w:pPr>
          </w:p>
        </w:tc>
        <w:tc>
          <w:tcPr>
            <w:tcW w:w="929" w:type="dxa"/>
            <w:tcBorders>
              <w:top w:val="single" w:sz="4" w:space="0" w:color="auto"/>
              <w:left w:val="single" w:sz="4" w:space="0" w:color="auto"/>
              <w:bottom w:val="single" w:sz="4" w:space="0" w:color="auto"/>
              <w:right w:val="single" w:sz="4" w:space="0" w:color="auto"/>
            </w:tcBorders>
            <w:shd w:val="clear" w:color="auto" w:fill="auto"/>
          </w:tcPr>
          <w:p w14:paraId="15541637" w14:textId="77777777" w:rsidR="002415B2" w:rsidRDefault="002415B2" w:rsidP="001D4E3B">
            <w:pPr>
              <w:pStyle w:val="sctablecodifiedsection"/>
            </w:pPr>
            <w:r w:rsidRPr="002415B2">
              <w:t>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5E4EB56" w14:textId="77777777" w:rsidR="002415B2" w:rsidRDefault="002415B2" w:rsidP="001D4E3B">
            <w:pPr>
              <w:pStyle w:val="sctablecodifiedsection"/>
            </w:pPr>
            <w:r w:rsidRPr="002415B2">
              <w:t>23,404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A25144A" w14:textId="77777777" w:rsidR="002415B2" w:rsidRDefault="002415B2" w:rsidP="000453CD">
            <w:pPr>
              <w:pStyle w:val="sctablecodifiedsection"/>
            </w:pPr>
            <w:r w:rsidRPr="002415B2">
              <w:t>769</w:t>
            </w:r>
          </w:p>
        </w:tc>
        <w:tc>
          <w:tcPr>
            <w:tcW w:w="1225" w:type="dxa"/>
            <w:tcBorders>
              <w:top w:val="single" w:sz="4" w:space="0" w:color="auto"/>
              <w:left w:val="single" w:sz="4" w:space="0" w:color="auto"/>
              <w:bottom w:val="single" w:sz="4" w:space="0" w:color="auto"/>
              <w:right w:val="single" w:sz="4" w:space="0" w:color="auto"/>
            </w:tcBorders>
            <w:shd w:val="clear" w:color="auto" w:fill="auto"/>
          </w:tcPr>
          <w:p w14:paraId="0B8830C1" w14:textId="77777777" w:rsidR="002415B2" w:rsidRDefault="002415B2" w:rsidP="001D4E3B">
            <w:pPr>
              <w:pStyle w:val="sctablecodifiedsection"/>
            </w:pPr>
            <w:r w:rsidRPr="002415B2">
              <w:t>3.40%</w:t>
            </w:r>
          </w:p>
        </w:tc>
        <w:tc>
          <w:tcPr>
            <w:tcW w:w="797" w:type="dxa"/>
            <w:tcBorders>
              <w:top w:val="single" w:sz="4" w:space="0" w:color="auto"/>
              <w:left w:val="single" w:sz="4" w:space="0" w:color="auto"/>
              <w:bottom w:val="single" w:sz="4" w:space="0" w:color="auto"/>
              <w:right w:val="single" w:sz="4" w:space="0" w:color="auto"/>
            </w:tcBorders>
            <w:shd w:val="clear" w:color="auto" w:fill="auto"/>
          </w:tcPr>
          <w:p w14:paraId="02C315BD" w14:textId="77777777" w:rsidR="002415B2" w:rsidRDefault="002415B2" w:rsidP="001D4E3B">
            <w:pPr>
              <w:pStyle w:val="sctablecodifiedsection"/>
            </w:pPr>
            <w:r w:rsidRPr="002415B2">
              <w:t>1,291</w:t>
            </w:r>
          </w:p>
        </w:tc>
        <w:tc>
          <w:tcPr>
            <w:tcW w:w="980" w:type="dxa"/>
            <w:tcBorders>
              <w:top w:val="single" w:sz="4" w:space="0" w:color="auto"/>
              <w:left w:val="single" w:sz="4" w:space="0" w:color="auto"/>
              <w:bottom w:val="single" w:sz="4" w:space="0" w:color="auto"/>
              <w:right w:val="single" w:sz="4" w:space="0" w:color="auto"/>
            </w:tcBorders>
          </w:tcPr>
          <w:p w14:paraId="11259AED" w14:textId="77777777" w:rsidR="002415B2" w:rsidRDefault="002415B2" w:rsidP="001D4E3B">
            <w:pPr>
              <w:pStyle w:val="sctablecodifiedsection"/>
            </w:pPr>
            <w:r w:rsidRPr="002415B2">
              <w:t>5.52%</w:t>
            </w:r>
          </w:p>
        </w:tc>
        <w:tc>
          <w:tcPr>
            <w:tcW w:w="1237" w:type="dxa"/>
            <w:tcBorders>
              <w:top w:val="single" w:sz="4" w:space="0" w:color="auto"/>
              <w:left w:val="single" w:sz="4" w:space="0" w:color="auto"/>
              <w:bottom w:val="single" w:sz="4" w:space="0" w:color="auto"/>
              <w:right w:val="single" w:sz="4" w:space="0" w:color="auto"/>
            </w:tcBorders>
          </w:tcPr>
          <w:p w14:paraId="6AB53078" w14:textId="77777777" w:rsidR="002415B2" w:rsidRDefault="002415B2" w:rsidP="001D4E3B">
            <w:pPr>
              <w:pStyle w:val="sctablecodifiedsection"/>
            </w:pPr>
            <w:r w:rsidRPr="002415B2">
              <w:t>19,275</w:t>
            </w:r>
          </w:p>
        </w:tc>
        <w:tc>
          <w:tcPr>
            <w:tcW w:w="1420" w:type="dxa"/>
            <w:tcBorders>
              <w:top w:val="single" w:sz="4" w:space="0" w:color="auto"/>
              <w:left w:val="single" w:sz="4" w:space="0" w:color="auto"/>
              <w:bottom w:val="single" w:sz="4" w:space="0" w:color="auto"/>
              <w:right w:val="single" w:sz="4" w:space="0" w:color="auto"/>
            </w:tcBorders>
          </w:tcPr>
          <w:p w14:paraId="4411492E" w14:textId="77777777" w:rsidR="002415B2" w:rsidRDefault="002415B2" w:rsidP="001D4E3B">
            <w:pPr>
              <w:pStyle w:val="sctablecodifiedsection"/>
            </w:pPr>
            <w:r w:rsidRPr="002415B2">
              <w:t>82.36%</w:t>
            </w:r>
          </w:p>
        </w:tc>
      </w:tr>
      <w:tr w:rsidR="002415B2" w14:paraId="33BD85AD" w14:textId="77777777" w:rsidTr="001D4E3B">
        <w:trPr>
          <w:cantSplit/>
        </w:trPr>
        <w:tc>
          <w:tcPr>
            <w:tcW w:w="601" w:type="dxa"/>
            <w:tcBorders>
              <w:right w:val="single" w:sz="4" w:space="0" w:color="auto"/>
            </w:tcBorders>
            <w:shd w:val="clear" w:color="auto" w:fill="auto"/>
            <w:tcMar>
              <w:left w:w="0" w:type="dxa"/>
              <w:right w:w="244" w:type="dxa"/>
            </w:tcMar>
          </w:tcPr>
          <w:p w14:paraId="0A38B290" w14:textId="77777777" w:rsidR="002415B2" w:rsidRDefault="002415B2" w:rsidP="001D4E3B">
            <w:pPr>
              <w:pStyle w:val="sctableln"/>
            </w:pPr>
          </w:p>
          <w:p w14:paraId="3C26F8E8" w14:textId="77777777" w:rsidR="002415B2" w:rsidRDefault="002415B2" w:rsidP="00232130">
            <w:pPr>
              <w:pStyle w:val="sctableln"/>
            </w:pPr>
          </w:p>
        </w:tc>
        <w:tc>
          <w:tcPr>
            <w:tcW w:w="929" w:type="dxa"/>
            <w:tcBorders>
              <w:top w:val="single" w:sz="4" w:space="0" w:color="auto"/>
              <w:left w:val="single" w:sz="4" w:space="0" w:color="auto"/>
              <w:bottom w:val="single" w:sz="4" w:space="0" w:color="auto"/>
              <w:right w:val="single" w:sz="4" w:space="0" w:color="auto"/>
            </w:tcBorders>
            <w:shd w:val="clear" w:color="auto" w:fill="auto"/>
          </w:tcPr>
          <w:p w14:paraId="3E27B7C5" w14:textId="77777777" w:rsidR="002415B2" w:rsidRDefault="002415B2" w:rsidP="001D4E3B">
            <w:pPr>
              <w:pStyle w:val="sctablecodifiedsection"/>
            </w:pPr>
            <w:r w:rsidRPr="002415B2">
              <w:t>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4C1D217" w14:textId="77777777" w:rsidR="002415B2" w:rsidRDefault="002415B2" w:rsidP="001D4E3B">
            <w:pPr>
              <w:pStyle w:val="sctablecodifiedsection"/>
            </w:pPr>
            <w:r w:rsidRPr="002415B2">
              <w:t>22,404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AA587CE" w14:textId="77777777" w:rsidR="002415B2" w:rsidRPr="0076054C" w:rsidRDefault="002415B2" w:rsidP="000453CD">
            <w:pPr>
              <w:pStyle w:val="sctablecodifiedsection"/>
              <w:rPr>
                <w:rStyle w:val="scinsert"/>
              </w:rPr>
            </w:pPr>
            <w:r w:rsidRPr="002415B2">
              <w:t>-231</w:t>
            </w:r>
          </w:p>
        </w:tc>
        <w:tc>
          <w:tcPr>
            <w:tcW w:w="1225" w:type="dxa"/>
            <w:tcBorders>
              <w:top w:val="single" w:sz="4" w:space="0" w:color="auto"/>
              <w:left w:val="single" w:sz="4" w:space="0" w:color="auto"/>
              <w:bottom w:val="single" w:sz="4" w:space="0" w:color="auto"/>
              <w:right w:val="single" w:sz="4" w:space="0" w:color="auto"/>
            </w:tcBorders>
            <w:shd w:val="clear" w:color="auto" w:fill="auto"/>
          </w:tcPr>
          <w:p w14:paraId="6B57E6AA" w14:textId="77777777" w:rsidR="002415B2" w:rsidRPr="0076054C" w:rsidRDefault="002415B2" w:rsidP="001D4E3B">
            <w:pPr>
              <w:pStyle w:val="sctablecodifiedsection"/>
              <w:rPr>
                <w:rStyle w:val="scinsert"/>
              </w:rPr>
            </w:pPr>
            <w:r w:rsidRPr="002415B2">
              <w:t>-1.02%</w:t>
            </w:r>
          </w:p>
        </w:tc>
        <w:tc>
          <w:tcPr>
            <w:tcW w:w="797" w:type="dxa"/>
            <w:tcBorders>
              <w:top w:val="single" w:sz="4" w:space="0" w:color="auto"/>
              <w:left w:val="single" w:sz="4" w:space="0" w:color="auto"/>
              <w:bottom w:val="single" w:sz="4" w:space="0" w:color="auto"/>
              <w:right w:val="single" w:sz="4" w:space="0" w:color="auto"/>
            </w:tcBorders>
            <w:shd w:val="clear" w:color="auto" w:fill="auto"/>
          </w:tcPr>
          <w:p w14:paraId="2638F920" w14:textId="77777777" w:rsidR="002415B2" w:rsidRDefault="002415B2" w:rsidP="001D4E3B">
            <w:pPr>
              <w:pStyle w:val="sctablecodifiedsection"/>
            </w:pPr>
            <w:r w:rsidRPr="002415B2">
              <w:t>548</w:t>
            </w:r>
          </w:p>
        </w:tc>
        <w:tc>
          <w:tcPr>
            <w:tcW w:w="980" w:type="dxa"/>
            <w:tcBorders>
              <w:top w:val="single" w:sz="4" w:space="0" w:color="auto"/>
              <w:left w:val="single" w:sz="4" w:space="0" w:color="auto"/>
              <w:bottom w:val="single" w:sz="4" w:space="0" w:color="auto"/>
              <w:right w:val="single" w:sz="4" w:space="0" w:color="auto"/>
            </w:tcBorders>
          </w:tcPr>
          <w:p w14:paraId="72BA13B8" w14:textId="77777777" w:rsidR="002415B2" w:rsidRDefault="002415B2" w:rsidP="001D4E3B">
            <w:pPr>
              <w:pStyle w:val="sctablecodifiedsection"/>
            </w:pPr>
            <w:r w:rsidRPr="002415B2">
              <w:t>2.45%</w:t>
            </w:r>
          </w:p>
        </w:tc>
        <w:tc>
          <w:tcPr>
            <w:tcW w:w="1237" w:type="dxa"/>
            <w:tcBorders>
              <w:top w:val="single" w:sz="4" w:space="0" w:color="auto"/>
              <w:left w:val="single" w:sz="4" w:space="0" w:color="auto"/>
              <w:bottom w:val="single" w:sz="4" w:space="0" w:color="auto"/>
              <w:right w:val="single" w:sz="4" w:space="0" w:color="auto"/>
            </w:tcBorders>
          </w:tcPr>
          <w:p w14:paraId="6793648A" w14:textId="77777777" w:rsidR="002415B2" w:rsidRDefault="002415B2" w:rsidP="001D4E3B">
            <w:pPr>
              <w:pStyle w:val="sctablecodifiedsection"/>
            </w:pPr>
            <w:r w:rsidRPr="002415B2">
              <w:t>18,381</w:t>
            </w:r>
          </w:p>
        </w:tc>
        <w:tc>
          <w:tcPr>
            <w:tcW w:w="1420" w:type="dxa"/>
            <w:tcBorders>
              <w:top w:val="single" w:sz="4" w:space="0" w:color="auto"/>
              <w:left w:val="single" w:sz="4" w:space="0" w:color="auto"/>
              <w:bottom w:val="single" w:sz="4" w:space="0" w:color="auto"/>
              <w:right w:val="single" w:sz="4" w:space="0" w:color="auto"/>
            </w:tcBorders>
          </w:tcPr>
          <w:p w14:paraId="1C84F526" w14:textId="77777777" w:rsidR="002415B2" w:rsidRDefault="002415B2" w:rsidP="001D4E3B">
            <w:pPr>
              <w:pStyle w:val="sctablecodifiedsection"/>
            </w:pPr>
            <w:r w:rsidRPr="002415B2">
              <w:t>82.04%</w:t>
            </w:r>
          </w:p>
        </w:tc>
      </w:tr>
      <w:tr w:rsidR="002415B2" w14:paraId="36014048" w14:textId="77777777" w:rsidTr="001D4E3B">
        <w:trPr>
          <w:cantSplit/>
        </w:trPr>
        <w:tc>
          <w:tcPr>
            <w:tcW w:w="601" w:type="dxa"/>
            <w:tcBorders>
              <w:right w:val="single" w:sz="4" w:space="0" w:color="auto"/>
            </w:tcBorders>
            <w:shd w:val="clear" w:color="auto" w:fill="auto"/>
            <w:tcMar>
              <w:left w:w="0" w:type="dxa"/>
              <w:right w:w="244" w:type="dxa"/>
            </w:tcMar>
          </w:tcPr>
          <w:p w14:paraId="08BE13A5" w14:textId="77777777" w:rsidR="002415B2" w:rsidRDefault="002415B2" w:rsidP="001D4E3B">
            <w:pPr>
              <w:pStyle w:val="sctableln"/>
            </w:pPr>
          </w:p>
        </w:tc>
        <w:tc>
          <w:tcPr>
            <w:tcW w:w="929" w:type="dxa"/>
            <w:tcBorders>
              <w:top w:val="single" w:sz="4" w:space="0" w:color="auto"/>
              <w:left w:val="single" w:sz="4" w:space="0" w:color="auto"/>
              <w:bottom w:val="single" w:sz="4" w:space="0" w:color="auto"/>
              <w:right w:val="single" w:sz="4" w:space="0" w:color="auto"/>
            </w:tcBorders>
            <w:shd w:val="clear" w:color="auto" w:fill="auto"/>
          </w:tcPr>
          <w:p w14:paraId="7F045397" w14:textId="77777777" w:rsidR="002415B2" w:rsidRDefault="002415B2" w:rsidP="001D4E3B">
            <w:pPr>
              <w:pStyle w:val="sctablecodifiedsection"/>
            </w:pPr>
            <w:r w:rsidRPr="002415B2">
              <w:t>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407BFF7" w14:textId="77777777" w:rsidR="002415B2" w:rsidRDefault="002415B2" w:rsidP="001D4E3B">
            <w:pPr>
              <w:pStyle w:val="sctablecodifiedsection"/>
            </w:pPr>
            <w:r w:rsidRPr="002415B2">
              <w:t>21,609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85C472A" w14:textId="77777777" w:rsidR="002415B2" w:rsidRDefault="002415B2" w:rsidP="000453CD">
            <w:pPr>
              <w:pStyle w:val="sctablecodifiedsection"/>
            </w:pPr>
            <w:r w:rsidRPr="002415B2">
              <w:t>-1,026</w:t>
            </w:r>
          </w:p>
        </w:tc>
        <w:tc>
          <w:tcPr>
            <w:tcW w:w="1225" w:type="dxa"/>
            <w:tcBorders>
              <w:top w:val="single" w:sz="4" w:space="0" w:color="auto"/>
              <w:left w:val="single" w:sz="4" w:space="0" w:color="auto"/>
              <w:bottom w:val="single" w:sz="4" w:space="0" w:color="auto"/>
              <w:right w:val="single" w:sz="4" w:space="0" w:color="auto"/>
            </w:tcBorders>
            <w:shd w:val="clear" w:color="auto" w:fill="auto"/>
          </w:tcPr>
          <w:p w14:paraId="2722E755" w14:textId="77777777" w:rsidR="002415B2" w:rsidRDefault="002415B2" w:rsidP="001D4E3B">
            <w:pPr>
              <w:pStyle w:val="sctablecodifiedsection"/>
            </w:pPr>
            <w:r w:rsidRPr="002415B2">
              <w:t>-4.53%</w:t>
            </w:r>
          </w:p>
        </w:tc>
        <w:tc>
          <w:tcPr>
            <w:tcW w:w="797" w:type="dxa"/>
            <w:tcBorders>
              <w:top w:val="single" w:sz="4" w:space="0" w:color="auto"/>
              <w:left w:val="single" w:sz="4" w:space="0" w:color="auto"/>
              <w:bottom w:val="single" w:sz="4" w:space="0" w:color="auto"/>
              <w:right w:val="single" w:sz="4" w:space="0" w:color="auto"/>
            </w:tcBorders>
            <w:shd w:val="clear" w:color="auto" w:fill="auto"/>
          </w:tcPr>
          <w:p w14:paraId="01116FE4" w14:textId="77777777" w:rsidR="002415B2" w:rsidRDefault="002415B2" w:rsidP="001D4E3B">
            <w:pPr>
              <w:pStyle w:val="sctablecodifiedsection"/>
            </w:pPr>
            <w:r w:rsidRPr="002415B2">
              <w:t>954</w:t>
            </w:r>
          </w:p>
        </w:tc>
        <w:tc>
          <w:tcPr>
            <w:tcW w:w="980" w:type="dxa"/>
            <w:tcBorders>
              <w:top w:val="single" w:sz="4" w:space="0" w:color="auto"/>
              <w:left w:val="single" w:sz="4" w:space="0" w:color="auto"/>
              <w:bottom w:val="single" w:sz="4" w:space="0" w:color="auto"/>
              <w:right w:val="single" w:sz="4" w:space="0" w:color="auto"/>
            </w:tcBorders>
          </w:tcPr>
          <w:p w14:paraId="14FE204C" w14:textId="77777777" w:rsidR="002415B2" w:rsidRDefault="002415B2" w:rsidP="001D4E3B">
            <w:pPr>
              <w:pStyle w:val="sctablecodifiedsection"/>
            </w:pPr>
            <w:r w:rsidRPr="002415B2">
              <w:t>4.41%</w:t>
            </w:r>
          </w:p>
        </w:tc>
        <w:tc>
          <w:tcPr>
            <w:tcW w:w="1237" w:type="dxa"/>
            <w:tcBorders>
              <w:top w:val="single" w:sz="4" w:space="0" w:color="auto"/>
              <w:left w:val="single" w:sz="4" w:space="0" w:color="auto"/>
              <w:bottom w:val="single" w:sz="4" w:space="0" w:color="auto"/>
              <w:right w:val="single" w:sz="4" w:space="0" w:color="auto"/>
            </w:tcBorders>
          </w:tcPr>
          <w:p w14:paraId="7429CC5D" w14:textId="77777777" w:rsidR="002415B2" w:rsidRDefault="002415B2" w:rsidP="001D4E3B">
            <w:pPr>
              <w:pStyle w:val="sctablecodifiedsection"/>
            </w:pPr>
            <w:r w:rsidRPr="002415B2">
              <w:t>17,113</w:t>
            </w:r>
          </w:p>
        </w:tc>
        <w:tc>
          <w:tcPr>
            <w:tcW w:w="1420" w:type="dxa"/>
            <w:tcBorders>
              <w:top w:val="single" w:sz="4" w:space="0" w:color="auto"/>
              <w:left w:val="single" w:sz="4" w:space="0" w:color="auto"/>
              <w:bottom w:val="single" w:sz="4" w:space="0" w:color="auto"/>
              <w:right w:val="single" w:sz="4" w:space="0" w:color="auto"/>
            </w:tcBorders>
          </w:tcPr>
          <w:p w14:paraId="0291FF71" w14:textId="77777777" w:rsidR="002415B2" w:rsidRDefault="002415B2" w:rsidP="001D4E3B">
            <w:pPr>
              <w:pStyle w:val="sctablecodifiedsection"/>
            </w:pPr>
            <w:r w:rsidRPr="002415B2">
              <w:t>79.19%</w:t>
            </w:r>
          </w:p>
        </w:tc>
      </w:tr>
      <w:tr w:rsidR="002415B2" w14:paraId="758C3C27" w14:textId="77777777" w:rsidTr="001D4E3B">
        <w:trPr>
          <w:cantSplit/>
        </w:trPr>
        <w:tc>
          <w:tcPr>
            <w:tcW w:w="601" w:type="dxa"/>
            <w:tcBorders>
              <w:right w:val="single" w:sz="4" w:space="0" w:color="auto"/>
            </w:tcBorders>
            <w:shd w:val="clear" w:color="auto" w:fill="auto"/>
            <w:tcMar>
              <w:left w:w="0" w:type="dxa"/>
              <w:right w:w="244" w:type="dxa"/>
            </w:tcMar>
          </w:tcPr>
          <w:p w14:paraId="690BE6C5" w14:textId="77777777" w:rsidR="002415B2" w:rsidRDefault="002415B2" w:rsidP="001D4E3B">
            <w:pPr>
              <w:pStyle w:val="sctableln"/>
            </w:pPr>
          </w:p>
        </w:tc>
        <w:tc>
          <w:tcPr>
            <w:tcW w:w="929" w:type="dxa"/>
            <w:tcBorders>
              <w:top w:val="single" w:sz="4" w:space="0" w:color="auto"/>
              <w:left w:val="single" w:sz="4" w:space="0" w:color="auto"/>
              <w:bottom w:val="single" w:sz="4" w:space="0" w:color="auto"/>
              <w:right w:val="single" w:sz="4" w:space="0" w:color="auto"/>
            </w:tcBorders>
            <w:shd w:val="clear" w:color="auto" w:fill="auto"/>
          </w:tcPr>
          <w:p w14:paraId="08A0F188" w14:textId="77777777" w:rsidR="002415B2" w:rsidRDefault="002415B2" w:rsidP="001D4E3B">
            <w:pPr>
              <w:pStyle w:val="sctablecodifiedsection"/>
            </w:pPr>
            <w:r w:rsidRPr="002415B2">
              <w:t>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15E9958" w14:textId="77777777" w:rsidR="002415B2" w:rsidRDefault="002415B2" w:rsidP="001D4E3B">
            <w:pPr>
              <w:pStyle w:val="sctablecodifiedsection"/>
            </w:pPr>
            <w:r w:rsidRPr="002415B2">
              <w:t>21,734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52D7B84" w14:textId="77777777" w:rsidR="002415B2" w:rsidRDefault="002415B2" w:rsidP="000453CD">
            <w:pPr>
              <w:pStyle w:val="sctablecodifiedsection"/>
            </w:pPr>
            <w:r w:rsidRPr="002415B2">
              <w:t>-901</w:t>
            </w:r>
          </w:p>
        </w:tc>
        <w:tc>
          <w:tcPr>
            <w:tcW w:w="1225" w:type="dxa"/>
            <w:tcBorders>
              <w:top w:val="single" w:sz="4" w:space="0" w:color="auto"/>
              <w:left w:val="single" w:sz="4" w:space="0" w:color="auto"/>
              <w:bottom w:val="single" w:sz="4" w:space="0" w:color="auto"/>
              <w:right w:val="single" w:sz="4" w:space="0" w:color="auto"/>
            </w:tcBorders>
            <w:shd w:val="clear" w:color="auto" w:fill="auto"/>
          </w:tcPr>
          <w:p w14:paraId="7CE859C8" w14:textId="77777777" w:rsidR="002415B2" w:rsidRDefault="002415B2" w:rsidP="001D4E3B">
            <w:pPr>
              <w:pStyle w:val="sctablecodifiedsection"/>
            </w:pPr>
            <w:r w:rsidRPr="002415B2">
              <w:t>-3.98%</w:t>
            </w:r>
          </w:p>
        </w:tc>
        <w:tc>
          <w:tcPr>
            <w:tcW w:w="797" w:type="dxa"/>
            <w:tcBorders>
              <w:top w:val="single" w:sz="4" w:space="0" w:color="auto"/>
              <w:left w:val="single" w:sz="4" w:space="0" w:color="auto"/>
              <w:bottom w:val="single" w:sz="4" w:space="0" w:color="auto"/>
              <w:right w:val="single" w:sz="4" w:space="0" w:color="auto"/>
            </w:tcBorders>
            <w:shd w:val="clear" w:color="auto" w:fill="auto"/>
          </w:tcPr>
          <w:p w14:paraId="78C93DE5" w14:textId="77777777" w:rsidR="002415B2" w:rsidRDefault="002415B2" w:rsidP="001D4E3B">
            <w:pPr>
              <w:pStyle w:val="sctablecodifiedsection"/>
            </w:pPr>
            <w:r w:rsidRPr="002415B2">
              <w:t>1,410</w:t>
            </w:r>
          </w:p>
        </w:tc>
        <w:tc>
          <w:tcPr>
            <w:tcW w:w="980" w:type="dxa"/>
            <w:tcBorders>
              <w:top w:val="single" w:sz="4" w:space="0" w:color="auto"/>
              <w:left w:val="single" w:sz="4" w:space="0" w:color="auto"/>
              <w:bottom w:val="single" w:sz="4" w:space="0" w:color="auto"/>
              <w:right w:val="single" w:sz="4" w:space="0" w:color="auto"/>
            </w:tcBorders>
          </w:tcPr>
          <w:p w14:paraId="5B587E4A" w14:textId="77777777" w:rsidR="002415B2" w:rsidRDefault="002415B2" w:rsidP="001D4E3B">
            <w:pPr>
              <w:pStyle w:val="sctablecodifiedsection"/>
            </w:pPr>
            <w:r w:rsidRPr="002415B2">
              <w:t>6.49%</w:t>
            </w:r>
          </w:p>
        </w:tc>
        <w:tc>
          <w:tcPr>
            <w:tcW w:w="1237" w:type="dxa"/>
            <w:tcBorders>
              <w:top w:val="single" w:sz="4" w:space="0" w:color="auto"/>
              <w:left w:val="single" w:sz="4" w:space="0" w:color="auto"/>
              <w:bottom w:val="single" w:sz="4" w:space="0" w:color="auto"/>
              <w:right w:val="single" w:sz="4" w:space="0" w:color="auto"/>
            </w:tcBorders>
          </w:tcPr>
          <w:p w14:paraId="6CF1BFB6" w14:textId="77777777" w:rsidR="002415B2" w:rsidRDefault="002415B2" w:rsidP="001D4E3B">
            <w:pPr>
              <w:pStyle w:val="sctablecodifiedsection"/>
            </w:pPr>
            <w:r w:rsidRPr="002415B2">
              <w:t>16,496</w:t>
            </w:r>
          </w:p>
        </w:tc>
        <w:tc>
          <w:tcPr>
            <w:tcW w:w="1420" w:type="dxa"/>
            <w:tcBorders>
              <w:top w:val="single" w:sz="4" w:space="0" w:color="auto"/>
              <w:left w:val="single" w:sz="4" w:space="0" w:color="auto"/>
              <w:bottom w:val="single" w:sz="4" w:space="0" w:color="auto"/>
              <w:right w:val="single" w:sz="4" w:space="0" w:color="auto"/>
            </w:tcBorders>
          </w:tcPr>
          <w:p w14:paraId="1154995D" w14:textId="77777777" w:rsidR="002415B2" w:rsidRDefault="002415B2" w:rsidP="001D4E3B">
            <w:pPr>
              <w:pStyle w:val="sctablecodifiedsection"/>
            </w:pPr>
            <w:r w:rsidRPr="002415B2">
              <w:t>75.90%</w:t>
            </w:r>
          </w:p>
        </w:tc>
      </w:tr>
      <w:tr w:rsidR="002415B2" w14:paraId="2080B71B" w14:textId="77777777" w:rsidTr="001D4E3B">
        <w:trPr>
          <w:cantSplit/>
        </w:trPr>
        <w:tc>
          <w:tcPr>
            <w:tcW w:w="601" w:type="dxa"/>
            <w:tcBorders>
              <w:right w:val="single" w:sz="4" w:space="0" w:color="auto"/>
            </w:tcBorders>
            <w:shd w:val="clear" w:color="auto" w:fill="auto"/>
            <w:tcMar>
              <w:left w:w="0" w:type="dxa"/>
              <w:right w:w="244" w:type="dxa"/>
            </w:tcMar>
          </w:tcPr>
          <w:p w14:paraId="1FECAD4A" w14:textId="77777777" w:rsidR="002415B2" w:rsidRDefault="002415B2" w:rsidP="001D4E3B">
            <w:pPr>
              <w:pStyle w:val="sctableln"/>
            </w:pPr>
          </w:p>
        </w:tc>
        <w:tc>
          <w:tcPr>
            <w:tcW w:w="929" w:type="dxa"/>
            <w:tcBorders>
              <w:top w:val="single" w:sz="4" w:space="0" w:color="auto"/>
              <w:left w:val="single" w:sz="4" w:space="0" w:color="auto"/>
              <w:bottom w:val="single" w:sz="4" w:space="0" w:color="auto"/>
              <w:right w:val="single" w:sz="4" w:space="0" w:color="auto"/>
            </w:tcBorders>
            <w:shd w:val="clear" w:color="auto" w:fill="auto"/>
          </w:tcPr>
          <w:p w14:paraId="55C0B2F1" w14:textId="77777777" w:rsidR="002415B2" w:rsidRDefault="002415B2" w:rsidP="001D4E3B">
            <w:pPr>
              <w:pStyle w:val="sctablecodifiedsection"/>
            </w:pPr>
            <w:r w:rsidRPr="002415B2">
              <w:t>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C9DB731" w14:textId="77777777" w:rsidR="002415B2" w:rsidRDefault="002415B2" w:rsidP="001D4E3B">
            <w:pPr>
              <w:pStyle w:val="sctablecodifiedsection"/>
            </w:pPr>
            <w:r w:rsidRPr="002415B2">
              <w:t>22,500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989C55E" w14:textId="77777777" w:rsidR="002415B2" w:rsidRDefault="002415B2" w:rsidP="000453CD">
            <w:pPr>
              <w:pStyle w:val="sctablecodifiedsection"/>
            </w:pPr>
            <w:r w:rsidRPr="002415B2">
              <w:t>-135</w:t>
            </w:r>
          </w:p>
        </w:tc>
        <w:tc>
          <w:tcPr>
            <w:tcW w:w="1225" w:type="dxa"/>
            <w:tcBorders>
              <w:top w:val="single" w:sz="4" w:space="0" w:color="auto"/>
              <w:left w:val="single" w:sz="4" w:space="0" w:color="auto"/>
              <w:bottom w:val="single" w:sz="4" w:space="0" w:color="auto"/>
              <w:right w:val="single" w:sz="4" w:space="0" w:color="auto"/>
            </w:tcBorders>
            <w:shd w:val="clear" w:color="auto" w:fill="auto"/>
          </w:tcPr>
          <w:p w14:paraId="25657693" w14:textId="77777777" w:rsidR="002415B2" w:rsidRDefault="002415B2" w:rsidP="001D4E3B">
            <w:pPr>
              <w:pStyle w:val="sctablecodifiedsection"/>
            </w:pPr>
            <w:r w:rsidRPr="002415B2">
              <w:t>-0.60%</w:t>
            </w:r>
          </w:p>
        </w:tc>
        <w:tc>
          <w:tcPr>
            <w:tcW w:w="797" w:type="dxa"/>
            <w:tcBorders>
              <w:top w:val="single" w:sz="4" w:space="0" w:color="auto"/>
              <w:left w:val="single" w:sz="4" w:space="0" w:color="auto"/>
              <w:bottom w:val="single" w:sz="4" w:space="0" w:color="auto"/>
              <w:right w:val="single" w:sz="4" w:space="0" w:color="auto"/>
            </w:tcBorders>
            <w:shd w:val="clear" w:color="auto" w:fill="auto"/>
          </w:tcPr>
          <w:p w14:paraId="4082AD8F" w14:textId="77777777" w:rsidR="002415B2" w:rsidRDefault="002415B2" w:rsidP="001D4E3B">
            <w:pPr>
              <w:pStyle w:val="sctablecodifiedsection"/>
            </w:pPr>
            <w:r w:rsidRPr="002415B2">
              <w:t>927</w:t>
            </w:r>
          </w:p>
        </w:tc>
        <w:tc>
          <w:tcPr>
            <w:tcW w:w="980" w:type="dxa"/>
            <w:tcBorders>
              <w:top w:val="single" w:sz="4" w:space="0" w:color="auto"/>
              <w:left w:val="single" w:sz="4" w:space="0" w:color="auto"/>
              <w:bottom w:val="single" w:sz="4" w:space="0" w:color="auto"/>
              <w:right w:val="single" w:sz="4" w:space="0" w:color="auto"/>
            </w:tcBorders>
          </w:tcPr>
          <w:p w14:paraId="70491DB7" w14:textId="77777777" w:rsidR="002415B2" w:rsidRDefault="002415B2" w:rsidP="001D4E3B">
            <w:pPr>
              <w:pStyle w:val="sctablecodifiedsection"/>
            </w:pPr>
            <w:r w:rsidRPr="002415B2">
              <w:t>4.12%</w:t>
            </w:r>
          </w:p>
        </w:tc>
        <w:tc>
          <w:tcPr>
            <w:tcW w:w="1237" w:type="dxa"/>
            <w:tcBorders>
              <w:top w:val="single" w:sz="4" w:space="0" w:color="auto"/>
              <w:left w:val="single" w:sz="4" w:space="0" w:color="auto"/>
              <w:bottom w:val="single" w:sz="4" w:space="0" w:color="auto"/>
              <w:right w:val="single" w:sz="4" w:space="0" w:color="auto"/>
            </w:tcBorders>
          </w:tcPr>
          <w:p w14:paraId="4005DC5B" w14:textId="77777777" w:rsidR="002415B2" w:rsidRDefault="002415B2" w:rsidP="001D4E3B">
            <w:pPr>
              <w:pStyle w:val="sctablecodifiedsection"/>
            </w:pPr>
            <w:r w:rsidRPr="002415B2">
              <w:t>16,004</w:t>
            </w:r>
          </w:p>
        </w:tc>
        <w:tc>
          <w:tcPr>
            <w:tcW w:w="1420" w:type="dxa"/>
            <w:tcBorders>
              <w:top w:val="single" w:sz="4" w:space="0" w:color="auto"/>
              <w:left w:val="single" w:sz="4" w:space="0" w:color="auto"/>
              <w:bottom w:val="single" w:sz="4" w:space="0" w:color="auto"/>
              <w:right w:val="single" w:sz="4" w:space="0" w:color="auto"/>
            </w:tcBorders>
          </w:tcPr>
          <w:p w14:paraId="3BE37809" w14:textId="77777777" w:rsidR="002415B2" w:rsidRDefault="002415B2" w:rsidP="001D4E3B">
            <w:pPr>
              <w:pStyle w:val="sctablecodifiedsection"/>
            </w:pPr>
            <w:r w:rsidRPr="002415B2">
              <w:t>71.13%</w:t>
            </w:r>
          </w:p>
        </w:tc>
      </w:tr>
      <w:tr w:rsidR="002415B2" w14:paraId="1A9AC293" w14:textId="77777777" w:rsidTr="001D4E3B">
        <w:trPr>
          <w:cantSplit/>
        </w:trPr>
        <w:tc>
          <w:tcPr>
            <w:tcW w:w="601" w:type="dxa"/>
            <w:tcBorders>
              <w:right w:val="single" w:sz="4" w:space="0" w:color="auto"/>
            </w:tcBorders>
            <w:shd w:val="clear" w:color="auto" w:fill="auto"/>
            <w:tcMar>
              <w:left w:w="0" w:type="dxa"/>
              <w:right w:w="244" w:type="dxa"/>
            </w:tcMar>
          </w:tcPr>
          <w:p w14:paraId="04FD4561" w14:textId="77777777" w:rsidR="002415B2" w:rsidRDefault="002415B2" w:rsidP="001D4E3B">
            <w:pPr>
              <w:pStyle w:val="sctableln"/>
            </w:pPr>
          </w:p>
        </w:tc>
        <w:tc>
          <w:tcPr>
            <w:tcW w:w="929" w:type="dxa"/>
            <w:tcBorders>
              <w:top w:val="single" w:sz="4" w:space="0" w:color="auto"/>
              <w:left w:val="single" w:sz="4" w:space="0" w:color="auto"/>
              <w:bottom w:val="single" w:sz="4" w:space="0" w:color="auto"/>
              <w:right w:val="single" w:sz="4" w:space="0" w:color="auto"/>
            </w:tcBorders>
            <w:shd w:val="clear" w:color="auto" w:fill="auto"/>
          </w:tcPr>
          <w:p w14:paraId="035B410E" w14:textId="77777777" w:rsidR="002415B2" w:rsidRDefault="002415B2" w:rsidP="001D4E3B">
            <w:pPr>
              <w:pStyle w:val="sctablecodifiedsection"/>
            </w:pPr>
            <w:r w:rsidRPr="002415B2">
              <w:t>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EDB6D02" w14:textId="77777777" w:rsidR="002415B2" w:rsidRDefault="002415B2" w:rsidP="001D4E3B">
            <w:pPr>
              <w:pStyle w:val="sctablecodifiedsection"/>
            </w:pPr>
            <w:r w:rsidRPr="002415B2">
              <w:t>22,189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2F1C50A" w14:textId="77777777" w:rsidR="002415B2" w:rsidRDefault="002415B2" w:rsidP="000453CD">
            <w:pPr>
              <w:pStyle w:val="sctablecodifiedsection"/>
            </w:pPr>
            <w:r w:rsidRPr="002415B2">
              <w:t>-446</w:t>
            </w:r>
          </w:p>
        </w:tc>
        <w:tc>
          <w:tcPr>
            <w:tcW w:w="1225" w:type="dxa"/>
            <w:tcBorders>
              <w:top w:val="single" w:sz="4" w:space="0" w:color="auto"/>
              <w:left w:val="single" w:sz="4" w:space="0" w:color="auto"/>
              <w:bottom w:val="single" w:sz="4" w:space="0" w:color="auto"/>
              <w:right w:val="single" w:sz="4" w:space="0" w:color="auto"/>
            </w:tcBorders>
            <w:shd w:val="clear" w:color="auto" w:fill="auto"/>
          </w:tcPr>
          <w:p w14:paraId="3020C5E8" w14:textId="77777777" w:rsidR="002415B2" w:rsidRDefault="002415B2" w:rsidP="001D4E3B">
            <w:pPr>
              <w:pStyle w:val="sctablecodifiedsection"/>
            </w:pPr>
            <w:r w:rsidRPr="002415B2">
              <w:t>-1.97%</w:t>
            </w:r>
          </w:p>
        </w:tc>
        <w:tc>
          <w:tcPr>
            <w:tcW w:w="797" w:type="dxa"/>
            <w:tcBorders>
              <w:top w:val="single" w:sz="4" w:space="0" w:color="auto"/>
              <w:left w:val="single" w:sz="4" w:space="0" w:color="auto"/>
              <w:bottom w:val="single" w:sz="4" w:space="0" w:color="auto"/>
              <w:right w:val="single" w:sz="4" w:space="0" w:color="auto"/>
            </w:tcBorders>
            <w:shd w:val="clear" w:color="auto" w:fill="auto"/>
          </w:tcPr>
          <w:p w14:paraId="745534BD" w14:textId="77777777" w:rsidR="002415B2" w:rsidRDefault="002415B2" w:rsidP="001D4E3B">
            <w:pPr>
              <w:pStyle w:val="sctablecodifiedsection"/>
            </w:pPr>
            <w:r w:rsidRPr="002415B2">
              <w:t>1,399</w:t>
            </w:r>
          </w:p>
        </w:tc>
        <w:tc>
          <w:tcPr>
            <w:tcW w:w="980" w:type="dxa"/>
            <w:tcBorders>
              <w:top w:val="single" w:sz="4" w:space="0" w:color="auto"/>
              <w:left w:val="single" w:sz="4" w:space="0" w:color="auto"/>
              <w:bottom w:val="single" w:sz="4" w:space="0" w:color="auto"/>
              <w:right w:val="single" w:sz="4" w:space="0" w:color="auto"/>
            </w:tcBorders>
          </w:tcPr>
          <w:p w14:paraId="03D5203D" w14:textId="77777777" w:rsidR="002415B2" w:rsidRDefault="002415B2" w:rsidP="001D4E3B">
            <w:pPr>
              <w:pStyle w:val="sctablecodifiedsection"/>
            </w:pPr>
            <w:r w:rsidRPr="002415B2">
              <w:t>6.30%</w:t>
            </w:r>
          </w:p>
        </w:tc>
        <w:tc>
          <w:tcPr>
            <w:tcW w:w="1237" w:type="dxa"/>
            <w:tcBorders>
              <w:top w:val="single" w:sz="4" w:space="0" w:color="auto"/>
              <w:left w:val="single" w:sz="4" w:space="0" w:color="auto"/>
              <w:bottom w:val="single" w:sz="4" w:space="0" w:color="auto"/>
              <w:right w:val="single" w:sz="4" w:space="0" w:color="auto"/>
            </w:tcBorders>
          </w:tcPr>
          <w:p w14:paraId="22427517" w14:textId="77777777" w:rsidR="002415B2" w:rsidRDefault="002415B2" w:rsidP="001D4E3B">
            <w:pPr>
              <w:pStyle w:val="sctablecodifiedsection"/>
            </w:pPr>
            <w:r w:rsidRPr="002415B2">
              <w:t>8,136</w:t>
            </w:r>
          </w:p>
        </w:tc>
        <w:tc>
          <w:tcPr>
            <w:tcW w:w="1420" w:type="dxa"/>
            <w:tcBorders>
              <w:top w:val="single" w:sz="4" w:space="0" w:color="auto"/>
              <w:left w:val="single" w:sz="4" w:space="0" w:color="auto"/>
              <w:bottom w:val="single" w:sz="4" w:space="0" w:color="auto"/>
              <w:right w:val="single" w:sz="4" w:space="0" w:color="auto"/>
            </w:tcBorders>
          </w:tcPr>
          <w:p w14:paraId="6A92BE48" w14:textId="77777777" w:rsidR="002415B2" w:rsidRDefault="002415B2" w:rsidP="001D4E3B">
            <w:pPr>
              <w:pStyle w:val="sctablecodifiedsection"/>
            </w:pPr>
            <w:r w:rsidRPr="002415B2">
              <w:t>36.67%</w:t>
            </w:r>
          </w:p>
        </w:tc>
      </w:tr>
      <w:tr w:rsidR="002415B2" w14:paraId="5A4457B8" w14:textId="77777777" w:rsidTr="001D4E3B">
        <w:trPr>
          <w:cantSplit/>
        </w:trPr>
        <w:tc>
          <w:tcPr>
            <w:tcW w:w="601" w:type="dxa"/>
            <w:tcBorders>
              <w:right w:val="single" w:sz="4" w:space="0" w:color="auto"/>
            </w:tcBorders>
            <w:shd w:val="clear" w:color="auto" w:fill="auto"/>
            <w:tcMar>
              <w:left w:w="0" w:type="dxa"/>
              <w:right w:w="244" w:type="dxa"/>
            </w:tcMar>
          </w:tcPr>
          <w:p w14:paraId="3E2742E4" w14:textId="77777777" w:rsidR="002415B2" w:rsidRDefault="002415B2" w:rsidP="00ED7A66">
            <w:pPr>
              <w:pStyle w:val="sctableln"/>
            </w:pPr>
          </w:p>
        </w:tc>
        <w:tc>
          <w:tcPr>
            <w:tcW w:w="929" w:type="dxa"/>
            <w:tcBorders>
              <w:top w:val="single" w:sz="4" w:space="0" w:color="auto"/>
              <w:left w:val="single" w:sz="4" w:space="0" w:color="auto"/>
              <w:bottom w:val="single" w:sz="4" w:space="0" w:color="auto"/>
              <w:right w:val="single" w:sz="4" w:space="0" w:color="auto"/>
            </w:tcBorders>
            <w:shd w:val="clear" w:color="auto" w:fill="auto"/>
          </w:tcPr>
          <w:p w14:paraId="033DF53B" w14:textId="77777777" w:rsidR="002415B2" w:rsidRDefault="002415B2" w:rsidP="00ED7A66">
            <w:pPr>
              <w:pStyle w:val="sctablecodifiedsection"/>
            </w:pPr>
            <w:r w:rsidRPr="002415B2">
              <w:t>Total</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AF58816" w14:textId="77777777" w:rsidR="002415B2" w:rsidRDefault="002415B2" w:rsidP="00ED7A66">
            <w:pPr>
              <w:pStyle w:val="sctablecodifiedsection"/>
            </w:pPr>
            <w:r w:rsidRPr="002415B2">
              <w:t>203,718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872A1EA" w14:textId="77777777" w:rsidR="002415B2" w:rsidRDefault="002415B2" w:rsidP="00ED7A66">
            <w:pPr>
              <w:pStyle w:val="sctablecodifiedsection"/>
            </w:pPr>
          </w:p>
        </w:tc>
        <w:tc>
          <w:tcPr>
            <w:tcW w:w="1225" w:type="dxa"/>
            <w:tcBorders>
              <w:top w:val="single" w:sz="4" w:space="0" w:color="auto"/>
              <w:left w:val="single" w:sz="4" w:space="0" w:color="auto"/>
              <w:bottom w:val="single" w:sz="4" w:space="0" w:color="auto"/>
              <w:right w:val="single" w:sz="4" w:space="0" w:color="auto"/>
            </w:tcBorders>
            <w:shd w:val="clear" w:color="auto" w:fill="auto"/>
          </w:tcPr>
          <w:p w14:paraId="20BA6A66" w14:textId="77777777" w:rsidR="002415B2" w:rsidRDefault="002415B2" w:rsidP="00ED7A66">
            <w:pPr>
              <w:pStyle w:val="sctablecodifiedsection"/>
            </w:pPr>
          </w:p>
        </w:tc>
        <w:tc>
          <w:tcPr>
            <w:tcW w:w="797" w:type="dxa"/>
            <w:tcBorders>
              <w:top w:val="single" w:sz="4" w:space="0" w:color="auto"/>
              <w:left w:val="single" w:sz="4" w:space="0" w:color="auto"/>
              <w:bottom w:val="single" w:sz="4" w:space="0" w:color="auto"/>
              <w:right w:val="single" w:sz="4" w:space="0" w:color="auto"/>
            </w:tcBorders>
            <w:shd w:val="clear" w:color="auto" w:fill="auto"/>
          </w:tcPr>
          <w:p w14:paraId="2A907D1C" w14:textId="77777777" w:rsidR="002415B2" w:rsidRDefault="002415B2" w:rsidP="00ED7A66">
            <w:pPr>
              <w:pStyle w:val="sctablecodifiedsection"/>
            </w:pPr>
            <w:r w:rsidRPr="002415B2">
              <w:t>9,574</w:t>
            </w:r>
          </w:p>
        </w:tc>
        <w:tc>
          <w:tcPr>
            <w:tcW w:w="980" w:type="dxa"/>
            <w:tcBorders>
              <w:top w:val="single" w:sz="4" w:space="0" w:color="auto"/>
              <w:left w:val="single" w:sz="4" w:space="0" w:color="auto"/>
              <w:bottom w:val="single" w:sz="4" w:space="0" w:color="auto"/>
              <w:right w:val="single" w:sz="4" w:space="0" w:color="auto"/>
            </w:tcBorders>
          </w:tcPr>
          <w:p w14:paraId="041C5B8A" w14:textId="77777777" w:rsidR="002415B2" w:rsidRDefault="002415B2" w:rsidP="00ED7A66">
            <w:pPr>
              <w:pStyle w:val="sctablecodifiedsection"/>
            </w:pPr>
          </w:p>
        </w:tc>
        <w:tc>
          <w:tcPr>
            <w:tcW w:w="1237" w:type="dxa"/>
            <w:tcBorders>
              <w:top w:val="single" w:sz="4" w:space="0" w:color="auto"/>
              <w:left w:val="single" w:sz="4" w:space="0" w:color="auto"/>
              <w:bottom w:val="single" w:sz="4" w:space="0" w:color="auto"/>
              <w:right w:val="single" w:sz="4" w:space="0" w:color="auto"/>
            </w:tcBorders>
          </w:tcPr>
          <w:p w14:paraId="4EF071BB" w14:textId="77777777" w:rsidR="002415B2" w:rsidRDefault="002415B2" w:rsidP="00ED7A66">
            <w:pPr>
              <w:pStyle w:val="sctablecodifiedsection"/>
            </w:pPr>
            <w:r w:rsidRPr="002415B2">
              <w:t>152,396</w:t>
            </w:r>
          </w:p>
        </w:tc>
        <w:tc>
          <w:tcPr>
            <w:tcW w:w="1420" w:type="dxa"/>
            <w:tcBorders>
              <w:top w:val="single" w:sz="4" w:space="0" w:color="auto"/>
              <w:left w:val="single" w:sz="4" w:space="0" w:color="auto"/>
              <w:bottom w:val="single" w:sz="4" w:space="0" w:color="auto"/>
              <w:right w:val="single" w:sz="4" w:space="0" w:color="auto"/>
            </w:tcBorders>
          </w:tcPr>
          <w:p w14:paraId="79480067" w14:textId="77777777" w:rsidR="002415B2" w:rsidRDefault="002415B2" w:rsidP="00ED7A66">
            <w:pPr>
              <w:pStyle w:val="sctablecodifiedsection"/>
            </w:pPr>
          </w:p>
        </w:tc>
      </w:tr>
    </w:tbl>
    <w:p w14:paraId="0AE601B1" w14:textId="77777777" w:rsidR="002415B2" w:rsidRDefault="002415B2" w:rsidP="002415B2">
      <w:pPr>
        <w:pStyle w:val="sccodifiedsection"/>
      </w:pPr>
    </w:p>
    <w:tbl>
      <w:tblPr>
        <w:tblW w:w="7662" w:type="dxa"/>
        <w:tblInd w:w="-720" w:type="dxa"/>
        <w:tblLayout w:type="fixed"/>
        <w:tblLook w:val="0000" w:firstRow="0" w:lastRow="0" w:firstColumn="0" w:lastColumn="0" w:noHBand="0" w:noVBand="0"/>
        <w:tblDescription w:val="table_draft_1704816280295"/>
      </w:tblPr>
      <w:tblGrid>
        <w:gridCol w:w="601"/>
        <w:gridCol w:w="929"/>
        <w:gridCol w:w="1017"/>
        <w:gridCol w:w="1200"/>
        <w:gridCol w:w="931"/>
        <w:gridCol w:w="950"/>
        <w:gridCol w:w="925"/>
        <w:gridCol w:w="1109"/>
      </w:tblGrid>
      <w:tr w:rsidR="002415B2" w14:paraId="6F151717" w14:textId="77777777" w:rsidTr="001D4E3B">
        <w:trPr>
          <w:cantSplit/>
        </w:trPr>
        <w:tc>
          <w:tcPr>
            <w:tcW w:w="601" w:type="dxa"/>
            <w:tcBorders>
              <w:right w:val="single" w:sz="4" w:space="0" w:color="auto"/>
            </w:tcBorders>
            <w:shd w:val="clear" w:color="auto" w:fill="auto"/>
            <w:tcMar>
              <w:left w:w="0" w:type="dxa"/>
              <w:right w:w="244" w:type="dxa"/>
            </w:tcMar>
          </w:tcPr>
          <w:p w14:paraId="34DBA098" w14:textId="77777777" w:rsidR="002415B2" w:rsidRDefault="002415B2" w:rsidP="00A95C4C">
            <w:pPr>
              <w:pStyle w:val="sctableln"/>
            </w:pPr>
          </w:p>
        </w:tc>
        <w:tc>
          <w:tcPr>
            <w:tcW w:w="929" w:type="dxa"/>
            <w:tcBorders>
              <w:top w:val="single" w:sz="4" w:space="0" w:color="auto"/>
              <w:left w:val="single" w:sz="4" w:space="0" w:color="auto"/>
              <w:bottom w:val="single" w:sz="4" w:space="0" w:color="auto"/>
              <w:right w:val="single" w:sz="4" w:space="0" w:color="auto"/>
            </w:tcBorders>
            <w:shd w:val="clear" w:color="auto" w:fill="auto"/>
          </w:tcPr>
          <w:p w14:paraId="68ACB105" w14:textId="77777777" w:rsidR="002415B2" w:rsidRDefault="002415B2" w:rsidP="00A95C4C">
            <w:pPr>
              <w:pStyle w:val="sctablecodifiedsection"/>
            </w:pPr>
            <w:r w:rsidRPr="002415B2">
              <w:t>District</w:t>
            </w:r>
          </w:p>
        </w:tc>
        <w:tc>
          <w:tcPr>
            <w:tcW w:w="1017" w:type="dxa"/>
            <w:tcBorders>
              <w:top w:val="single" w:sz="4" w:space="0" w:color="auto"/>
              <w:left w:val="single" w:sz="4" w:space="0" w:color="auto"/>
              <w:bottom w:val="single" w:sz="4" w:space="0" w:color="auto"/>
              <w:right w:val="single" w:sz="4" w:space="0" w:color="auto"/>
            </w:tcBorders>
            <w:shd w:val="clear" w:color="auto" w:fill="auto"/>
          </w:tcPr>
          <w:p w14:paraId="441009CC" w14:textId="77777777" w:rsidR="002415B2" w:rsidRDefault="002415B2" w:rsidP="00A95C4C">
            <w:pPr>
              <w:pStyle w:val="sctablecodifiedsection"/>
            </w:pPr>
            <w:r w:rsidRPr="002415B2">
              <w:t>NH Blk</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3654B00D" w14:textId="77777777" w:rsidR="002415B2" w:rsidRDefault="002415B2" w:rsidP="00A95C4C">
            <w:pPr>
              <w:pStyle w:val="sctablecodifiedsection"/>
            </w:pPr>
            <w:r w:rsidRPr="002415B2">
              <w:t>%NH Blk</w:t>
            </w:r>
          </w:p>
        </w:tc>
        <w:tc>
          <w:tcPr>
            <w:tcW w:w="931" w:type="dxa"/>
            <w:tcBorders>
              <w:top w:val="single" w:sz="4" w:space="0" w:color="auto"/>
              <w:left w:val="single" w:sz="4" w:space="0" w:color="auto"/>
              <w:bottom w:val="single" w:sz="4" w:space="0" w:color="auto"/>
              <w:right w:val="single" w:sz="4" w:space="0" w:color="auto"/>
            </w:tcBorders>
          </w:tcPr>
          <w:p w14:paraId="69F2AD80" w14:textId="77777777" w:rsidR="002415B2" w:rsidRDefault="002415B2" w:rsidP="00A95C4C">
            <w:pPr>
              <w:pStyle w:val="sctablecodifiedsection"/>
            </w:pPr>
            <w:r w:rsidRPr="002415B2">
              <w:t>VAP</w:t>
            </w:r>
          </w:p>
        </w:tc>
        <w:tc>
          <w:tcPr>
            <w:tcW w:w="950" w:type="dxa"/>
            <w:tcBorders>
              <w:top w:val="single" w:sz="4" w:space="0" w:color="auto"/>
              <w:left w:val="single" w:sz="4" w:space="0" w:color="auto"/>
              <w:bottom w:val="single" w:sz="4" w:space="0" w:color="auto"/>
              <w:right w:val="single" w:sz="4" w:space="0" w:color="auto"/>
            </w:tcBorders>
            <w:shd w:val="clear" w:color="auto" w:fill="auto"/>
          </w:tcPr>
          <w:p w14:paraId="1DF6EBFB" w14:textId="77777777" w:rsidR="002415B2" w:rsidRDefault="002415B2" w:rsidP="00A95C4C">
            <w:pPr>
              <w:pStyle w:val="sctablecodifiedsection"/>
            </w:pPr>
            <w:r w:rsidRPr="002415B2">
              <w:t>%VAP</w:t>
            </w:r>
          </w:p>
        </w:tc>
        <w:tc>
          <w:tcPr>
            <w:tcW w:w="925" w:type="dxa"/>
            <w:tcBorders>
              <w:top w:val="single" w:sz="4" w:space="0" w:color="auto"/>
              <w:left w:val="single" w:sz="4" w:space="0" w:color="auto"/>
              <w:bottom w:val="single" w:sz="4" w:space="0" w:color="auto"/>
              <w:right w:val="single" w:sz="4" w:space="0" w:color="auto"/>
            </w:tcBorders>
            <w:shd w:val="clear" w:color="auto" w:fill="auto"/>
          </w:tcPr>
          <w:p w14:paraId="24C7C5EA" w14:textId="77777777" w:rsidR="002415B2" w:rsidRDefault="002415B2" w:rsidP="00A95C4C">
            <w:pPr>
              <w:pStyle w:val="sctablecodifiedsection"/>
            </w:pPr>
            <w:r w:rsidRPr="002415B2">
              <w:t>HVAP</w:t>
            </w:r>
          </w:p>
        </w:tc>
        <w:tc>
          <w:tcPr>
            <w:tcW w:w="1109" w:type="dxa"/>
            <w:tcBorders>
              <w:top w:val="single" w:sz="4" w:space="0" w:color="auto"/>
              <w:left w:val="single" w:sz="4" w:space="0" w:color="auto"/>
              <w:bottom w:val="single" w:sz="4" w:space="0" w:color="auto"/>
              <w:right w:val="single" w:sz="4" w:space="0" w:color="auto"/>
            </w:tcBorders>
          </w:tcPr>
          <w:p w14:paraId="1F0071A9" w14:textId="77777777" w:rsidR="002415B2" w:rsidRDefault="002415B2" w:rsidP="00A95C4C">
            <w:pPr>
              <w:pStyle w:val="sctablecodifiedsection"/>
            </w:pPr>
            <w:r w:rsidRPr="002415B2">
              <w:t>%HVAP</w:t>
            </w:r>
          </w:p>
        </w:tc>
      </w:tr>
      <w:tr w:rsidR="002415B2" w14:paraId="174BDFD3" w14:textId="77777777" w:rsidTr="001D4E3B">
        <w:trPr>
          <w:cantSplit/>
        </w:trPr>
        <w:tc>
          <w:tcPr>
            <w:tcW w:w="601" w:type="dxa"/>
            <w:tcBorders>
              <w:right w:val="single" w:sz="4" w:space="0" w:color="auto"/>
            </w:tcBorders>
            <w:shd w:val="clear" w:color="auto" w:fill="auto"/>
            <w:tcMar>
              <w:left w:w="0" w:type="dxa"/>
              <w:right w:w="244" w:type="dxa"/>
            </w:tcMar>
          </w:tcPr>
          <w:p w14:paraId="1723BE20" w14:textId="77777777" w:rsidR="002415B2" w:rsidRDefault="002415B2" w:rsidP="001D4E3B">
            <w:pPr>
              <w:pStyle w:val="sctableln"/>
            </w:pPr>
          </w:p>
        </w:tc>
        <w:tc>
          <w:tcPr>
            <w:tcW w:w="929" w:type="dxa"/>
            <w:tcBorders>
              <w:top w:val="single" w:sz="4" w:space="0" w:color="auto"/>
              <w:left w:val="single" w:sz="4" w:space="0" w:color="auto"/>
              <w:bottom w:val="single" w:sz="4" w:space="0" w:color="auto"/>
              <w:right w:val="single" w:sz="4" w:space="0" w:color="auto"/>
            </w:tcBorders>
            <w:shd w:val="clear" w:color="auto" w:fill="auto"/>
          </w:tcPr>
          <w:p w14:paraId="51419356" w14:textId="77777777" w:rsidR="002415B2" w:rsidRDefault="002415B2" w:rsidP="001D4E3B">
            <w:pPr>
              <w:pStyle w:val="sctablecodifiedsection"/>
            </w:pPr>
            <w:r w:rsidRPr="002415B2">
              <w:t>1</w:t>
            </w:r>
          </w:p>
        </w:tc>
        <w:tc>
          <w:tcPr>
            <w:tcW w:w="1017" w:type="dxa"/>
            <w:tcBorders>
              <w:top w:val="single" w:sz="4" w:space="0" w:color="auto"/>
              <w:left w:val="single" w:sz="4" w:space="0" w:color="auto"/>
              <w:bottom w:val="single" w:sz="4" w:space="0" w:color="auto"/>
              <w:right w:val="single" w:sz="4" w:space="0" w:color="auto"/>
            </w:tcBorders>
            <w:shd w:val="clear" w:color="auto" w:fill="auto"/>
          </w:tcPr>
          <w:p w14:paraId="5BBE2F8B" w14:textId="77777777" w:rsidR="002415B2" w:rsidRDefault="002415B2" w:rsidP="001D4E3B">
            <w:pPr>
              <w:pStyle w:val="sctablecodifiedsection"/>
            </w:pPr>
            <w:r w:rsidRPr="002415B2">
              <w:t>2,662</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2A32D784" w14:textId="77777777" w:rsidR="002415B2" w:rsidRDefault="002415B2" w:rsidP="001D4E3B">
            <w:pPr>
              <w:pStyle w:val="sctablecodifiedsection"/>
            </w:pPr>
            <w:r w:rsidRPr="002415B2">
              <w:t>11.19%</w:t>
            </w:r>
          </w:p>
        </w:tc>
        <w:tc>
          <w:tcPr>
            <w:tcW w:w="931" w:type="dxa"/>
            <w:tcBorders>
              <w:top w:val="single" w:sz="4" w:space="0" w:color="auto"/>
              <w:left w:val="single" w:sz="4" w:space="0" w:color="auto"/>
              <w:bottom w:val="single" w:sz="4" w:space="0" w:color="auto"/>
              <w:right w:val="single" w:sz="4" w:space="0" w:color="auto"/>
            </w:tcBorders>
          </w:tcPr>
          <w:p w14:paraId="7B82ABA1" w14:textId="77777777" w:rsidR="002415B2" w:rsidRDefault="002415B2" w:rsidP="001D4E3B">
            <w:pPr>
              <w:pStyle w:val="sctablecodifiedsection"/>
            </w:pPr>
            <w:r w:rsidRPr="002415B2">
              <w:t>19,287</w:t>
            </w:r>
          </w:p>
        </w:tc>
        <w:tc>
          <w:tcPr>
            <w:tcW w:w="950" w:type="dxa"/>
            <w:tcBorders>
              <w:top w:val="single" w:sz="4" w:space="0" w:color="auto"/>
              <w:left w:val="single" w:sz="4" w:space="0" w:color="auto"/>
              <w:bottom w:val="single" w:sz="4" w:space="0" w:color="auto"/>
              <w:right w:val="single" w:sz="4" w:space="0" w:color="auto"/>
            </w:tcBorders>
            <w:shd w:val="clear" w:color="auto" w:fill="auto"/>
          </w:tcPr>
          <w:p w14:paraId="5EFF4708" w14:textId="77777777" w:rsidR="002415B2" w:rsidRDefault="002415B2" w:rsidP="001D4E3B">
            <w:pPr>
              <w:pStyle w:val="sctablecodifiedsection"/>
            </w:pPr>
            <w:r w:rsidRPr="002415B2">
              <w:t>81.10%</w:t>
            </w:r>
          </w:p>
        </w:tc>
        <w:tc>
          <w:tcPr>
            <w:tcW w:w="925" w:type="dxa"/>
            <w:tcBorders>
              <w:top w:val="single" w:sz="4" w:space="0" w:color="auto"/>
              <w:left w:val="single" w:sz="4" w:space="0" w:color="auto"/>
              <w:bottom w:val="single" w:sz="4" w:space="0" w:color="auto"/>
              <w:right w:val="single" w:sz="4" w:space="0" w:color="auto"/>
            </w:tcBorders>
            <w:shd w:val="clear" w:color="auto" w:fill="auto"/>
          </w:tcPr>
          <w:p w14:paraId="0254EE61" w14:textId="77777777" w:rsidR="002415B2" w:rsidRDefault="002415B2" w:rsidP="001D4E3B">
            <w:pPr>
              <w:pStyle w:val="sctablecodifiedsection"/>
            </w:pPr>
            <w:r w:rsidRPr="002415B2">
              <w:t>456</w:t>
            </w:r>
          </w:p>
        </w:tc>
        <w:tc>
          <w:tcPr>
            <w:tcW w:w="1109" w:type="dxa"/>
            <w:tcBorders>
              <w:top w:val="single" w:sz="4" w:space="0" w:color="auto"/>
              <w:left w:val="single" w:sz="4" w:space="0" w:color="auto"/>
              <w:bottom w:val="single" w:sz="4" w:space="0" w:color="auto"/>
              <w:right w:val="single" w:sz="4" w:space="0" w:color="auto"/>
            </w:tcBorders>
          </w:tcPr>
          <w:p w14:paraId="0F49A501" w14:textId="77777777" w:rsidR="002415B2" w:rsidRDefault="002415B2" w:rsidP="001D4E3B">
            <w:pPr>
              <w:pStyle w:val="sctablecodifiedsection"/>
            </w:pPr>
            <w:r w:rsidRPr="002415B2">
              <w:t>2.36%</w:t>
            </w:r>
          </w:p>
        </w:tc>
      </w:tr>
      <w:tr w:rsidR="002415B2" w14:paraId="35DC40B5" w14:textId="77777777" w:rsidTr="001D4E3B">
        <w:trPr>
          <w:cantSplit/>
        </w:trPr>
        <w:tc>
          <w:tcPr>
            <w:tcW w:w="601" w:type="dxa"/>
            <w:tcBorders>
              <w:right w:val="single" w:sz="4" w:space="0" w:color="auto"/>
            </w:tcBorders>
            <w:shd w:val="clear" w:color="auto" w:fill="auto"/>
            <w:tcMar>
              <w:left w:w="0" w:type="dxa"/>
              <w:right w:w="244" w:type="dxa"/>
            </w:tcMar>
          </w:tcPr>
          <w:p w14:paraId="54D65E91" w14:textId="77777777" w:rsidR="002415B2" w:rsidRDefault="002415B2" w:rsidP="001D4E3B">
            <w:pPr>
              <w:pStyle w:val="sctableln"/>
            </w:pPr>
          </w:p>
        </w:tc>
        <w:tc>
          <w:tcPr>
            <w:tcW w:w="929" w:type="dxa"/>
            <w:tcBorders>
              <w:top w:val="single" w:sz="4" w:space="0" w:color="auto"/>
              <w:left w:val="single" w:sz="4" w:space="0" w:color="auto"/>
              <w:bottom w:val="single" w:sz="4" w:space="0" w:color="auto"/>
              <w:right w:val="single" w:sz="4" w:space="0" w:color="auto"/>
            </w:tcBorders>
            <w:shd w:val="clear" w:color="auto" w:fill="auto"/>
          </w:tcPr>
          <w:p w14:paraId="3EF6D45E" w14:textId="77777777" w:rsidR="002415B2" w:rsidRDefault="002415B2" w:rsidP="001D4E3B">
            <w:pPr>
              <w:pStyle w:val="sctablecodifiedsection"/>
            </w:pPr>
            <w:r w:rsidRPr="002415B2">
              <w:t>2</w:t>
            </w:r>
          </w:p>
        </w:tc>
        <w:tc>
          <w:tcPr>
            <w:tcW w:w="1017" w:type="dxa"/>
            <w:tcBorders>
              <w:top w:val="single" w:sz="4" w:space="0" w:color="auto"/>
              <w:left w:val="single" w:sz="4" w:space="0" w:color="auto"/>
              <w:bottom w:val="single" w:sz="4" w:space="0" w:color="auto"/>
              <w:right w:val="single" w:sz="4" w:space="0" w:color="auto"/>
            </w:tcBorders>
            <w:shd w:val="clear" w:color="auto" w:fill="auto"/>
          </w:tcPr>
          <w:p w14:paraId="1E3DDF03" w14:textId="77777777" w:rsidR="002415B2" w:rsidRDefault="002415B2" w:rsidP="001D4E3B">
            <w:pPr>
              <w:pStyle w:val="sctablecodifiedsection"/>
            </w:pPr>
            <w:r w:rsidRPr="002415B2">
              <w:t>1,616</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46A126CB" w14:textId="77777777" w:rsidR="002415B2" w:rsidRDefault="002415B2" w:rsidP="001D4E3B">
            <w:pPr>
              <w:pStyle w:val="sctablecodifiedsection"/>
            </w:pPr>
            <w:r w:rsidRPr="002415B2">
              <w:t>6.95%</w:t>
            </w:r>
          </w:p>
        </w:tc>
        <w:tc>
          <w:tcPr>
            <w:tcW w:w="931" w:type="dxa"/>
            <w:tcBorders>
              <w:top w:val="single" w:sz="4" w:space="0" w:color="auto"/>
              <w:left w:val="single" w:sz="4" w:space="0" w:color="auto"/>
              <w:bottom w:val="single" w:sz="4" w:space="0" w:color="auto"/>
              <w:right w:val="single" w:sz="4" w:space="0" w:color="auto"/>
            </w:tcBorders>
          </w:tcPr>
          <w:p w14:paraId="2F5A1622" w14:textId="77777777" w:rsidR="002415B2" w:rsidRDefault="002415B2" w:rsidP="001D4E3B">
            <w:pPr>
              <w:pStyle w:val="sctablecodifiedsection"/>
            </w:pPr>
            <w:r w:rsidRPr="002415B2">
              <w:t>17,312</w:t>
            </w:r>
          </w:p>
        </w:tc>
        <w:tc>
          <w:tcPr>
            <w:tcW w:w="950" w:type="dxa"/>
            <w:tcBorders>
              <w:top w:val="single" w:sz="4" w:space="0" w:color="auto"/>
              <w:left w:val="single" w:sz="4" w:space="0" w:color="auto"/>
              <w:bottom w:val="single" w:sz="4" w:space="0" w:color="auto"/>
              <w:right w:val="single" w:sz="4" w:space="0" w:color="auto"/>
            </w:tcBorders>
            <w:shd w:val="clear" w:color="auto" w:fill="auto"/>
          </w:tcPr>
          <w:p w14:paraId="2E0FEEC5" w14:textId="77777777" w:rsidR="002415B2" w:rsidRDefault="002415B2" w:rsidP="001D4E3B">
            <w:pPr>
              <w:pStyle w:val="sctablecodifiedsection"/>
            </w:pPr>
            <w:r w:rsidRPr="002415B2">
              <w:t>74.48%</w:t>
            </w:r>
          </w:p>
        </w:tc>
        <w:tc>
          <w:tcPr>
            <w:tcW w:w="925" w:type="dxa"/>
            <w:tcBorders>
              <w:top w:val="single" w:sz="4" w:space="0" w:color="auto"/>
              <w:left w:val="single" w:sz="4" w:space="0" w:color="auto"/>
              <w:bottom w:val="single" w:sz="4" w:space="0" w:color="auto"/>
              <w:right w:val="single" w:sz="4" w:space="0" w:color="auto"/>
            </w:tcBorders>
            <w:shd w:val="clear" w:color="auto" w:fill="auto"/>
          </w:tcPr>
          <w:p w14:paraId="3447BBEE" w14:textId="77777777" w:rsidR="002415B2" w:rsidRDefault="002415B2" w:rsidP="001D4E3B">
            <w:pPr>
              <w:pStyle w:val="sctablecodifiedsection"/>
            </w:pPr>
            <w:r w:rsidRPr="002415B2">
              <w:t>707</w:t>
            </w:r>
          </w:p>
        </w:tc>
        <w:tc>
          <w:tcPr>
            <w:tcW w:w="1109" w:type="dxa"/>
            <w:tcBorders>
              <w:top w:val="single" w:sz="4" w:space="0" w:color="auto"/>
              <w:left w:val="single" w:sz="4" w:space="0" w:color="auto"/>
              <w:bottom w:val="single" w:sz="4" w:space="0" w:color="auto"/>
              <w:right w:val="single" w:sz="4" w:space="0" w:color="auto"/>
            </w:tcBorders>
          </w:tcPr>
          <w:p w14:paraId="3F01746D" w14:textId="77777777" w:rsidR="002415B2" w:rsidRDefault="002415B2" w:rsidP="001D4E3B">
            <w:pPr>
              <w:pStyle w:val="sctablecodifiedsection"/>
            </w:pPr>
            <w:r w:rsidRPr="002415B2">
              <w:t>4.08%</w:t>
            </w:r>
          </w:p>
        </w:tc>
      </w:tr>
      <w:tr w:rsidR="002415B2" w14:paraId="4FAE4D67" w14:textId="77777777" w:rsidTr="001D4E3B">
        <w:trPr>
          <w:cantSplit/>
        </w:trPr>
        <w:tc>
          <w:tcPr>
            <w:tcW w:w="601" w:type="dxa"/>
            <w:tcBorders>
              <w:right w:val="single" w:sz="4" w:space="0" w:color="auto"/>
            </w:tcBorders>
            <w:shd w:val="clear" w:color="auto" w:fill="auto"/>
            <w:tcMar>
              <w:left w:w="0" w:type="dxa"/>
              <w:right w:w="244" w:type="dxa"/>
            </w:tcMar>
          </w:tcPr>
          <w:p w14:paraId="5DAB21B0" w14:textId="77777777" w:rsidR="002415B2" w:rsidRDefault="002415B2" w:rsidP="001D4E3B">
            <w:pPr>
              <w:pStyle w:val="sctableln"/>
            </w:pPr>
          </w:p>
        </w:tc>
        <w:tc>
          <w:tcPr>
            <w:tcW w:w="929" w:type="dxa"/>
            <w:tcBorders>
              <w:top w:val="single" w:sz="4" w:space="0" w:color="auto"/>
              <w:left w:val="single" w:sz="4" w:space="0" w:color="auto"/>
              <w:bottom w:val="single" w:sz="4" w:space="0" w:color="auto"/>
              <w:right w:val="single" w:sz="4" w:space="0" w:color="auto"/>
            </w:tcBorders>
            <w:shd w:val="clear" w:color="auto" w:fill="auto"/>
          </w:tcPr>
          <w:p w14:paraId="09385726" w14:textId="77777777" w:rsidR="002415B2" w:rsidRDefault="002415B2" w:rsidP="001D4E3B">
            <w:pPr>
              <w:pStyle w:val="sctablecodifiedsection"/>
            </w:pPr>
            <w:r w:rsidRPr="002415B2">
              <w:t>3</w:t>
            </w:r>
          </w:p>
        </w:tc>
        <w:tc>
          <w:tcPr>
            <w:tcW w:w="1017" w:type="dxa"/>
            <w:tcBorders>
              <w:top w:val="single" w:sz="4" w:space="0" w:color="auto"/>
              <w:left w:val="single" w:sz="4" w:space="0" w:color="auto"/>
              <w:bottom w:val="single" w:sz="4" w:space="0" w:color="auto"/>
              <w:right w:val="single" w:sz="4" w:space="0" w:color="auto"/>
            </w:tcBorders>
            <w:shd w:val="clear" w:color="auto" w:fill="auto"/>
          </w:tcPr>
          <w:p w14:paraId="51740A18" w14:textId="77777777" w:rsidR="002415B2" w:rsidRDefault="002415B2" w:rsidP="001D4E3B">
            <w:pPr>
              <w:pStyle w:val="sctablecodifiedsection"/>
            </w:pPr>
            <w:r w:rsidRPr="002415B2">
              <w:t>1,933</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6BB42AE2" w14:textId="77777777" w:rsidR="002415B2" w:rsidRDefault="002415B2" w:rsidP="001D4E3B">
            <w:pPr>
              <w:pStyle w:val="sctablecodifiedsection"/>
            </w:pPr>
            <w:r w:rsidRPr="002415B2">
              <w:t>8.46%</w:t>
            </w:r>
          </w:p>
        </w:tc>
        <w:tc>
          <w:tcPr>
            <w:tcW w:w="931" w:type="dxa"/>
            <w:tcBorders>
              <w:top w:val="single" w:sz="4" w:space="0" w:color="auto"/>
              <w:left w:val="single" w:sz="4" w:space="0" w:color="auto"/>
              <w:bottom w:val="single" w:sz="4" w:space="0" w:color="auto"/>
              <w:right w:val="single" w:sz="4" w:space="0" w:color="auto"/>
            </w:tcBorders>
          </w:tcPr>
          <w:p w14:paraId="79DE1D14" w14:textId="77777777" w:rsidR="002415B2" w:rsidRDefault="002415B2" w:rsidP="001D4E3B">
            <w:pPr>
              <w:pStyle w:val="sctablecodifiedsection"/>
            </w:pPr>
            <w:r w:rsidRPr="002415B2">
              <w:t>17,340</w:t>
            </w:r>
          </w:p>
        </w:tc>
        <w:tc>
          <w:tcPr>
            <w:tcW w:w="950" w:type="dxa"/>
            <w:tcBorders>
              <w:top w:val="single" w:sz="4" w:space="0" w:color="auto"/>
              <w:left w:val="single" w:sz="4" w:space="0" w:color="auto"/>
              <w:bottom w:val="single" w:sz="4" w:space="0" w:color="auto"/>
              <w:right w:val="single" w:sz="4" w:space="0" w:color="auto"/>
            </w:tcBorders>
            <w:shd w:val="clear" w:color="auto" w:fill="auto"/>
          </w:tcPr>
          <w:p w14:paraId="590E8791" w14:textId="77777777" w:rsidR="002415B2" w:rsidRDefault="002415B2" w:rsidP="001D4E3B">
            <w:pPr>
              <w:pStyle w:val="sctablecodifiedsection"/>
            </w:pPr>
            <w:r w:rsidRPr="002415B2">
              <w:t>75.88%</w:t>
            </w:r>
          </w:p>
        </w:tc>
        <w:tc>
          <w:tcPr>
            <w:tcW w:w="925" w:type="dxa"/>
            <w:tcBorders>
              <w:top w:val="single" w:sz="4" w:space="0" w:color="auto"/>
              <w:left w:val="single" w:sz="4" w:space="0" w:color="auto"/>
              <w:bottom w:val="single" w:sz="4" w:space="0" w:color="auto"/>
              <w:right w:val="single" w:sz="4" w:space="0" w:color="auto"/>
            </w:tcBorders>
            <w:shd w:val="clear" w:color="auto" w:fill="auto"/>
          </w:tcPr>
          <w:p w14:paraId="1D73B6E5" w14:textId="77777777" w:rsidR="002415B2" w:rsidRDefault="002415B2" w:rsidP="001D4E3B">
            <w:pPr>
              <w:pStyle w:val="sctablecodifiedsection"/>
            </w:pPr>
            <w:r w:rsidRPr="002415B2">
              <w:t>705</w:t>
            </w:r>
          </w:p>
        </w:tc>
        <w:tc>
          <w:tcPr>
            <w:tcW w:w="1109" w:type="dxa"/>
            <w:tcBorders>
              <w:top w:val="single" w:sz="4" w:space="0" w:color="auto"/>
              <w:left w:val="single" w:sz="4" w:space="0" w:color="auto"/>
              <w:bottom w:val="single" w:sz="4" w:space="0" w:color="auto"/>
              <w:right w:val="single" w:sz="4" w:space="0" w:color="auto"/>
            </w:tcBorders>
          </w:tcPr>
          <w:p w14:paraId="7B3C3446" w14:textId="77777777" w:rsidR="002415B2" w:rsidRDefault="002415B2" w:rsidP="001D4E3B">
            <w:pPr>
              <w:pStyle w:val="sctablecodifiedsection"/>
            </w:pPr>
            <w:r w:rsidRPr="002415B2">
              <w:t>4.07%</w:t>
            </w:r>
          </w:p>
        </w:tc>
      </w:tr>
      <w:tr w:rsidR="002415B2" w14:paraId="120072FE" w14:textId="77777777" w:rsidTr="008A2812">
        <w:trPr>
          <w:cantSplit/>
          <w:trHeight w:val="413"/>
        </w:trPr>
        <w:tc>
          <w:tcPr>
            <w:tcW w:w="601" w:type="dxa"/>
            <w:tcBorders>
              <w:right w:val="single" w:sz="4" w:space="0" w:color="auto"/>
            </w:tcBorders>
            <w:shd w:val="clear" w:color="auto" w:fill="auto"/>
            <w:tcMar>
              <w:left w:w="0" w:type="dxa"/>
              <w:right w:w="244" w:type="dxa"/>
            </w:tcMar>
          </w:tcPr>
          <w:p w14:paraId="6CDC3884" w14:textId="77777777" w:rsidR="002415B2" w:rsidRDefault="002415B2" w:rsidP="001D4E3B">
            <w:pPr>
              <w:pStyle w:val="sctableln"/>
            </w:pPr>
          </w:p>
          <w:p w14:paraId="57710076" w14:textId="77777777" w:rsidR="002415B2" w:rsidRDefault="002415B2" w:rsidP="00232130">
            <w:pPr>
              <w:pStyle w:val="sctableln"/>
            </w:pPr>
          </w:p>
        </w:tc>
        <w:tc>
          <w:tcPr>
            <w:tcW w:w="929" w:type="dxa"/>
            <w:tcBorders>
              <w:top w:val="single" w:sz="4" w:space="0" w:color="auto"/>
              <w:left w:val="single" w:sz="4" w:space="0" w:color="auto"/>
              <w:bottom w:val="single" w:sz="4" w:space="0" w:color="auto"/>
              <w:right w:val="single" w:sz="4" w:space="0" w:color="auto"/>
            </w:tcBorders>
            <w:shd w:val="clear" w:color="auto" w:fill="auto"/>
          </w:tcPr>
          <w:p w14:paraId="252B86E9" w14:textId="77777777" w:rsidR="002415B2" w:rsidRDefault="002415B2" w:rsidP="001D4E3B">
            <w:pPr>
              <w:pStyle w:val="sctablecodifiedsection"/>
            </w:pPr>
            <w:r w:rsidRPr="002415B2">
              <w:t>4</w:t>
            </w:r>
          </w:p>
        </w:tc>
        <w:tc>
          <w:tcPr>
            <w:tcW w:w="1017" w:type="dxa"/>
            <w:tcBorders>
              <w:top w:val="single" w:sz="4" w:space="0" w:color="auto"/>
              <w:left w:val="single" w:sz="4" w:space="0" w:color="auto"/>
              <w:bottom w:val="single" w:sz="4" w:space="0" w:color="auto"/>
              <w:right w:val="single" w:sz="4" w:space="0" w:color="auto"/>
            </w:tcBorders>
            <w:shd w:val="clear" w:color="auto" w:fill="auto"/>
          </w:tcPr>
          <w:p w14:paraId="11E35C88" w14:textId="77777777" w:rsidR="002415B2" w:rsidRDefault="002415B2" w:rsidP="001D4E3B">
            <w:pPr>
              <w:pStyle w:val="sctablecodifiedsection"/>
            </w:pPr>
            <w:r w:rsidRPr="002415B2">
              <w:t>1,823</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5A61969C" w14:textId="77777777" w:rsidR="002415B2" w:rsidRDefault="002415B2" w:rsidP="001D4E3B">
            <w:pPr>
              <w:pStyle w:val="sctablecodifiedsection"/>
            </w:pPr>
            <w:r w:rsidRPr="002415B2">
              <w:t>7.79%</w:t>
            </w:r>
          </w:p>
        </w:tc>
        <w:tc>
          <w:tcPr>
            <w:tcW w:w="931" w:type="dxa"/>
            <w:tcBorders>
              <w:top w:val="single" w:sz="4" w:space="0" w:color="auto"/>
              <w:left w:val="single" w:sz="4" w:space="0" w:color="auto"/>
              <w:bottom w:val="single" w:sz="4" w:space="0" w:color="auto"/>
              <w:right w:val="single" w:sz="4" w:space="0" w:color="auto"/>
            </w:tcBorders>
          </w:tcPr>
          <w:p w14:paraId="6CDBCA44" w14:textId="77777777" w:rsidR="002415B2" w:rsidRDefault="002415B2" w:rsidP="001D4E3B">
            <w:pPr>
              <w:pStyle w:val="sctablecodifiedsection"/>
            </w:pPr>
            <w:r w:rsidRPr="002415B2">
              <w:t>17,858</w:t>
            </w:r>
          </w:p>
        </w:tc>
        <w:tc>
          <w:tcPr>
            <w:tcW w:w="950" w:type="dxa"/>
            <w:tcBorders>
              <w:top w:val="single" w:sz="4" w:space="0" w:color="auto"/>
              <w:left w:val="single" w:sz="4" w:space="0" w:color="auto"/>
              <w:bottom w:val="single" w:sz="4" w:space="0" w:color="auto"/>
              <w:right w:val="single" w:sz="4" w:space="0" w:color="auto"/>
            </w:tcBorders>
            <w:shd w:val="clear" w:color="auto" w:fill="auto"/>
          </w:tcPr>
          <w:p w14:paraId="46EB8C9D" w14:textId="77777777" w:rsidR="002415B2" w:rsidRDefault="002415B2" w:rsidP="001D4E3B">
            <w:pPr>
              <w:pStyle w:val="sctablecodifiedsection"/>
            </w:pPr>
            <w:r w:rsidRPr="002415B2">
              <w:t>76.30%</w:t>
            </w:r>
          </w:p>
        </w:tc>
        <w:tc>
          <w:tcPr>
            <w:tcW w:w="925" w:type="dxa"/>
            <w:tcBorders>
              <w:top w:val="single" w:sz="4" w:space="0" w:color="auto"/>
              <w:left w:val="single" w:sz="4" w:space="0" w:color="auto"/>
              <w:bottom w:val="single" w:sz="4" w:space="0" w:color="auto"/>
              <w:right w:val="single" w:sz="4" w:space="0" w:color="auto"/>
            </w:tcBorders>
            <w:shd w:val="clear" w:color="auto" w:fill="auto"/>
          </w:tcPr>
          <w:p w14:paraId="557E2AE4" w14:textId="77777777" w:rsidR="002415B2" w:rsidRDefault="002415B2" w:rsidP="001D4E3B">
            <w:pPr>
              <w:pStyle w:val="sctablecodifiedsection"/>
            </w:pPr>
            <w:r w:rsidRPr="002415B2">
              <w:t>777</w:t>
            </w:r>
          </w:p>
        </w:tc>
        <w:tc>
          <w:tcPr>
            <w:tcW w:w="1109" w:type="dxa"/>
            <w:tcBorders>
              <w:top w:val="single" w:sz="4" w:space="0" w:color="auto"/>
              <w:left w:val="single" w:sz="4" w:space="0" w:color="auto"/>
              <w:bottom w:val="single" w:sz="4" w:space="0" w:color="auto"/>
              <w:right w:val="single" w:sz="4" w:space="0" w:color="auto"/>
            </w:tcBorders>
          </w:tcPr>
          <w:p w14:paraId="64404E15" w14:textId="77777777" w:rsidR="002415B2" w:rsidRDefault="002415B2" w:rsidP="001D4E3B">
            <w:pPr>
              <w:pStyle w:val="sctablecodifiedsection"/>
            </w:pPr>
            <w:r w:rsidRPr="002415B2">
              <w:t>4.35%</w:t>
            </w:r>
          </w:p>
        </w:tc>
      </w:tr>
      <w:tr w:rsidR="002415B2" w14:paraId="6C2E3D79" w14:textId="77777777" w:rsidTr="001D4E3B">
        <w:trPr>
          <w:cantSplit/>
        </w:trPr>
        <w:tc>
          <w:tcPr>
            <w:tcW w:w="601" w:type="dxa"/>
            <w:tcBorders>
              <w:right w:val="single" w:sz="4" w:space="0" w:color="auto"/>
            </w:tcBorders>
            <w:shd w:val="clear" w:color="auto" w:fill="auto"/>
            <w:tcMar>
              <w:left w:w="0" w:type="dxa"/>
              <w:right w:w="244" w:type="dxa"/>
            </w:tcMar>
          </w:tcPr>
          <w:p w14:paraId="36483B50" w14:textId="77777777" w:rsidR="002415B2" w:rsidRDefault="002415B2" w:rsidP="001D4E3B">
            <w:pPr>
              <w:pStyle w:val="sctableln"/>
            </w:pPr>
          </w:p>
          <w:p w14:paraId="0C183904" w14:textId="77777777" w:rsidR="002415B2" w:rsidRDefault="002415B2" w:rsidP="00232130">
            <w:pPr>
              <w:pStyle w:val="sctableln"/>
            </w:pPr>
          </w:p>
        </w:tc>
        <w:tc>
          <w:tcPr>
            <w:tcW w:w="929" w:type="dxa"/>
            <w:tcBorders>
              <w:top w:val="single" w:sz="4" w:space="0" w:color="auto"/>
              <w:left w:val="single" w:sz="4" w:space="0" w:color="auto"/>
              <w:bottom w:val="single" w:sz="4" w:space="0" w:color="auto"/>
              <w:right w:val="single" w:sz="4" w:space="0" w:color="auto"/>
            </w:tcBorders>
            <w:shd w:val="clear" w:color="auto" w:fill="auto"/>
          </w:tcPr>
          <w:p w14:paraId="185016D6" w14:textId="77777777" w:rsidR="002415B2" w:rsidRDefault="002415B2" w:rsidP="001D4E3B">
            <w:pPr>
              <w:pStyle w:val="sctablecodifiedsection"/>
            </w:pPr>
            <w:r w:rsidRPr="002415B2">
              <w:t>5</w:t>
            </w:r>
          </w:p>
        </w:tc>
        <w:tc>
          <w:tcPr>
            <w:tcW w:w="1017" w:type="dxa"/>
            <w:tcBorders>
              <w:top w:val="single" w:sz="4" w:space="0" w:color="auto"/>
              <w:left w:val="single" w:sz="4" w:space="0" w:color="auto"/>
              <w:bottom w:val="single" w:sz="4" w:space="0" w:color="auto"/>
              <w:right w:val="single" w:sz="4" w:space="0" w:color="auto"/>
            </w:tcBorders>
            <w:shd w:val="clear" w:color="auto" w:fill="auto"/>
          </w:tcPr>
          <w:p w14:paraId="5388D50D" w14:textId="77777777" w:rsidR="002415B2" w:rsidRDefault="002415B2" w:rsidP="001D4E3B">
            <w:pPr>
              <w:pStyle w:val="sctablecodifiedsection"/>
            </w:pPr>
            <w:r w:rsidRPr="002415B2">
              <w:t>2,796</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43622E3C" w14:textId="77777777" w:rsidR="002415B2" w:rsidRDefault="002415B2" w:rsidP="001D4E3B">
            <w:pPr>
              <w:pStyle w:val="sctablecodifiedsection"/>
            </w:pPr>
            <w:r w:rsidRPr="002415B2">
              <w:t>12.48%</w:t>
            </w:r>
          </w:p>
        </w:tc>
        <w:tc>
          <w:tcPr>
            <w:tcW w:w="931" w:type="dxa"/>
            <w:tcBorders>
              <w:top w:val="single" w:sz="4" w:space="0" w:color="auto"/>
              <w:left w:val="single" w:sz="4" w:space="0" w:color="auto"/>
              <w:bottom w:val="single" w:sz="4" w:space="0" w:color="auto"/>
              <w:right w:val="single" w:sz="4" w:space="0" w:color="auto"/>
            </w:tcBorders>
          </w:tcPr>
          <w:p w14:paraId="28949DD2" w14:textId="77777777" w:rsidR="002415B2" w:rsidRDefault="002415B2" w:rsidP="001D4E3B">
            <w:pPr>
              <w:pStyle w:val="sctablecodifiedsection"/>
            </w:pPr>
            <w:r w:rsidRPr="002415B2">
              <w:t>17,437</w:t>
            </w:r>
          </w:p>
        </w:tc>
        <w:tc>
          <w:tcPr>
            <w:tcW w:w="950" w:type="dxa"/>
            <w:tcBorders>
              <w:top w:val="single" w:sz="4" w:space="0" w:color="auto"/>
              <w:left w:val="single" w:sz="4" w:space="0" w:color="auto"/>
              <w:bottom w:val="single" w:sz="4" w:space="0" w:color="auto"/>
              <w:right w:val="single" w:sz="4" w:space="0" w:color="auto"/>
            </w:tcBorders>
            <w:shd w:val="clear" w:color="auto" w:fill="auto"/>
          </w:tcPr>
          <w:p w14:paraId="68775BF3" w14:textId="77777777" w:rsidR="002415B2" w:rsidRDefault="002415B2" w:rsidP="001D4E3B">
            <w:pPr>
              <w:pStyle w:val="sctablecodifiedsection"/>
            </w:pPr>
            <w:r w:rsidRPr="002415B2">
              <w:t>77.83%</w:t>
            </w:r>
          </w:p>
        </w:tc>
        <w:tc>
          <w:tcPr>
            <w:tcW w:w="925" w:type="dxa"/>
            <w:tcBorders>
              <w:top w:val="single" w:sz="4" w:space="0" w:color="auto"/>
              <w:left w:val="single" w:sz="4" w:space="0" w:color="auto"/>
              <w:bottom w:val="single" w:sz="4" w:space="0" w:color="auto"/>
              <w:right w:val="single" w:sz="4" w:space="0" w:color="auto"/>
            </w:tcBorders>
            <w:shd w:val="clear" w:color="auto" w:fill="auto"/>
          </w:tcPr>
          <w:p w14:paraId="460F713D" w14:textId="77777777" w:rsidR="002415B2" w:rsidRDefault="002415B2" w:rsidP="001D4E3B">
            <w:pPr>
              <w:pStyle w:val="sctablecodifiedsection"/>
            </w:pPr>
            <w:r w:rsidRPr="002415B2">
              <w:t>321</w:t>
            </w:r>
          </w:p>
        </w:tc>
        <w:tc>
          <w:tcPr>
            <w:tcW w:w="1109" w:type="dxa"/>
            <w:tcBorders>
              <w:top w:val="single" w:sz="4" w:space="0" w:color="auto"/>
              <w:left w:val="single" w:sz="4" w:space="0" w:color="auto"/>
              <w:bottom w:val="single" w:sz="4" w:space="0" w:color="auto"/>
              <w:right w:val="single" w:sz="4" w:space="0" w:color="auto"/>
            </w:tcBorders>
          </w:tcPr>
          <w:p w14:paraId="59780394" w14:textId="77777777" w:rsidR="002415B2" w:rsidRDefault="002415B2" w:rsidP="001D4E3B">
            <w:pPr>
              <w:pStyle w:val="sctablecodifiedsection"/>
            </w:pPr>
            <w:r w:rsidRPr="002415B2">
              <w:t>1.84%</w:t>
            </w:r>
          </w:p>
        </w:tc>
      </w:tr>
      <w:tr w:rsidR="002415B2" w14:paraId="7694BC26" w14:textId="77777777" w:rsidTr="001D4E3B">
        <w:trPr>
          <w:cantSplit/>
        </w:trPr>
        <w:tc>
          <w:tcPr>
            <w:tcW w:w="601" w:type="dxa"/>
            <w:tcBorders>
              <w:right w:val="single" w:sz="4" w:space="0" w:color="auto"/>
            </w:tcBorders>
            <w:shd w:val="clear" w:color="auto" w:fill="auto"/>
            <w:tcMar>
              <w:left w:w="0" w:type="dxa"/>
              <w:right w:w="244" w:type="dxa"/>
            </w:tcMar>
          </w:tcPr>
          <w:p w14:paraId="44F93CB3" w14:textId="77777777" w:rsidR="002415B2" w:rsidRDefault="002415B2" w:rsidP="00095218">
            <w:pPr>
              <w:pStyle w:val="sctableln"/>
              <w:ind w:right="110"/>
            </w:pPr>
          </w:p>
        </w:tc>
        <w:tc>
          <w:tcPr>
            <w:tcW w:w="929" w:type="dxa"/>
            <w:tcBorders>
              <w:top w:val="single" w:sz="4" w:space="0" w:color="auto"/>
              <w:left w:val="single" w:sz="4" w:space="0" w:color="auto"/>
              <w:bottom w:val="single" w:sz="4" w:space="0" w:color="auto"/>
              <w:right w:val="single" w:sz="4" w:space="0" w:color="auto"/>
            </w:tcBorders>
            <w:shd w:val="clear" w:color="auto" w:fill="auto"/>
          </w:tcPr>
          <w:p w14:paraId="289A6EAE" w14:textId="77777777" w:rsidR="002415B2" w:rsidRDefault="002415B2" w:rsidP="001D4E3B">
            <w:pPr>
              <w:pStyle w:val="sctablecodifiedsection"/>
            </w:pPr>
            <w:r w:rsidRPr="002415B2">
              <w:t>6</w:t>
            </w:r>
          </w:p>
        </w:tc>
        <w:tc>
          <w:tcPr>
            <w:tcW w:w="1017" w:type="dxa"/>
            <w:tcBorders>
              <w:top w:val="single" w:sz="4" w:space="0" w:color="auto"/>
              <w:left w:val="single" w:sz="4" w:space="0" w:color="auto"/>
              <w:bottom w:val="single" w:sz="4" w:space="0" w:color="auto"/>
              <w:right w:val="single" w:sz="4" w:space="0" w:color="auto"/>
            </w:tcBorders>
            <w:shd w:val="clear" w:color="auto" w:fill="auto"/>
          </w:tcPr>
          <w:p w14:paraId="4794BFE9" w14:textId="77777777" w:rsidR="002415B2" w:rsidRDefault="002415B2" w:rsidP="001D4E3B">
            <w:pPr>
              <w:pStyle w:val="sctablecodifiedsection"/>
            </w:pPr>
            <w:r w:rsidRPr="002415B2">
              <w:t>2,846</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3093180D" w14:textId="77777777" w:rsidR="002415B2" w:rsidRDefault="002415B2" w:rsidP="001D4E3B">
            <w:pPr>
              <w:pStyle w:val="sctablecodifiedsection"/>
            </w:pPr>
            <w:r w:rsidRPr="002415B2">
              <w:t>13.17%</w:t>
            </w:r>
          </w:p>
        </w:tc>
        <w:tc>
          <w:tcPr>
            <w:tcW w:w="931" w:type="dxa"/>
            <w:tcBorders>
              <w:top w:val="single" w:sz="4" w:space="0" w:color="auto"/>
              <w:left w:val="single" w:sz="4" w:space="0" w:color="auto"/>
              <w:bottom w:val="single" w:sz="4" w:space="0" w:color="auto"/>
              <w:right w:val="single" w:sz="4" w:space="0" w:color="auto"/>
            </w:tcBorders>
          </w:tcPr>
          <w:p w14:paraId="160E6C5D" w14:textId="77777777" w:rsidR="002415B2" w:rsidRDefault="002415B2" w:rsidP="001D4E3B">
            <w:pPr>
              <w:pStyle w:val="sctablecodifiedsection"/>
            </w:pPr>
            <w:r w:rsidRPr="002415B2">
              <w:t>16,916</w:t>
            </w:r>
          </w:p>
        </w:tc>
        <w:tc>
          <w:tcPr>
            <w:tcW w:w="950" w:type="dxa"/>
            <w:tcBorders>
              <w:top w:val="single" w:sz="4" w:space="0" w:color="auto"/>
              <w:left w:val="single" w:sz="4" w:space="0" w:color="auto"/>
              <w:bottom w:val="single" w:sz="4" w:space="0" w:color="auto"/>
              <w:right w:val="single" w:sz="4" w:space="0" w:color="auto"/>
            </w:tcBorders>
            <w:shd w:val="clear" w:color="auto" w:fill="auto"/>
          </w:tcPr>
          <w:p w14:paraId="425FE3C2" w14:textId="77777777" w:rsidR="002415B2" w:rsidRDefault="002415B2" w:rsidP="001D4E3B">
            <w:pPr>
              <w:pStyle w:val="sctablecodifiedsection"/>
            </w:pPr>
            <w:r w:rsidRPr="002415B2">
              <w:t>78.28%</w:t>
            </w:r>
          </w:p>
        </w:tc>
        <w:tc>
          <w:tcPr>
            <w:tcW w:w="925" w:type="dxa"/>
            <w:tcBorders>
              <w:top w:val="single" w:sz="4" w:space="0" w:color="auto"/>
              <w:left w:val="single" w:sz="4" w:space="0" w:color="auto"/>
              <w:bottom w:val="single" w:sz="4" w:space="0" w:color="auto"/>
              <w:right w:val="single" w:sz="4" w:space="0" w:color="auto"/>
            </w:tcBorders>
            <w:shd w:val="clear" w:color="auto" w:fill="auto"/>
          </w:tcPr>
          <w:p w14:paraId="73B15740" w14:textId="77777777" w:rsidR="002415B2" w:rsidRDefault="002415B2" w:rsidP="001D4E3B">
            <w:pPr>
              <w:pStyle w:val="sctablecodifiedsection"/>
            </w:pPr>
            <w:r w:rsidRPr="002415B2">
              <w:t>573</w:t>
            </w:r>
          </w:p>
        </w:tc>
        <w:tc>
          <w:tcPr>
            <w:tcW w:w="1109" w:type="dxa"/>
            <w:tcBorders>
              <w:top w:val="single" w:sz="4" w:space="0" w:color="auto"/>
              <w:left w:val="single" w:sz="4" w:space="0" w:color="auto"/>
              <w:bottom w:val="single" w:sz="4" w:space="0" w:color="auto"/>
              <w:right w:val="single" w:sz="4" w:space="0" w:color="auto"/>
            </w:tcBorders>
          </w:tcPr>
          <w:p w14:paraId="756D20EB" w14:textId="77777777" w:rsidR="002415B2" w:rsidRDefault="002415B2" w:rsidP="001D4E3B">
            <w:pPr>
              <w:pStyle w:val="sctablecodifiedsection"/>
            </w:pPr>
            <w:r w:rsidRPr="002415B2">
              <w:t>3.39%</w:t>
            </w:r>
          </w:p>
        </w:tc>
      </w:tr>
      <w:tr w:rsidR="002415B2" w14:paraId="408A1C2D" w14:textId="77777777" w:rsidTr="001D4E3B">
        <w:trPr>
          <w:cantSplit/>
        </w:trPr>
        <w:tc>
          <w:tcPr>
            <w:tcW w:w="601" w:type="dxa"/>
            <w:tcBorders>
              <w:right w:val="single" w:sz="4" w:space="0" w:color="auto"/>
            </w:tcBorders>
            <w:shd w:val="clear" w:color="auto" w:fill="auto"/>
            <w:tcMar>
              <w:left w:w="0" w:type="dxa"/>
              <w:right w:w="244" w:type="dxa"/>
            </w:tcMar>
          </w:tcPr>
          <w:p w14:paraId="4302E37C" w14:textId="77777777" w:rsidR="002415B2" w:rsidRDefault="002415B2" w:rsidP="001D4E3B">
            <w:pPr>
              <w:pStyle w:val="sctableln"/>
            </w:pPr>
          </w:p>
        </w:tc>
        <w:tc>
          <w:tcPr>
            <w:tcW w:w="929" w:type="dxa"/>
            <w:tcBorders>
              <w:top w:val="single" w:sz="4" w:space="0" w:color="auto"/>
              <w:left w:val="single" w:sz="4" w:space="0" w:color="auto"/>
              <w:bottom w:val="single" w:sz="4" w:space="0" w:color="auto"/>
              <w:right w:val="single" w:sz="4" w:space="0" w:color="auto"/>
            </w:tcBorders>
            <w:shd w:val="clear" w:color="auto" w:fill="auto"/>
          </w:tcPr>
          <w:p w14:paraId="60DDD241" w14:textId="77777777" w:rsidR="002415B2" w:rsidRDefault="002415B2" w:rsidP="001D4E3B">
            <w:pPr>
              <w:pStyle w:val="sctablecodifiedsection"/>
            </w:pPr>
            <w:r w:rsidRPr="002415B2">
              <w:t>7</w:t>
            </w:r>
          </w:p>
        </w:tc>
        <w:tc>
          <w:tcPr>
            <w:tcW w:w="1017" w:type="dxa"/>
            <w:tcBorders>
              <w:top w:val="single" w:sz="4" w:space="0" w:color="auto"/>
              <w:left w:val="single" w:sz="4" w:space="0" w:color="auto"/>
              <w:bottom w:val="single" w:sz="4" w:space="0" w:color="auto"/>
              <w:right w:val="single" w:sz="4" w:space="0" w:color="auto"/>
            </w:tcBorders>
            <w:shd w:val="clear" w:color="auto" w:fill="auto"/>
          </w:tcPr>
          <w:p w14:paraId="38D7E905" w14:textId="77777777" w:rsidR="002415B2" w:rsidRDefault="002415B2" w:rsidP="001D4E3B">
            <w:pPr>
              <w:pStyle w:val="sctablecodifiedsection"/>
            </w:pPr>
            <w:r w:rsidRPr="002415B2">
              <w:t>2,767</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4E1343C0" w14:textId="77777777" w:rsidR="002415B2" w:rsidRDefault="002415B2" w:rsidP="001D4E3B">
            <w:pPr>
              <w:pStyle w:val="sctablecodifiedsection"/>
            </w:pPr>
            <w:r w:rsidRPr="002415B2">
              <w:t>12.73%</w:t>
            </w:r>
          </w:p>
        </w:tc>
        <w:tc>
          <w:tcPr>
            <w:tcW w:w="931" w:type="dxa"/>
            <w:tcBorders>
              <w:top w:val="single" w:sz="4" w:space="0" w:color="auto"/>
              <w:left w:val="single" w:sz="4" w:space="0" w:color="auto"/>
              <w:bottom w:val="single" w:sz="4" w:space="0" w:color="auto"/>
              <w:right w:val="single" w:sz="4" w:space="0" w:color="auto"/>
            </w:tcBorders>
          </w:tcPr>
          <w:p w14:paraId="541AFBE8" w14:textId="77777777" w:rsidR="002415B2" w:rsidRDefault="002415B2" w:rsidP="001D4E3B">
            <w:pPr>
              <w:pStyle w:val="sctablecodifiedsection"/>
            </w:pPr>
            <w:r w:rsidRPr="002415B2">
              <w:t>17,333</w:t>
            </w:r>
          </w:p>
        </w:tc>
        <w:tc>
          <w:tcPr>
            <w:tcW w:w="950" w:type="dxa"/>
            <w:tcBorders>
              <w:top w:val="single" w:sz="4" w:space="0" w:color="auto"/>
              <w:left w:val="single" w:sz="4" w:space="0" w:color="auto"/>
              <w:bottom w:val="single" w:sz="4" w:space="0" w:color="auto"/>
              <w:right w:val="single" w:sz="4" w:space="0" w:color="auto"/>
            </w:tcBorders>
            <w:shd w:val="clear" w:color="auto" w:fill="auto"/>
          </w:tcPr>
          <w:p w14:paraId="2A3EE759" w14:textId="77777777" w:rsidR="002415B2" w:rsidRDefault="002415B2" w:rsidP="001D4E3B">
            <w:pPr>
              <w:pStyle w:val="sctablecodifiedsection"/>
            </w:pPr>
            <w:r w:rsidRPr="002415B2">
              <w:t>79.75%</w:t>
            </w:r>
          </w:p>
        </w:tc>
        <w:tc>
          <w:tcPr>
            <w:tcW w:w="925" w:type="dxa"/>
            <w:tcBorders>
              <w:top w:val="single" w:sz="4" w:space="0" w:color="auto"/>
              <w:left w:val="single" w:sz="4" w:space="0" w:color="auto"/>
              <w:bottom w:val="single" w:sz="4" w:space="0" w:color="auto"/>
              <w:right w:val="single" w:sz="4" w:space="0" w:color="auto"/>
            </w:tcBorders>
            <w:shd w:val="clear" w:color="auto" w:fill="auto"/>
          </w:tcPr>
          <w:p w14:paraId="4A3E02AB" w14:textId="77777777" w:rsidR="002415B2" w:rsidRDefault="002415B2" w:rsidP="001D4E3B">
            <w:pPr>
              <w:pStyle w:val="sctablecodifiedsection"/>
            </w:pPr>
            <w:r w:rsidRPr="002415B2">
              <w:t>1,056</w:t>
            </w:r>
          </w:p>
        </w:tc>
        <w:tc>
          <w:tcPr>
            <w:tcW w:w="1109" w:type="dxa"/>
            <w:tcBorders>
              <w:top w:val="single" w:sz="4" w:space="0" w:color="auto"/>
              <w:left w:val="single" w:sz="4" w:space="0" w:color="auto"/>
              <w:bottom w:val="single" w:sz="4" w:space="0" w:color="auto"/>
              <w:right w:val="single" w:sz="4" w:space="0" w:color="auto"/>
            </w:tcBorders>
          </w:tcPr>
          <w:p w14:paraId="47F942F2" w14:textId="77777777" w:rsidR="002415B2" w:rsidRDefault="002415B2" w:rsidP="001D4E3B">
            <w:pPr>
              <w:pStyle w:val="sctablecodifiedsection"/>
            </w:pPr>
            <w:r w:rsidRPr="002415B2">
              <w:t>6.09%</w:t>
            </w:r>
          </w:p>
        </w:tc>
      </w:tr>
      <w:tr w:rsidR="002415B2" w14:paraId="4259A5F7" w14:textId="77777777" w:rsidTr="001D4E3B">
        <w:trPr>
          <w:cantSplit/>
        </w:trPr>
        <w:tc>
          <w:tcPr>
            <w:tcW w:w="601" w:type="dxa"/>
            <w:tcBorders>
              <w:right w:val="single" w:sz="4" w:space="0" w:color="auto"/>
            </w:tcBorders>
            <w:shd w:val="clear" w:color="auto" w:fill="auto"/>
            <w:tcMar>
              <w:left w:w="0" w:type="dxa"/>
              <w:right w:w="244" w:type="dxa"/>
            </w:tcMar>
          </w:tcPr>
          <w:p w14:paraId="0D67B129" w14:textId="77777777" w:rsidR="002415B2" w:rsidRDefault="002415B2" w:rsidP="001D4E3B">
            <w:pPr>
              <w:pStyle w:val="sctableln"/>
            </w:pPr>
          </w:p>
        </w:tc>
        <w:tc>
          <w:tcPr>
            <w:tcW w:w="929" w:type="dxa"/>
            <w:tcBorders>
              <w:top w:val="single" w:sz="4" w:space="0" w:color="auto"/>
              <w:left w:val="single" w:sz="4" w:space="0" w:color="auto"/>
              <w:bottom w:val="single" w:sz="4" w:space="0" w:color="auto"/>
              <w:right w:val="single" w:sz="4" w:space="0" w:color="auto"/>
            </w:tcBorders>
            <w:shd w:val="clear" w:color="auto" w:fill="auto"/>
          </w:tcPr>
          <w:p w14:paraId="5E0417F5" w14:textId="77777777" w:rsidR="002415B2" w:rsidRDefault="002415B2" w:rsidP="001D4E3B">
            <w:pPr>
              <w:pStyle w:val="sctablecodifiedsection"/>
            </w:pPr>
            <w:r w:rsidRPr="002415B2">
              <w:t>8</w:t>
            </w:r>
          </w:p>
        </w:tc>
        <w:tc>
          <w:tcPr>
            <w:tcW w:w="1017" w:type="dxa"/>
            <w:tcBorders>
              <w:top w:val="single" w:sz="4" w:space="0" w:color="auto"/>
              <w:left w:val="single" w:sz="4" w:space="0" w:color="auto"/>
              <w:bottom w:val="single" w:sz="4" w:space="0" w:color="auto"/>
              <w:right w:val="single" w:sz="4" w:space="0" w:color="auto"/>
            </w:tcBorders>
            <w:shd w:val="clear" w:color="auto" w:fill="auto"/>
          </w:tcPr>
          <w:p w14:paraId="5E17F655" w14:textId="77777777" w:rsidR="002415B2" w:rsidRDefault="002415B2" w:rsidP="001D4E3B">
            <w:pPr>
              <w:pStyle w:val="sctablecodifiedsection"/>
            </w:pPr>
            <w:r w:rsidRPr="002415B2">
              <w:t>4,507</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5851FD09" w14:textId="77777777" w:rsidR="002415B2" w:rsidRDefault="002415B2" w:rsidP="001D4E3B">
            <w:pPr>
              <w:pStyle w:val="sctablecodifiedsection"/>
            </w:pPr>
            <w:r w:rsidRPr="002415B2">
              <w:t>20.03%</w:t>
            </w:r>
          </w:p>
        </w:tc>
        <w:tc>
          <w:tcPr>
            <w:tcW w:w="931" w:type="dxa"/>
            <w:tcBorders>
              <w:top w:val="single" w:sz="4" w:space="0" w:color="auto"/>
              <w:left w:val="single" w:sz="4" w:space="0" w:color="auto"/>
              <w:bottom w:val="single" w:sz="4" w:space="0" w:color="auto"/>
              <w:right w:val="single" w:sz="4" w:space="0" w:color="auto"/>
            </w:tcBorders>
          </w:tcPr>
          <w:p w14:paraId="5C651A29" w14:textId="77777777" w:rsidR="002415B2" w:rsidRDefault="002415B2" w:rsidP="001D4E3B">
            <w:pPr>
              <w:pStyle w:val="sctablecodifiedsection"/>
            </w:pPr>
            <w:r w:rsidRPr="002415B2">
              <w:t>17,904</w:t>
            </w:r>
          </w:p>
        </w:tc>
        <w:tc>
          <w:tcPr>
            <w:tcW w:w="950" w:type="dxa"/>
            <w:tcBorders>
              <w:top w:val="single" w:sz="4" w:space="0" w:color="auto"/>
              <w:left w:val="single" w:sz="4" w:space="0" w:color="auto"/>
              <w:bottom w:val="single" w:sz="4" w:space="0" w:color="auto"/>
              <w:right w:val="single" w:sz="4" w:space="0" w:color="auto"/>
            </w:tcBorders>
            <w:shd w:val="clear" w:color="auto" w:fill="auto"/>
          </w:tcPr>
          <w:p w14:paraId="2DA97335" w14:textId="77777777" w:rsidR="002415B2" w:rsidRDefault="002415B2" w:rsidP="001D4E3B">
            <w:pPr>
              <w:pStyle w:val="sctablecodifiedsection"/>
            </w:pPr>
            <w:r w:rsidRPr="002415B2">
              <w:t>79.57%</w:t>
            </w:r>
          </w:p>
        </w:tc>
        <w:tc>
          <w:tcPr>
            <w:tcW w:w="925" w:type="dxa"/>
            <w:tcBorders>
              <w:top w:val="single" w:sz="4" w:space="0" w:color="auto"/>
              <w:left w:val="single" w:sz="4" w:space="0" w:color="auto"/>
              <w:bottom w:val="single" w:sz="4" w:space="0" w:color="auto"/>
              <w:right w:val="single" w:sz="4" w:space="0" w:color="auto"/>
            </w:tcBorders>
            <w:shd w:val="clear" w:color="auto" w:fill="auto"/>
          </w:tcPr>
          <w:p w14:paraId="58B589B3" w14:textId="77777777" w:rsidR="002415B2" w:rsidRDefault="002415B2" w:rsidP="001D4E3B">
            <w:pPr>
              <w:pStyle w:val="sctablecodifiedsection"/>
            </w:pPr>
            <w:r w:rsidRPr="002415B2">
              <w:t>641</w:t>
            </w:r>
          </w:p>
        </w:tc>
        <w:tc>
          <w:tcPr>
            <w:tcW w:w="1109" w:type="dxa"/>
            <w:tcBorders>
              <w:top w:val="single" w:sz="4" w:space="0" w:color="auto"/>
              <w:left w:val="single" w:sz="4" w:space="0" w:color="auto"/>
              <w:bottom w:val="single" w:sz="4" w:space="0" w:color="auto"/>
              <w:right w:val="single" w:sz="4" w:space="0" w:color="auto"/>
            </w:tcBorders>
          </w:tcPr>
          <w:p w14:paraId="477082E0" w14:textId="77777777" w:rsidR="002415B2" w:rsidRDefault="002415B2" w:rsidP="001D4E3B">
            <w:pPr>
              <w:pStyle w:val="sctablecodifiedsection"/>
            </w:pPr>
            <w:r w:rsidRPr="002415B2">
              <w:t>3.58%</w:t>
            </w:r>
          </w:p>
        </w:tc>
      </w:tr>
      <w:tr w:rsidR="002415B2" w14:paraId="76356506" w14:textId="77777777" w:rsidTr="001D4E3B">
        <w:trPr>
          <w:cantSplit/>
        </w:trPr>
        <w:tc>
          <w:tcPr>
            <w:tcW w:w="601" w:type="dxa"/>
            <w:tcBorders>
              <w:right w:val="single" w:sz="4" w:space="0" w:color="auto"/>
            </w:tcBorders>
            <w:shd w:val="clear" w:color="auto" w:fill="auto"/>
            <w:tcMar>
              <w:left w:w="0" w:type="dxa"/>
              <w:right w:w="244" w:type="dxa"/>
            </w:tcMar>
          </w:tcPr>
          <w:p w14:paraId="0440BF5D" w14:textId="77777777" w:rsidR="002415B2" w:rsidRDefault="002415B2" w:rsidP="001D4E3B">
            <w:pPr>
              <w:pStyle w:val="sctableln"/>
            </w:pPr>
          </w:p>
        </w:tc>
        <w:tc>
          <w:tcPr>
            <w:tcW w:w="929" w:type="dxa"/>
            <w:tcBorders>
              <w:top w:val="single" w:sz="4" w:space="0" w:color="auto"/>
              <w:left w:val="single" w:sz="4" w:space="0" w:color="auto"/>
              <w:bottom w:val="single" w:sz="4" w:space="0" w:color="auto"/>
              <w:right w:val="single" w:sz="4" w:space="0" w:color="auto"/>
            </w:tcBorders>
            <w:shd w:val="clear" w:color="auto" w:fill="auto"/>
          </w:tcPr>
          <w:p w14:paraId="42FA02F7" w14:textId="77777777" w:rsidR="002415B2" w:rsidRDefault="002415B2" w:rsidP="001D4E3B">
            <w:pPr>
              <w:pStyle w:val="sctablecodifiedsection"/>
            </w:pPr>
            <w:r w:rsidRPr="002415B2">
              <w:t>9</w:t>
            </w:r>
          </w:p>
        </w:tc>
        <w:tc>
          <w:tcPr>
            <w:tcW w:w="1017" w:type="dxa"/>
            <w:tcBorders>
              <w:top w:val="single" w:sz="4" w:space="0" w:color="auto"/>
              <w:left w:val="single" w:sz="4" w:space="0" w:color="auto"/>
              <w:bottom w:val="single" w:sz="4" w:space="0" w:color="auto"/>
              <w:right w:val="single" w:sz="4" w:space="0" w:color="auto"/>
            </w:tcBorders>
            <w:shd w:val="clear" w:color="auto" w:fill="auto"/>
          </w:tcPr>
          <w:p w14:paraId="0C508FB5" w14:textId="77777777" w:rsidR="002415B2" w:rsidRDefault="002415B2" w:rsidP="001D4E3B">
            <w:pPr>
              <w:pStyle w:val="sctablecodifiedsection"/>
            </w:pPr>
            <w:r w:rsidRPr="002415B2">
              <w:t>11,908</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09A5BB4B" w14:textId="77777777" w:rsidR="002415B2" w:rsidRDefault="002415B2" w:rsidP="001D4E3B">
            <w:pPr>
              <w:pStyle w:val="sctablecodifiedsection"/>
            </w:pPr>
            <w:r w:rsidRPr="002415B2">
              <w:t>53.67%</w:t>
            </w:r>
          </w:p>
        </w:tc>
        <w:tc>
          <w:tcPr>
            <w:tcW w:w="931" w:type="dxa"/>
            <w:tcBorders>
              <w:top w:val="single" w:sz="4" w:space="0" w:color="auto"/>
              <w:left w:val="single" w:sz="4" w:space="0" w:color="auto"/>
              <w:bottom w:val="single" w:sz="4" w:space="0" w:color="auto"/>
              <w:right w:val="single" w:sz="4" w:space="0" w:color="auto"/>
            </w:tcBorders>
          </w:tcPr>
          <w:p w14:paraId="360EE9FD" w14:textId="77777777" w:rsidR="002415B2" w:rsidRDefault="002415B2" w:rsidP="001D4E3B">
            <w:pPr>
              <w:pStyle w:val="sctablecodifiedsection"/>
            </w:pPr>
            <w:r w:rsidRPr="002415B2">
              <w:t>16,587</w:t>
            </w:r>
          </w:p>
        </w:tc>
        <w:tc>
          <w:tcPr>
            <w:tcW w:w="950" w:type="dxa"/>
            <w:tcBorders>
              <w:top w:val="single" w:sz="4" w:space="0" w:color="auto"/>
              <w:left w:val="single" w:sz="4" w:space="0" w:color="auto"/>
              <w:bottom w:val="single" w:sz="4" w:space="0" w:color="auto"/>
              <w:right w:val="single" w:sz="4" w:space="0" w:color="auto"/>
            </w:tcBorders>
            <w:shd w:val="clear" w:color="auto" w:fill="auto"/>
          </w:tcPr>
          <w:p w14:paraId="75335C29" w14:textId="77777777" w:rsidR="002415B2" w:rsidRDefault="002415B2" w:rsidP="001D4E3B">
            <w:pPr>
              <w:pStyle w:val="sctablecodifiedsection"/>
            </w:pPr>
            <w:r w:rsidRPr="002415B2">
              <w:t>74.75%</w:t>
            </w:r>
          </w:p>
        </w:tc>
        <w:tc>
          <w:tcPr>
            <w:tcW w:w="925" w:type="dxa"/>
            <w:tcBorders>
              <w:top w:val="single" w:sz="4" w:space="0" w:color="auto"/>
              <w:left w:val="single" w:sz="4" w:space="0" w:color="auto"/>
              <w:bottom w:val="single" w:sz="4" w:space="0" w:color="auto"/>
              <w:right w:val="single" w:sz="4" w:space="0" w:color="auto"/>
            </w:tcBorders>
            <w:shd w:val="clear" w:color="auto" w:fill="auto"/>
          </w:tcPr>
          <w:p w14:paraId="4E637526" w14:textId="77777777" w:rsidR="002415B2" w:rsidRDefault="002415B2" w:rsidP="001D4E3B">
            <w:pPr>
              <w:pStyle w:val="sctablecodifiedsection"/>
            </w:pPr>
            <w:r w:rsidRPr="002415B2">
              <w:t>867</w:t>
            </w:r>
          </w:p>
        </w:tc>
        <w:tc>
          <w:tcPr>
            <w:tcW w:w="1109" w:type="dxa"/>
            <w:tcBorders>
              <w:top w:val="single" w:sz="4" w:space="0" w:color="auto"/>
              <w:left w:val="single" w:sz="4" w:space="0" w:color="auto"/>
              <w:bottom w:val="single" w:sz="4" w:space="0" w:color="auto"/>
              <w:right w:val="single" w:sz="4" w:space="0" w:color="auto"/>
            </w:tcBorders>
          </w:tcPr>
          <w:p w14:paraId="58920E24" w14:textId="77777777" w:rsidR="002415B2" w:rsidRDefault="002415B2" w:rsidP="001D4E3B">
            <w:pPr>
              <w:pStyle w:val="sctablecodifiedsection"/>
            </w:pPr>
            <w:r w:rsidRPr="002415B2">
              <w:t>5.23%</w:t>
            </w:r>
          </w:p>
        </w:tc>
      </w:tr>
      <w:tr w:rsidR="002415B2" w14:paraId="1DAA7AB7" w14:textId="77777777" w:rsidTr="001D4E3B">
        <w:trPr>
          <w:cantSplit/>
        </w:trPr>
        <w:tc>
          <w:tcPr>
            <w:tcW w:w="601" w:type="dxa"/>
            <w:tcBorders>
              <w:right w:val="single" w:sz="4" w:space="0" w:color="auto"/>
            </w:tcBorders>
            <w:shd w:val="clear" w:color="auto" w:fill="auto"/>
            <w:tcMar>
              <w:left w:w="0" w:type="dxa"/>
              <w:right w:w="244" w:type="dxa"/>
            </w:tcMar>
          </w:tcPr>
          <w:p w14:paraId="7971913C" w14:textId="77777777" w:rsidR="002415B2" w:rsidRDefault="002415B2" w:rsidP="00A95C4C">
            <w:pPr>
              <w:pStyle w:val="sctableln"/>
            </w:pPr>
          </w:p>
        </w:tc>
        <w:tc>
          <w:tcPr>
            <w:tcW w:w="929" w:type="dxa"/>
            <w:tcBorders>
              <w:top w:val="single" w:sz="4" w:space="0" w:color="auto"/>
              <w:left w:val="single" w:sz="4" w:space="0" w:color="auto"/>
              <w:bottom w:val="single" w:sz="4" w:space="0" w:color="auto"/>
              <w:right w:val="single" w:sz="4" w:space="0" w:color="auto"/>
            </w:tcBorders>
            <w:shd w:val="clear" w:color="auto" w:fill="auto"/>
          </w:tcPr>
          <w:p w14:paraId="14DDA6F5" w14:textId="77777777" w:rsidR="002415B2" w:rsidRDefault="002415B2" w:rsidP="00A95C4C">
            <w:pPr>
              <w:pStyle w:val="sctablecodifiedsection"/>
            </w:pPr>
            <w:r w:rsidRPr="002415B2">
              <w:t>Total</w:t>
            </w:r>
          </w:p>
        </w:tc>
        <w:tc>
          <w:tcPr>
            <w:tcW w:w="1017" w:type="dxa"/>
            <w:tcBorders>
              <w:top w:val="single" w:sz="4" w:space="0" w:color="auto"/>
              <w:left w:val="single" w:sz="4" w:space="0" w:color="auto"/>
              <w:bottom w:val="single" w:sz="4" w:space="0" w:color="auto"/>
              <w:right w:val="single" w:sz="4" w:space="0" w:color="auto"/>
            </w:tcBorders>
            <w:shd w:val="clear" w:color="auto" w:fill="auto"/>
          </w:tcPr>
          <w:p w14:paraId="165AB7BC" w14:textId="77777777" w:rsidR="002415B2" w:rsidRDefault="002415B2" w:rsidP="00A95C4C">
            <w:pPr>
              <w:pStyle w:val="sctablecodifiedsection"/>
            </w:pPr>
            <w:r w:rsidRPr="002415B2">
              <w:t>32,858</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314759A6" w14:textId="77777777" w:rsidR="002415B2" w:rsidRDefault="002415B2" w:rsidP="00A95C4C">
            <w:pPr>
              <w:pStyle w:val="sctablecodifiedsection"/>
            </w:pPr>
          </w:p>
        </w:tc>
        <w:tc>
          <w:tcPr>
            <w:tcW w:w="931" w:type="dxa"/>
            <w:tcBorders>
              <w:top w:val="single" w:sz="4" w:space="0" w:color="auto"/>
              <w:left w:val="single" w:sz="4" w:space="0" w:color="auto"/>
              <w:bottom w:val="single" w:sz="4" w:space="0" w:color="auto"/>
              <w:right w:val="single" w:sz="4" w:space="0" w:color="auto"/>
            </w:tcBorders>
          </w:tcPr>
          <w:p w14:paraId="1947118B" w14:textId="77777777" w:rsidR="002415B2" w:rsidRDefault="002415B2" w:rsidP="00A95C4C">
            <w:pPr>
              <w:pStyle w:val="sctablecodifiedsection"/>
            </w:pPr>
            <w:r w:rsidRPr="002415B2">
              <w:t>157,974</w:t>
            </w:r>
          </w:p>
        </w:tc>
        <w:tc>
          <w:tcPr>
            <w:tcW w:w="950" w:type="dxa"/>
            <w:tcBorders>
              <w:top w:val="single" w:sz="4" w:space="0" w:color="auto"/>
              <w:left w:val="single" w:sz="4" w:space="0" w:color="auto"/>
              <w:bottom w:val="single" w:sz="4" w:space="0" w:color="auto"/>
              <w:right w:val="single" w:sz="4" w:space="0" w:color="auto"/>
            </w:tcBorders>
            <w:shd w:val="clear" w:color="auto" w:fill="auto"/>
          </w:tcPr>
          <w:p w14:paraId="5678CBF9" w14:textId="77777777" w:rsidR="002415B2" w:rsidRDefault="002415B2" w:rsidP="00A95C4C">
            <w:pPr>
              <w:pStyle w:val="sctablecodifiedsection"/>
            </w:pPr>
          </w:p>
        </w:tc>
        <w:tc>
          <w:tcPr>
            <w:tcW w:w="925" w:type="dxa"/>
            <w:tcBorders>
              <w:top w:val="single" w:sz="4" w:space="0" w:color="auto"/>
              <w:left w:val="single" w:sz="4" w:space="0" w:color="auto"/>
              <w:bottom w:val="single" w:sz="4" w:space="0" w:color="auto"/>
              <w:right w:val="single" w:sz="4" w:space="0" w:color="auto"/>
            </w:tcBorders>
            <w:shd w:val="clear" w:color="auto" w:fill="auto"/>
          </w:tcPr>
          <w:p w14:paraId="7335FE6C" w14:textId="77777777" w:rsidR="002415B2" w:rsidRDefault="002415B2" w:rsidP="00A95C4C">
            <w:pPr>
              <w:pStyle w:val="sctablecodifiedsection"/>
            </w:pPr>
            <w:r w:rsidRPr="002415B2">
              <w:t>6,103</w:t>
            </w:r>
          </w:p>
        </w:tc>
        <w:tc>
          <w:tcPr>
            <w:tcW w:w="1109" w:type="dxa"/>
            <w:tcBorders>
              <w:top w:val="single" w:sz="4" w:space="0" w:color="auto"/>
              <w:left w:val="single" w:sz="4" w:space="0" w:color="auto"/>
              <w:bottom w:val="single" w:sz="4" w:space="0" w:color="auto"/>
              <w:right w:val="single" w:sz="4" w:space="0" w:color="auto"/>
            </w:tcBorders>
          </w:tcPr>
          <w:p w14:paraId="796E75CF" w14:textId="77777777" w:rsidR="002415B2" w:rsidRDefault="002415B2" w:rsidP="00A95C4C">
            <w:pPr>
              <w:pStyle w:val="sctablecodifiedsection"/>
            </w:pPr>
          </w:p>
        </w:tc>
      </w:tr>
    </w:tbl>
    <w:p w14:paraId="30328357" w14:textId="77777777" w:rsidR="002415B2" w:rsidRDefault="002415B2" w:rsidP="002415B2">
      <w:pPr>
        <w:pStyle w:val="sccodifiedsection"/>
        <w:spacing w:line="14" w:lineRule="exact"/>
        <w:sectPr w:rsidR="002415B2" w:rsidSect="0074091E">
          <w:footerReference w:type="first" r:id="rId29"/>
          <w:pgSz w:w="12240" w:h="15840" w:code="1"/>
          <w:pgMar w:top="1008" w:right="1627" w:bottom="1008" w:left="1627" w:header="720" w:footer="720" w:gutter="0"/>
          <w:lnNumType w:countBy="1" w:start="35" w:restart="newSection"/>
          <w:pgNumType w:start="1"/>
          <w:cols w:space="708"/>
          <w:titlePg/>
          <w:docGrid w:linePitch="360"/>
        </w:sectPr>
      </w:pPr>
    </w:p>
    <w:p w14:paraId="1CE577AD" w14:textId="77777777" w:rsidR="002415B2" w:rsidRDefault="002415B2" w:rsidP="002415B2">
      <w:pPr>
        <w:pStyle w:val="sccodifiedsection"/>
      </w:pPr>
    </w:p>
    <w:tbl>
      <w:tblPr>
        <w:tblW w:w="7662" w:type="dxa"/>
        <w:tblInd w:w="-720" w:type="dxa"/>
        <w:tblLayout w:type="fixed"/>
        <w:tblLook w:val="0000" w:firstRow="0" w:lastRow="0" w:firstColumn="0" w:lastColumn="0" w:noHBand="0" w:noVBand="0"/>
        <w:tblDescription w:val="table_draft_1704816280295"/>
      </w:tblPr>
      <w:tblGrid>
        <w:gridCol w:w="637"/>
        <w:gridCol w:w="1047"/>
        <w:gridCol w:w="1430"/>
        <w:gridCol w:w="1624"/>
        <w:gridCol w:w="1365"/>
        <w:gridCol w:w="1559"/>
      </w:tblGrid>
      <w:tr w:rsidR="002415B2" w14:paraId="07D53C63" w14:textId="77777777" w:rsidTr="009A55FA">
        <w:trPr>
          <w:cantSplit/>
        </w:trPr>
        <w:tc>
          <w:tcPr>
            <w:tcW w:w="601" w:type="dxa"/>
            <w:tcBorders>
              <w:right w:val="single" w:sz="4" w:space="0" w:color="auto"/>
            </w:tcBorders>
            <w:shd w:val="clear" w:color="auto" w:fill="auto"/>
            <w:tcMar>
              <w:left w:w="0" w:type="dxa"/>
              <w:right w:w="244" w:type="dxa"/>
            </w:tcMar>
          </w:tcPr>
          <w:p w14:paraId="2A2CDDDF" w14:textId="77777777" w:rsidR="002415B2" w:rsidRDefault="002415B2" w:rsidP="009A55FA">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14:paraId="16488C6E" w14:textId="77777777" w:rsidR="002415B2" w:rsidRDefault="002415B2" w:rsidP="009A55FA">
            <w:pPr>
              <w:pStyle w:val="sctablecodifiedsection"/>
            </w:pPr>
            <w:r w:rsidRPr="002415B2">
              <w:t>District</w:t>
            </w:r>
          </w:p>
        </w:tc>
        <w:tc>
          <w:tcPr>
            <w:tcW w:w="1347" w:type="dxa"/>
            <w:tcBorders>
              <w:top w:val="single" w:sz="4" w:space="0" w:color="auto"/>
              <w:left w:val="single" w:sz="4" w:space="0" w:color="auto"/>
              <w:bottom w:val="single" w:sz="4" w:space="0" w:color="auto"/>
              <w:right w:val="single" w:sz="4" w:space="0" w:color="auto"/>
            </w:tcBorders>
            <w:shd w:val="clear" w:color="auto" w:fill="auto"/>
          </w:tcPr>
          <w:p w14:paraId="78401852" w14:textId="77777777" w:rsidR="002415B2" w:rsidRDefault="002415B2" w:rsidP="009A55FA">
            <w:pPr>
              <w:pStyle w:val="sctablecodifiedsection"/>
            </w:pPr>
            <w:r w:rsidRPr="002415B2">
              <w:t>NH WVAP</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4DF2031D" w14:textId="77777777" w:rsidR="002415B2" w:rsidRDefault="002415B2" w:rsidP="009A55FA">
            <w:pPr>
              <w:pStyle w:val="sctablecodifiedsection"/>
            </w:pPr>
            <w:r w:rsidRPr="002415B2">
              <w:t>%NH WVAP</w:t>
            </w: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586E5D27" w14:textId="77777777" w:rsidR="002415B2" w:rsidRDefault="002415B2" w:rsidP="009A55FA">
            <w:pPr>
              <w:pStyle w:val="sctablecodifiedsection"/>
            </w:pPr>
            <w:r w:rsidRPr="002415B2">
              <w:t>NH BVAP</w:t>
            </w:r>
          </w:p>
        </w:tc>
        <w:tc>
          <w:tcPr>
            <w:tcW w:w="1469" w:type="dxa"/>
            <w:tcBorders>
              <w:top w:val="single" w:sz="4" w:space="0" w:color="auto"/>
              <w:left w:val="single" w:sz="4" w:space="0" w:color="auto"/>
              <w:bottom w:val="single" w:sz="4" w:space="0" w:color="auto"/>
              <w:right w:val="single" w:sz="4" w:space="0" w:color="auto"/>
            </w:tcBorders>
            <w:shd w:val="clear" w:color="auto" w:fill="auto"/>
          </w:tcPr>
          <w:p w14:paraId="1CF89768" w14:textId="77777777" w:rsidR="002415B2" w:rsidRDefault="002415B2" w:rsidP="009A55FA">
            <w:pPr>
              <w:pStyle w:val="sctablecodifiedsection"/>
            </w:pPr>
            <w:r w:rsidRPr="002415B2">
              <w:t>%NH BVAP</w:t>
            </w:r>
          </w:p>
        </w:tc>
      </w:tr>
      <w:tr w:rsidR="002415B2" w14:paraId="6154060F" w14:textId="77777777" w:rsidTr="009A55FA">
        <w:trPr>
          <w:cantSplit/>
        </w:trPr>
        <w:tc>
          <w:tcPr>
            <w:tcW w:w="601" w:type="dxa"/>
            <w:tcBorders>
              <w:right w:val="single" w:sz="4" w:space="0" w:color="auto"/>
            </w:tcBorders>
            <w:shd w:val="clear" w:color="auto" w:fill="auto"/>
            <w:tcMar>
              <w:left w:w="0" w:type="dxa"/>
              <w:right w:w="244" w:type="dxa"/>
            </w:tcMar>
          </w:tcPr>
          <w:p w14:paraId="1A7A6002" w14:textId="77777777" w:rsidR="002415B2" w:rsidRDefault="002415B2" w:rsidP="001D4E3B">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14:paraId="63C1EF7C" w14:textId="77777777" w:rsidR="002415B2" w:rsidRDefault="002415B2" w:rsidP="001D4E3B">
            <w:pPr>
              <w:pStyle w:val="sctablecodifiedsection"/>
            </w:pPr>
            <w:r w:rsidRPr="002415B2">
              <w:t>1</w:t>
            </w:r>
          </w:p>
        </w:tc>
        <w:tc>
          <w:tcPr>
            <w:tcW w:w="1347" w:type="dxa"/>
            <w:tcBorders>
              <w:top w:val="single" w:sz="4" w:space="0" w:color="auto"/>
              <w:left w:val="single" w:sz="4" w:space="0" w:color="auto"/>
              <w:bottom w:val="single" w:sz="4" w:space="0" w:color="auto"/>
              <w:right w:val="single" w:sz="4" w:space="0" w:color="auto"/>
            </w:tcBorders>
            <w:shd w:val="clear" w:color="auto" w:fill="auto"/>
          </w:tcPr>
          <w:p w14:paraId="220D622F" w14:textId="77777777" w:rsidR="002415B2" w:rsidRDefault="002415B2" w:rsidP="001D4E3B">
            <w:pPr>
              <w:pStyle w:val="sctablecodifiedsection"/>
            </w:pPr>
            <w:r w:rsidRPr="002415B2">
              <w:t>18,831</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767C5B65" w14:textId="77777777" w:rsidR="002415B2" w:rsidRDefault="002415B2" w:rsidP="001D4E3B">
            <w:pPr>
              <w:pStyle w:val="sctablecodifiedsection"/>
            </w:pPr>
            <w:r w:rsidRPr="002415B2">
              <w:t>97.64%</w:t>
            </w: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1BCB25FC" w14:textId="77777777" w:rsidR="002415B2" w:rsidRDefault="002415B2" w:rsidP="001D4E3B">
            <w:pPr>
              <w:pStyle w:val="sctablecodifiedsection"/>
            </w:pPr>
            <w:r w:rsidRPr="002415B2">
              <w:t>1,981</w:t>
            </w:r>
          </w:p>
        </w:tc>
        <w:tc>
          <w:tcPr>
            <w:tcW w:w="1469" w:type="dxa"/>
            <w:tcBorders>
              <w:top w:val="single" w:sz="4" w:space="0" w:color="auto"/>
              <w:left w:val="single" w:sz="4" w:space="0" w:color="auto"/>
              <w:bottom w:val="single" w:sz="4" w:space="0" w:color="auto"/>
              <w:right w:val="single" w:sz="4" w:space="0" w:color="auto"/>
            </w:tcBorders>
            <w:shd w:val="clear" w:color="auto" w:fill="auto"/>
          </w:tcPr>
          <w:p w14:paraId="5B7CE46D" w14:textId="77777777" w:rsidR="002415B2" w:rsidRDefault="002415B2" w:rsidP="001D4E3B">
            <w:pPr>
              <w:pStyle w:val="sctablecodifiedsection"/>
            </w:pPr>
            <w:r w:rsidRPr="002415B2">
              <w:t>10.27%</w:t>
            </w:r>
          </w:p>
        </w:tc>
      </w:tr>
      <w:tr w:rsidR="002415B2" w14:paraId="2E0B89C6" w14:textId="77777777" w:rsidTr="009A55FA">
        <w:trPr>
          <w:cantSplit/>
        </w:trPr>
        <w:tc>
          <w:tcPr>
            <w:tcW w:w="601" w:type="dxa"/>
            <w:tcBorders>
              <w:right w:val="single" w:sz="4" w:space="0" w:color="auto"/>
            </w:tcBorders>
            <w:shd w:val="clear" w:color="auto" w:fill="auto"/>
            <w:tcMar>
              <w:left w:w="0" w:type="dxa"/>
              <w:right w:w="244" w:type="dxa"/>
            </w:tcMar>
          </w:tcPr>
          <w:p w14:paraId="6F794CD5" w14:textId="77777777" w:rsidR="002415B2" w:rsidRDefault="002415B2" w:rsidP="001D4E3B">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14:paraId="1B8569FD" w14:textId="77777777" w:rsidR="002415B2" w:rsidRDefault="002415B2" w:rsidP="001D4E3B">
            <w:pPr>
              <w:pStyle w:val="sctablecodifiedsection"/>
            </w:pPr>
            <w:r w:rsidRPr="002415B2">
              <w:t>2</w:t>
            </w:r>
          </w:p>
        </w:tc>
        <w:tc>
          <w:tcPr>
            <w:tcW w:w="1347" w:type="dxa"/>
            <w:tcBorders>
              <w:top w:val="single" w:sz="4" w:space="0" w:color="auto"/>
              <w:left w:val="single" w:sz="4" w:space="0" w:color="auto"/>
              <w:bottom w:val="single" w:sz="4" w:space="0" w:color="auto"/>
              <w:right w:val="single" w:sz="4" w:space="0" w:color="auto"/>
            </w:tcBorders>
            <w:shd w:val="clear" w:color="auto" w:fill="auto"/>
          </w:tcPr>
          <w:p w14:paraId="683FC3E2" w14:textId="77777777" w:rsidR="002415B2" w:rsidRDefault="002415B2" w:rsidP="001D4E3B">
            <w:pPr>
              <w:pStyle w:val="sctablecodifiedsection"/>
            </w:pPr>
            <w:r w:rsidRPr="002415B2">
              <w:t>16,605</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714A9F0C" w14:textId="77777777" w:rsidR="002415B2" w:rsidRDefault="002415B2" w:rsidP="001D4E3B">
            <w:pPr>
              <w:pStyle w:val="sctablecodifiedsection"/>
            </w:pPr>
            <w:r w:rsidRPr="002415B2">
              <w:t>95.92%</w:t>
            </w: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56C4896B" w14:textId="77777777" w:rsidR="002415B2" w:rsidRDefault="002415B2" w:rsidP="001D4E3B">
            <w:pPr>
              <w:pStyle w:val="sctablecodifiedsection"/>
            </w:pPr>
            <w:r w:rsidRPr="002415B2">
              <w:t>1,108</w:t>
            </w:r>
          </w:p>
        </w:tc>
        <w:tc>
          <w:tcPr>
            <w:tcW w:w="1469" w:type="dxa"/>
            <w:tcBorders>
              <w:top w:val="single" w:sz="4" w:space="0" w:color="auto"/>
              <w:left w:val="single" w:sz="4" w:space="0" w:color="auto"/>
              <w:bottom w:val="single" w:sz="4" w:space="0" w:color="auto"/>
              <w:right w:val="single" w:sz="4" w:space="0" w:color="auto"/>
            </w:tcBorders>
            <w:shd w:val="clear" w:color="auto" w:fill="auto"/>
          </w:tcPr>
          <w:p w14:paraId="4CD8A3AA" w14:textId="77777777" w:rsidR="002415B2" w:rsidRDefault="002415B2" w:rsidP="001D4E3B">
            <w:pPr>
              <w:pStyle w:val="sctablecodifiedsection"/>
            </w:pPr>
            <w:r w:rsidRPr="002415B2">
              <w:t>6.40%</w:t>
            </w:r>
          </w:p>
        </w:tc>
      </w:tr>
      <w:tr w:rsidR="002415B2" w14:paraId="447B54CD" w14:textId="77777777" w:rsidTr="009A55FA">
        <w:trPr>
          <w:cantSplit/>
        </w:trPr>
        <w:tc>
          <w:tcPr>
            <w:tcW w:w="601" w:type="dxa"/>
            <w:tcBorders>
              <w:right w:val="single" w:sz="4" w:space="0" w:color="auto"/>
            </w:tcBorders>
            <w:shd w:val="clear" w:color="auto" w:fill="auto"/>
            <w:tcMar>
              <w:left w:w="0" w:type="dxa"/>
              <w:right w:w="244" w:type="dxa"/>
            </w:tcMar>
          </w:tcPr>
          <w:p w14:paraId="0BB142AE" w14:textId="77777777" w:rsidR="002415B2" w:rsidRDefault="002415B2" w:rsidP="001D4E3B">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14:paraId="2A57C735" w14:textId="77777777" w:rsidR="002415B2" w:rsidRDefault="002415B2" w:rsidP="001D4E3B">
            <w:pPr>
              <w:pStyle w:val="sctablecodifiedsection"/>
            </w:pPr>
            <w:r w:rsidRPr="002415B2">
              <w:t>3</w:t>
            </w:r>
          </w:p>
        </w:tc>
        <w:tc>
          <w:tcPr>
            <w:tcW w:w="1347" w:type="dxa"/>
            <w:tcBorders>
              <w:top w:val="single" w:sz="4" w:space="0" w:color="auto"/>
              <w:left w:val="single" w:sz="4" w:space="0" w:color="auto"/>
              <w:bottom w:val="single" w:sz="4" w:space="0" w:color="auto"/>
              <w:right w:val="single" w:sz="4" w:space="0" w:color="auto"/>
            </w:tcBorders>
            <w:shd w:val="clear" w:color="auto" w:fill="auto"/>
          </w:tcPr>
          <w:p w14:paraId="0482065D" w14:textId="77777777" w:rsidR="002415B2" w:rsidRDefault="002415B2" w:rsidP="001D4E3B">
            <w:pPr>
              <w:pStyle w:val="sctablecodifiedsection"/>
            </w:pPr>
            <w:r w:rsidRPr="002415B2">
              <w:t>16,635</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0B3AC38D" w14:textId="77777777" w:rsidR="002415B2" w:rsidRDefault="002415B2" w:rsidP="001D4E3B">
            <w:pPr>
              <w:pStyle w:val="sctablecodifiedsection"/>
            </w:pPr>
            <w:r w:rsidRPr="002415B2">
              <w:t>95.93%</w:t>
            </w: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686CC0AD" w14:textId="77777777" w:rsidR="002415B2" w:rsidRDefault="002415B2" w:rsidP="001D4E3B">
            <w:pPr>
              <w:pStyle w:val="sctablecodifiedsection"/>
            </w:pPr>
            <w:r w:rsidRPr="002415B2">
              <w:t>1,342</w:t>
            </w:r>
          </w:p>
        </w:tc>
        <w:tc>
          <w:tcPr>
            <w:tcW w:w="1469" w:type="dxa"/>
            <w:tcBorders>
              <w:top w:val="single" w:sz="4" w:space="0" w:color="auto"/>
              <w:left w:val="single" w:sz="4" w:space="0" w:color="auto"/>
              <w:bottom w:val="single" w:sz="4" w:space="0" w:color="auto"/>
              <w:right w:val="single" w:sz="4" w:space="0" w:color="auto"/>
            </w:tcBorders>
            <w:shd w:val="clear" w:color="auto" w:fill="auto"/>
          </w:tcPr>
          <w:p w14:paraId="2F289F7D" w14:textId="77777777" w:rsidR="002415B2" w:rsidRDefault="002415B2" w:rsidP="001D4E3B">
            <w:pPr>
              <w:pStyle w:val="sctablecodifiedsection"/>
            </w:pPr>
            <w:r w:rsidRPr="002415B2">
              <w:t>7.74%</w:t>
            </w:r>
          </w:p>
        </w:tc>
      </w:tr>
      <w:tr w:rsidR="002415B2" w14:paraId="2CE3A8B7" w14:textId="77777777" w:rsidTr="009A55FA">
        <w:trPr>
          <w:cantSplit/>
        </w:trPr>
        <w:tc>
          <w:tcPr>
            <w:tcW w:w="601" w:type="dxa"/>
            <w:tcBorders>
              <w:right w:val="single" w:sz="4" w:space="0" w:color="auto"/>
            </w:tcBorders>
            <w:shd w:val="clear" w:color="auto" w:fill="auto"/>
            <w:tcMar>
              <w:left w:w="0" w:type="dxa"/>
              <w:right w:w="244" w:type="dxa"/>
            </w:tcMar>
          </w:tcPr>
          <w:p w14:paraId="4A7126DF" w14:textId="77777777" w:rsidR="002415B2" w:rsidRDefault="002415B2" w:rsidP="001D4E3B">
            <w:pPr>
              <w:pStyle w:val="sctableln"/>
            </w:pPr>
          </w:p>
          <w:p w14:paraId="71ED1027" w14:textId="77777777" w:rsidR="002415B2" w:rsidRDefault="002415B2" w:rsidP="00232130">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14:paraId="2E918B86" w14:textId="77777777" w:rsidR="002415B2" w:rsidRDefault="002415B2" w:rsidP="001D4E3B">
            <w:pPr>
              <w:pStyle w:val="sctablecodifiedsection"/>
            </w:pPr>
            <w:r w:rsidRPr="002415B2">
              <w:t>4</w:t>
            </w:r>
          </w:p>
        </w:tc>
        <w:tc>
          <w:tcPr>
            <w:tcW w:w="1347" w:type="dxa"/>
            <w:tcBorders>
              <w:top w:val="single" w:sz="4" w:space="0" w:color="auto"/>
              <w:left w:val="single" w:sz="4" w:space="0" w:color="auto"/>
              <w:bottom w:val="single" w:sz="4" w:space="0" w:color="auto"/>
              <w:right w:val="single" w:sz="4" w:space="0" w:color="auto"/>
            </w:tcBorders>
            <w:shd w:val="clear" w:color="auto" w:fill="auto"/>
          </w:tcPr>
          <w:p w14:paraId="20A26820" w14:textId="77777777" w:rsidR="002415B2" w:rsidRDefault="002415B2" w:rsidP="001D4E3B">
            <w:pPr>
              <w:pStyle w:val="sctablecodifiedsection"/>
            </w:pPr>
            <w:r w:rsidRPr="002415B2">
              <w:t>17,081</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1181624E" w14:textId="77777777" w:rsidR="002415B2" w:rsidRDefault="002415B2" w:rsidP="001D4E3B">
            <w:pPr>
              <w:pStyle w:val="sctablecodifiedsection"/>
            </w:pPr>
            <w:r w:rsidRPr="002415B2">
              <w:t>95.65%</w:t>
            </w: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2BA4F32C" w14:textId="77777777" w:rsidR="002415B2" w:rsidRDefault="002415B2" w:rsidP="001D4E3B">
            <w:pPr>
              <w:pStyle w:val="sctablecodifiedsection"/>
            </w:pPr>
            <w:r w:rsidRPr="002415B2">
              <w:t>1,290</w:t>
            </w:r>
          </w:p>
        </w:tc>
        <w:tc>
          <w:tcPr>
            <w:tcW w:w="1469" w:type="dxa"/>
            <w:tcBorders>
              <w:top w:val="single" w:sz="4" w:space="0" w:color="auto"/>
              <w:left w:val="single" w:sz="4" w:space="0" w:color="auto"/>
              <w:bottom w:val="single" w:sz="4" w:space="0" w:color="auto"/>
              <w:right w:val="single" w:sz="4" w:space="0" w:color="auto"/>
            </w:tcBorders>
            <w:shd w:val="clear" w:color="auto" w:fill="auto"/>
          </w:tcPr>
          <w:p w14:paraId="7211B899" w14:textId="77777777" w:rsidR="002415B2" w:rsidRDefault="002415B2" w:rsidP="0076054C">
            <w:pPr>
              <w:pStyle w:val="sctablecodifiedsection"/>
            </w:pPr>
            <w:r w:rsidRPr="002415B2">
              <w:t>7.22%</w:t>
            </w:r>
          </w:p>
        </w:tc>
      </w:tr>
      <w:tr w:rsidR="002415B2" w14:paraId="5055E2F1" w14:textId="77777777" w:rsidTr="009A55FA">
        <w:trPr>
          <w:cantSplit/>
        </w:trPr>
        <w:tc>
          <w:tcPr>
            <w:tcW w:w="601" w:type="dxa"/>
            <w:tcBorders>
              <w:right w:val="single" w:sz="4" w:space="0" w:color="auto"/>
            </w:tcBorders>
            <w:shd w:val="clear" w:color="auto" w:fill="auto"/>
            <w:tcMar>
              <w:left w:w="0" w:type="dxa"/>
              <w:right w:w="244" w:type="dxa"/>
            </w:tcMar>
          </w:tcPr>
          <w:p w14:paraId="34CC33F2" w14:textId="77777777" w:rsidR="002415B2" w:rsidRDefault="002415B2" w:rsidP="001D4E3B">
            <w:pPr>
              <w:pStyle w:val="sctableln"/>
            </w:pPr>
          </w:p>
          <w:p w14:paraId="18F19EFC" w14:textId="77777777" w:rsidR="002415B2" w:rsidRDefault="002415B2" w:rsidP="00232130">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14:paraId="086CFBBF" w14:textId="77777777" w:rsidR="002415B2" w:rsidRDefault="002415B2" w:rsidP="001D4E3B">
            <w:pPr>
              <w:pStyle w:val="sctablecodifiedsection"/>
            </w:pPr>
            <w:r w:rsidRPr="002415B2">
              <w:t>5</w:t>
            </w:r>
          </w:p>
        </w:tc>
        <w:tc>
          <w:tcPr>
            <w:tcW w:w="1347" w:type="dxa"/>
            <w:tcBorders>
              <w:top w:val="single" w:sz="4" w:space="0" w:color="auto"/>
              <w:left w:val="single" w:sz="4" w:space="0" w:color="auto"/>
              <w:bottom w:val="single" w:sz="4" w:space="0" w:color="auto"/>
              <w:right w:val="single" w:sz="4" w:space="0" w:color="auto"/>
            </w:tcBorders>
            <w:shd w:val="clear" w:color="auto" w:fill="auto"/>
          </w:tcPr>
          <w:p w14:paraId="58028BD4" w14:textId="77777777" w:rsidR="002415B2" w:rsidRDefault="002415B2" w:rsidP="001D4E3B">
            <w:pPr>
              <w:pStyle w:val="sctablecodifiedsection"/>
            </w:pPr>
            <w:r w:rsidRPr="002415B2">
              <w:t>17,116</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74BB1BC1" w14:textId="77777777" w:rsidR="002415B2" w:rsidRDefault="002415B2" w:rsidP="001D4E3B">
            <w:pPr>
              <w:pStyle w:val="sctablecodifiedsection"/>
            </w:pPr>
            <w:r w:rsidRPr="002415B2">
              <w:t>98.16%</w:t>
            </w: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4924AFDA" w14:textId="77777777" w:rsidR="002415B2" w:rsidRDefault="002415B2" w:rsidP="001D4E3B">
            <w:pPr>
              <w:pStyle w:val="sctablecodifiedsection"/>
            </w:pPr>
            <w:r w:rsidRPr="002415B2">
              <w:t>2,004</w:t>
            </w:r>
          </w:p>
        </w:tc>
        <w:tc>
          <w:tcPr>
            <w:tcW w:w="1469" w:type="dxa"/>
            <w:tcBorders>
              <w:top w:val="single" w:sz="4" w:space="0" w:color="auto"/>
              <w:left w:val="single" w:sz="4" w:space="0" w:color="auto"/>
              <w:bottom w:val="single" w:sz="4" w:space="0" w:color="auto"/>
              <w:right w:val="single" w:sz="4" w:space="0" w:color="auto"/>
            </w:tcBorders>
            <w:shd w:val="clear" w:color="auto" w:fill="auto"/>
          </w:tcPr>
          <w:p w14:paraId="1F7B1809" w14:textId="77777777" w:rsidR="002415B2" w:rsidRDefault="002415B2" w:rsidP="001D4E3B">
            <w:pPr>
              <w:pStyle w:val="sctablecodifiedsection"/>
            </w:pPr>
            <w:r w:rsidRPr="002415B2">
              <w:t>11.49%</w:t>
            </w:r>
          </w:p>
        </w:tc>
      </w:tr>
      <w:tr w:rsidR="002415B2" w14:paraId="08DD7A17" w14:textId="77777777" w:rsidTr="009A55FA">
        <w:trPr>
          <w:cantSplit/>
        </w:trPr>
        <w:tc>
          <w:tcPr>
            <w:tcW w:w="601" w:type="dxa"/>
            <w:tcBorders>
              <w:right w:val="single" w:sz="4" w:space="0" w:color="auto"/>
            </w:tcBorders>
            <w:shd w:val="clear" w:color="auto" w:fill="auto"/>
            <w:tcMar>
              <w:left w:w="0" w:type="dxa"/>
              <w:right w:w="244" w:type="dxa"/>
            </w:tcMar>
          </w:tcPr>
          <w:p w14:paraId="09F010F2" w14:textId="77777777" w:rsidR="002415B2" w:rsidRDefault="002415B2" w:rsidP="001D4E3B">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14:paraId="59C6BBC6" w14:textId="77777777" w:rsidR="002415B2" w:rsidRDefault="002415B2" w:rsidP="001D4E3B">
            <w:pPr>
              <w:pStyle w:val="sctablecodifiedsection"/>
            </w:pPr>
            <w:r w:rsidRPr="002415B2">
              <w:t>6</w:t>
            </w:r>
          </w:p>
        </w:tc>
        <w:tc>
          <w:tcPr>
            <w:tcW w:w="1347" w:type="dxa"/>
            <w:tcBorders>
              <w:top w:val="single" w:sz="4" w:space="0" w:color="auto"/>
              <w:left w:val="single" w:sz="4" w:space="0" w:color="auto"/>
              <w:bottom w:val="single" w:sz="4" w:space="0" w:color="auto"/>
              <w:right w:val="single" w:sz="4" w:space="0" w:color="auto"/>
            </w:tcBorders>
            <w:shd w:val="clear" w:color="auto" w:fill="auto"/>
          </w:tcPr>
          <w:p w14:paraId="381E8D0C" w14:textId="77777777" w:rsidR="002415B2" w:rsidRDefault="002415B2" w:rsidP="001D4E3B">
            <w:pPr>
              <w:pStyle w:val="sctablecodifiedsection"/>
            </w:pPr>
            <w:r w:rsidRPr="002415B2">
              <w:t>16,343</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0715D157" w14:textId="77777777" w:rsidR="002415B2" w:rsidRDefault="002415B2" w:rsidP="001D4E3B">
            <w:pPr>
              <w:pStyle w:val="sctablecodifiedsection"/>
            </w:pPr>
            <w:r w:rsidRPr="002415B2">
              <w:t>96.61%</w:t>
            </w: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6B0CB11F" w14:textId="77777777" w:rsidR="002415B2" w:rsidRDefault="002415B2" w:rsidP="001D4E3B">
            <w:pPr>
              <w:pStyle w:val="sctablecodifiedsection"/>
            </w:pPr>
            <w:r w:rsidRPr="002415B2">
              <w:t>2,050</w:t>
            </w:r>
          </w:p>
        </w:tc>
        <w:tc>
          <w:tcPr>
            <w:tcW w:w="1469" w:type="dxa"/>
            <w:tcBorders>
              <w:top w:val="single" w:sz="4" w:space="0" w:color="auto"/>
              <w:left w:val="single" w:sz="4" w:space="0" w:color="auto"/>
              <w:bottom w:val="single" w:sz="4" w:space="0" w:color="auto"/>
              <w:right w:val="single" w:sz="4" w:space="0" w:color="auto"/>
            </w:tcBorders>
            <w:shd w:val="clear" w:color="auto" w:fill="auto"/>
          </w:tcPr>
          <w:p w14:paraId="60F3ED24" w14:textId="77777777" w:rsidR="002415B2" w:rsidRDefault="002415B2" w:rsidP="001D4E3B">
            <w:pPr>
              <w:pStyle w:val="sctablecodifiedsection"/>
            </w:pPr>
            <w:r w:rsidRPr="002415B2">
              <w:t>12.12%</w:t>
            </w:r>
          </w:p>
        </w:tc>
      </w:tr>
      <w:tr w:rsidR="002415B2" w14:paraId="2EA5ED9F" w14:textId="77777777" w:rsidTr="009A55FA">
        <w:trPr>
          <w:cantSplit/>
        </w:trPr>
        <w:tc>
          <w:tcPr>
            <w:tcW w:w="601" w:type="dxa"/>
            <w:tcBorders>
              <w:right w:val="single" w:sz="4" w:space="0" w:color="auto"/>
            </w:tcBorders>
            <w:shd w:val="clear" w:color="auto" w:fill="auto"/>
            <w:tcMar>
              <w:left w:w="0" w:type="dxa"/>
              <w:right w:w="244" w:type="dxa"/>
            </w:tcMar>
          </w:tcPr>
          <w:p w14:paraId="33A16912" w14:textId="77777777" w:rsidR="002415B2" w:rsidRDefault="002415B2" w:rsidP="001D4E3B">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14:paraId="5248B187" w14:textId="77777777" w:rsidR="002415B2" w:rsidRDefault="002415B2" w:rsidP="001D4E3B">
            <w:pPr>
              <w:pStyle w:val="sctablecodifiedsection"/>
            </w:pPr>
            <w:r w:rsidRPr="002415B2">
              <w:t>7</w:t>
            </w:r>
          </w:p>
        </w:tc>
        <w:tc>
          <w:tcPr>
            <w:tcW w:w="1347" w:type="dxa"/>
            <w:tcBorders>
              <w:top w:val="single" w:sz="4" w:space="0" w:color="auto"/>
              <w:left w:val="single" w:sz="4" w:space="0" w:color="auto"/>
              <w:bottom w:val="single" w:sz="4" w:space="0" w:color="auto"/>
              <w:right w:val="single" w:sz="4" w:space="0" w:color="auto"/>
            </w:tcBorders>
            <w:shd w:val="clear" w:color="auto" w:fill="auto"/>
          </w:tcPr>
          <w:p w14:paraId="49CF67A7" w14:textId="77777777" w:rsidR="002415B2" w:rsidRDefault="002415B2" w:rsidP="001D4E3B">
            <w:pPr>
              <w:pStyle w:val="sctablecodifiedsection"/>
            </w:pPr>
            <w:r w:rsidRPr="002415B2">
              <w:t>16,277</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34C842D1" w14:textId="77777777" w:rsidR="002415B2" w:rsidRDefault="002415B2" w:rsidP="001D4E3B">
            <w:pPr>
              <w:pStyle w:val="sctablecodifiedsection"/>
            </w:pPr>
            <w:r w:rsidRPr="002415B2">
              <w:t>93.91%</w:t>
            </w: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01B81AE8" w14:textId="77777777" w:rsidR="002415B2" w:rsidRDefault="002415B2" w:rsidP="001D4E3B">
            <w:pPr>
              <w:pStyle w:val="sctablecodifiedsection"/>
            </w:pPr>
            <w:r w:rsidRPr="002415B2">
              <w:t>1,885</w:t>
            </w:r>
          </w:p>
        </w:tc>
        <w:tc>
          <w:tcPr>
            <w:tcW w:w="1469" w:type="dxa"/>
            <w:tcBorders>
              <w:top w:val="single" w:sz="4" w:space="0" w:color="auto"/>
              <w:left w:val="single" w:sz="4" w:space="0" w:color="auto"/>
              <w:bottom w:val="single" w:sz="4" w:space="0" w:color="auto"/>
              <w:right w:val="single" w:sz="4" w:space="0" w:color="auto"/>
            </w:tcBorders>
            <w:shd w:val="clear" w:color="auto" w:fill="auto"/>
          </w:tcPr>
          <w:p w14:paraId="0EECD4A1" w14:textId="77777777" w:rsidR="002415B2" w:rsidRDefault="002415B2" w:rsidP="001D4E3B">
            <w:pPr>
              <w:pStyle w:val="sctablecodifiedsection"/>
            </w:pPr>
            <w:r w:rsidRPr="002415B2">
              <w:t>10.88%</w:t>
            </w:r>
          </w:p>
        </w:tc>
      </w:tr>
      <w:tr w:rsidR="002415B2" w14:paraId="3C44DADB" w14:textId="77777777" w:rsidTr="009A55FA">
        <w:trPr>
          <w:cantSplit/>
        </w:trPr>
        <w:tc>
          <w:tcPr>
            <w:tcW w:w="601" w:type="dxa"/>
            <w:tcBorders>
              <w:right w:val="single" w:sz="4" w:space="0" w:color="auto"/>
            </w:tcBorders>
            <w:shd w:val="clear" w:color="auto" w:fill="auto"/>
            <w:tcMar>
              <w:left w:w="0" w:type="dxa"/>
              <w:right w:w="244" w:type="dxa"/>
            </w:tcMar>
          </w:tcPr>
          <w:p w14:paraId="2E99C208" w14:textId="77777777" w:rsidR="002415B2" w:rsidRDefault="002415B2" w:rsidP="001D4E3B">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14:paraId="5BB57B81" w14:textId="77777777" w:rsidR="002415B2" w:rsidRDefault="002415B2" w:rsidP="001D4E3B">
            <w:pPr>
              <w:pStyle w:val="sctablecodifiedsection"/>
            </w:pPr>
            <w:r w:rsidRPr="002415B2">
              <w:t>8</w:t>
            </w:r>
          </w:p>
        </w:tc>
        <w:tc>
          <w:tcPr>
            <w:tcW w:w="1347" w:type="dxa"/>
            <w:tcBorders>
              <w:top w:val="single" w:sz="4" w:space="0" w:color="auto"/>
              <w:left w:val="single" w:sz="4" w:space="0" w:color="auto"/>
              <w:bottom w:val="single" w:sz="4" w:space="0" w:color="auto"/>
              <w:right w:val="single" w:sz="4" w:space="0" w:color="auto"/>
            </w:tcBorders>
            <w:shd w:val="clear" w:color="auto" w:fill="auto"/>
          </w:tcPr>
          <w:p w14:paraId="5C4FF275" w14:textId="77777777" w:rsidR="002415B2" w:rsidRDefault="002415B2" w:rsidP="001D4E3B">
            <w:pPr>
              <w:pStyle w:val="sctablecodifiedsection"/>
            </w:pPr>
            <w:r w:rsidRPr="002415B2">
              <w:t>17,263</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0215503E" w14:textId="77777777" w:rsidR="002415B2" w:rsidRDefault="002415B2" w:rsidP="001D4E3B">
            <w:pPr>
              <w:pStyle w:val="sctablecodifiedsection"/>
            </w:pPr>
            <w:r w:rsidRPr="002415B2">
              <w:t>96.42%</w:t>
            </w: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06B416EB" w14:textId="77777777" w:rsidR="002415B2" w:rsidRDefault="002415B2" w:rsidP="001D4E3B">
            <w:pPr>
              <w:pStyle w:val="sctablecodifiedsection"/>
            </w:pPr>
            <w:r w:rsidRPr="002415B2">
              <w:t>3,289</w:t>
            </w:r>
          </w:p>
        </w:tc>
        <w:tc>
          <w:tcPr>
            <w:tcW w:w="1469" w:type="dxa"/>
            <w:tcBorders>
              <w:top w:val="single" w:sz="4" w:space="0" w:color="auto"/>
              <w:left w:val="single" w:sz="4" w:space="0" w:color="auto"/>
              <w:bottom w:val="single" w:sz="4" w:space="0" w:color="auto"/>
              <w:right w:val="single" w:sz="4" w:space="0" w:color="auto"/>
            </w:tcBorders>
            <w:shd w:val="clear" w:color="auto" w:fill="auto"/>
          </w:tcPr>
          <w:p w14:paraId="45DFF849" w14:textId="77777777" w:rsidR="002415B2" w:rsidRDefault="002415B2" w:rsidP="001D4E3B">
            <w:pPr>
              <w:pStyle w:val="sctablecodifiedsection"/>
            </w:pPr>
            <w:r w:rsidRPr="002415B2">
              <w:t>18.37%</w:t>
            </w:r>
          </w:p>
        </w:tc>
      </w:tr>
      <w:tr w:rsidR="002415B2" w14:paraId="2C0E42DC" w14:textId="77777777" w:rsidTr="009A55FA">
        <w:trPr>
          <w:cantSplit/>
        </w:trPr>
        <w:tc>
          <w:tcPr>
            <w:tcW w:w="601" w:type="dxa"/>
            <w:tcBorders>
              <w:right w:val="single" w:sz="4" w:space="0" w:color="auto"/>
            </w:tcBorders>
            <w:shd w:val="clear" w:color="auto" w:fill="auto"/>
            <w:tcMar>
              <w:left w:w="0" w:type="dxa"/>
              <w:right w:w="244" w:type="dxa"/>
            </w:tcMar>
          </w:tcPr>
          <w:p w14:paraId="388CE604" w14:textId="77777777" w:rsidR="002415B2" w:rsidRDefault="002415B2" w:rsidP="001D4E3B">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14:paraId="1060F4DB" w14:textId="77777777" w:rsidR="002415B2" w:rsidRDefault="002415B2" w:rsidP="001D4E3B">
            <w:pPr>
              <w:pStyle w:val="sctablecodifiedsection"/>
            </w:pPr>
            <w:r w:rsidRPr="002415B2">
              <w:t>9</w:t>
            </w:r>
          </w:p>
        </w:tc>
        <w:tc>
          <w:tcPr>
            <w:tcW w:w="1347" w:type="dxa"/>
            <w:tcBorders>
              <w:top w:val="single" w:sz="4" w:space="0" w:color="auto"/>
              <w:left w:val="single" w:sz="4" w:space="0" w:color="auto"/>
              <w:bottom w:val="single" w:sz="4" w:space="0" w:color="auto"/>
              <w:right w:val="single" w:sz="4" w:space="0" w:color="auto"/>
            </w:tcBorders>
            <w:shd w:val="clear" w:color="auto" w:fill="auto"/>
          </w:tcPr>
          <w:p w14:paraId="729E4162" w14:textId="77777777" w:rsidR="002415B2" w:rsidRDefault="002415B2" w:rsidP="001D4E3B">
            <w:pPr>
              <w:pStyle w:val="sctablecodifiedsection"/>
            </w:pPr>
            <w:r w:rsidRPr="002415B2">
              <w:t>15,720</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3C3F45E9" w14:textId="77777777" w:rsidR="002415B2" w:rsidRDefault="002415B2" w:rsidP="001D4E3B">
            <w:pPr>
              <w:pStyle w:val="sctablecodifiedsection"/>
            </w:pPr>
            <w:r w:rsidRPr="002415B2">
              <w:t>94.77%</w:t>
            </w: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6269D87B" w14:textId="77777777" w:rsidR="002415B2" w:rsidRDefault="002415B2" w:rsidP="001D4E3B">
            <w:pPr>
              <w:pStyle w:val="sctablecodifiedsection"/>
            </w:pPr>
            <w:r w:rsidRPr="002415B2">
              <w:t>8,507</w:t>
            </w:r>
          </w:p>
        </w:tc>
        <w:tc>
          <w:tcPr>
            <w:tcW w:w="1469" w:type="dxa"/>
            <w:tcBorders>
              <w:top w:val="single" w:sz="4" w:space="0" w:color="auto"/>
              <w:left w:val="single" w:sz="4" w:space="0" w:color="auto"/>
              <w:bottom w:val="single" w:sz="4" w:space="0" w:color="auto"/>
              <w:right w:val="single" w:sz="4" w:space="0" w:color="auto"/>
            </w:tcBorders>
            <w:shd w:val="clear" w:color="auto" w:fill="auto"/>
          </w:tcPr>
          <w:p w14:paraId="11A2C28D" w14:textId="77777777" w:rsidR="002415B2" w:rsidRDefault="002415B2" w:rsidP="001D4E3B">
            <w:pPr>
              <w:pStyle w:val="sctablecodifiedsection"/>
            </w:pPr>
            <w:r w:rsidRPr="002415B2">
              <w:t>51.29%</w:t>
            </w:r>
          </w:p>
        </w:tc>
      </w:tr>
      <w:tr w:rsidR="002415B2" w14:paraId="1239253E" w14:textId="77777777" w:rsidTr="009A55FA">
        <w:trPr>
          <w:cantSplit/>
        </w:trPr>
        <w:tc>
          <w:tcPr>
            <w:tcW w:w="601" w:type="dxa"/>
            <w:tcBorders>
              <w:right w:val="single" w:sz="4" w:space="0" w:color="auto"/>
            </w:tcBorders>
            <w:shd w:val="clear" w:color="auto" w:fill="auto"/>
            <w:tcMar>
              <w:left w:w="0" w:type="dxa"/>
              <w:right w:w="244" w:type="dxa"/>
            </w:tcMar>
          </w:tcPr>
          <w:p w14:paraId="3A27CF22" w14:textId="77777777" w:rsidR="002415B2" w:rsidRDefault="002415B2" w:rsidP="009A55FA">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14:paraId="244223B2" w14:textId="77777777" w:rsidR="002415B2" w:rsidRDefault="002415B2" w:rsidP="009A55FA">
            <w:pPr>
              <w:pStyle w:val="sctablecodifiedsection"/>
            </w:pPr>
            <w:r w:rsidRPr="002415B2">
              <w:t>Total</w:t>
            </w:r>
          </w:p>
        </w:tc>
        <w:tc>
          <w:tcPr>
            <w:tcW w:w="1347" w:type="dxa"/>
            <w:tcBorders>
              <w:top w:val="single" w:sz="4" w:space="0" w:color="auto"/>
              <w:left w:val="single" w:sz="4" w:space="0" w:color="auto"/>
              <w:bottom w:val="single" w:sz="4" w:space="0" w:color="auto"/>
              <w:right w:val="single" w:sz="4" w:space="0" w:color="auto"/>
            </w:tcBorders>
            <w:shd w:val="clear" w:color="auto" w:fill="auto"/>
          </w:tcPr>
          <w:p w14:paraId="18601D10" w14:textId="77777777" w:rsidR="002415B2" w:rsidRDefault="002415B2" w:rsidP="009A55FA">
            <w:pPr>
              <w:pStyle w:val="sctablecodifiedsection"/>
            </w:pPr>
            <w:r w:rsidRPr="002415B2">
              <w:t>151,871</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3A47A789" w14:textId="77777777" w:rsidR="002415B2" w:rsidRDefault="002415B2" w:rsidP="009A55FA">
            <w:pPr>
              <w:pStyle w:val="sctablecodifiedsection"/>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69F2F980" w14:textId="77777777" w:rsidR="002415B2" w:rsidRDefault="002415B2" w:rsidP="009A55FA">
            <w:pPr>
              <w:pStyle w:val="sctablecodifiedsection"/>
            </w:pPr>
            <w:r w:rsidRPr="002415B2">
              <w:t>23,456</w:t>
            </w:r>
          </w:p>
        </w:tc>
        <w:tc>
          <w:tcPr>
            <w:tcW w:w="1469" w:type="dxa"/>
            <w:tcBorders>
              <w:top w:val="single" w:sz="4" w:space="0" w:color="auto"/>
              <w:left w:val="single" w:sz="4" w:space="0" w:color="auto"/>
              <w:bottom w:val="single" w:sz="4" w:space="0" w:color="auto"/>
              <w:right w:val="single" w:sz="4" w:space="0" w:color="auto"/>
            </w:tcBorders>
            <w:shd w:val="clear" w:color="auto" w:fill="auto"/>
          </w:tcPr>
          <w:p w14:paraId="295A8F53" w14:textId="77777777" w:rsidR="002415B2" w:rsidRDefault="002415B2" w:rsidP="009A55FA">
            <w:pPr>
              <w:pStyle w:val="sctablecodifiedsection"/>
            </w:pPr>
          </w:p>
        </w:tc>
      </w:tr>
    </w:tbl>
    <w:p w14:paraId="355676F1" w14:textId="77777777" w:rsidR="002415B2" w:rsidRDefault="002415B2" w:rsidP="002415B2">
      <w:pPr>
        <w:pStyle w:val="scactcatchline"/>
      </w:pPr>
    </w:p>
    <w:p w14:paraId="511DD6F6" w14:textId="77777777" w:rsidR="002415B2" w:rsidRDefault="00444543" w:rsidP="0074091E">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Anderson County School District 1</w:t>
      </w:r>
    </w:p>
    <w:p w14:paraId="00CC8C4A" w14:textId="77777777" w:rsidR="002415B2" w:rsidRDefault="002415B2" w:rsidP="0074091E">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22E9C18" w14:textId="77777777" w:rsidR="002415B2" w:rsidRDefault="002415B2" w:rsidP="0074091E">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5" w:name="bs_num_2_a1b3e36f1"/>
      <w:r>
        <w:t>S</w:t>
      </w:r>
      <w:bookmarkEnd w:id="5"/>
      <w:r>
        <w:t>ECTION 2.</w:t>
      </w:r>
      <w:r>
        <w:tab/>
      </w:r>
      <w:r w:rsidRPr="002D160A">
        <w:t>Act 509 of 1982, as last amended by Act 3</w:t>
      </w:r>
      <w:r>
        <w:t>00</w:t>
      </w:r>
      <w:r w:rsidRPr="002D160A">
        <w:t xml:space="preserve"> of 20</w:t>
      </w:r>
      <w:r>
        <w:t>1</w:t>
      </w:r>
      <w:r w:rsidRPr="002D160A">
        <w:t>4, is further amended to read:</w:t>
      </w:r>
    </w:p>
    <w:p w14:paraId="11271AD1" w14:textId="77777777" w:rsidR="002415B2" w:rsidRDefault="002415B2" w:rsidP="0074091E">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43C778E" w14:textId="77777777" w:rsidR="002415B2" w:rsidRDefault="002415B2" w:rsidP="002415B2">
      <w:pPr>
        <w:pStyle w:val="sccodifiedsection"/>
      </w:pPr>
      <w:r>
        <w:tab/>
      </w:r>
      <w:bookmarkStart w:id="6" w:name="up_454d86f98"/>
      <w:r>
        <w:t>S</w:t>
      </w:r>
      <w:bookmarkEnd w:id="6"/>
      <w:r>
        <w:t xml:space="preserve">ection 13A. (A)(1) Notwithstanding any other provision of law, beginning with school trustee elections in </w:t>
      </w:r>
      <w:r w:rsidRPr="002415B2">
        <w:t>2024</w:t>
      </w:r>
      <w:r>
        <w:t xml:space="preserve">, vacancies on the seven-member governing body of Anderson County School District 1 must be filled in the manner provided by law from the seven numbered single-member districts as defined on Anderson County School District 1 map </w:t>
      </w:r>
      <w:r w:rsidRPr="002415B2">
        <w:t>S-07-01-24</w:t>
      </w:r>
      <w:r>
        <w:t xml:space="preserve"> as maintained in the Office of </w:t>
      </w:r>
      <w:r w:rsidRPr="002415B2">
        <w:t>Revenue and Fiscal Affairs</w:t>
      </w:r>
      <w:r>
        <w:t>. A candidate must reside in the specific numbered district for which the candidate files for election. Each of the seven members must be elected by the qualified electors of all of Anderson County School District 1 with the winner for each numbered district determined by plurality vote.</w:t>
      </w:r>
    </w:p>
    <w:p w14:paraId="3EC33BD5" w14:textId="77777777" w:rsidR="002415B2" w:rsidRDefault="002415B2" w:rsidP="002415B2">
      <w:pPr>
        <w:pStyle w:val="sccodifiedsection"/>
      </w:pPr>
      <w:r>
        <w:tab/>
      </w:r>
      <w:r>
        <w:tab/>
      </w:r>
      <w:bookmarkStart w:id="7" w:name="up_0239b4eca"/>
      <w:r>
        <w:t>(</w:t>
      </w:r>
      <w:bookmarkEnd w:id="7"/>
      <w:r>
        <w:t>2) The demographic information shown on this map is as follows:</w:t>
      </w:r>
    </w:p>
    <w:p w14:paraId="62DB2B86" w14:textId="77777777" w:rsidR="002415B2" w:rsidRDefault="002415B2" w:rsidP="002415B2">
      <w:pPr>
        <w:pStyle w:val="sccodifiedsection"/>
      </w:pPr>
    </w:p>
    <w:tbl>
      <w:tblPr>
        <w:tblW w:w="8989" w:type="dxa"/>
        <w:tblInd w:w="-720" w:type="dxa"/>
        <w:tblLayout w:type="fixed"/>
        <w:tblLook w:val="0000" w:firstRow="0" w:lastRow="0" w:firstColumn="0" w:lastColumn="0" w:noHBand="0" w:noVBand="0"/>
        <w:tblDescription w:val="table_draft_1704816280295"/>
      </w:tblPr>
      <w:tblGrid>
        <w:gridCol w:w="601"/>
        <w:gridCol w:w="929"/>
        <w:gridCol w:w="990"/>
        <w:gridCol w:w="810"/>
        <w:gridCol w:w="1225"/>
        <w:gridCol w:w="797"/>
        <w:gridCol w:w="980"/>
        <w:gridCol w:w="1237"/>
        <w:gridCol w:w="1420"/>
      </w:tblGrid>
      <w:tr w:rsidR="002415B2" w14:paraId="4118893E" w14:textId="77777777" w:rsidTr="00A95C4C">
        <w:trPr>
          <w:cantSplit/>
        </w:trPr>
        <w:tc>
          <w:tcPr>
            <w:tcW w:w="601" w:type="dxa"/>
            <w:tcBorders>
              <w:right w:val="single" w:sz="4" w:space="0" w:color="auto"/>
            </w:tcBorders>
            <w:shd w:val="clear" w:color="auto" w:fill="auto"/>
            <w:tcMar>
              <w:left w:w="0" w:type="dxa"/>
              <w:right w:w="244" w:type="dxa"/>
            </w:tcMar>
          </w:tcPr>
          <w:p w14:paraId="0D21A905" w14:textId="77777777" w:rsidR="002415B2" w:rsidRDefault="002415B2" w:rsidP="00A95C4C">
            <w:pPr>
              <w:pStyle w:val="sctableln"/>
            </w:pPr>
          </w:p>
        </w:tc>
        <w:tc>
          <w:tcPr>
            <w:tcW w:w="929" w:type="dxa"/>
            <w:tcBorders>
              <w:top w:val="single" w:sz="4" w:space="0" w:color="auto"/>
              <w:left w:val="single" w:sz="4" w:space="0" w:color="auto"/>
              <w:bottom w:val="single" w:sz="4" w:space="0" w:color="auto"/>
              <w:right w:val="single" w:sz="4" w:space="0" w:color="auto"/>
            </w:tcBorders>
            <w:shd w:val="clear" w:color="auto" w:fill="auto"/>
          </w:tcPr>
          <w:p w14:paraId="5F5DE986" w14:textId="77777777" w:rsidR="002415B2" w:rsidRDefault="002415B2" w:rsidP="00A95C4C">
            <w:pPr>
              <w:pStyle w:val="sctablecodifiedsection"/>
            </w:pPr>
            <w:r w:rsidRPr="002415B2">
              <w:t>District</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0D4A92D" w14:textId="77777777" w:rsidR="002415B2" w:rsidRDefault="002415B2" w:rsidP="00A95C4C">
            <w:pPr>
              <w:pStyle w:val="sctablecodifiedsection"/>
            </w:pPr>
            <w:r w:rsidRPr="002415B2">
              <w:t>Pop</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96AE19C" w14:textId="77777777" w:rsidR="002415B2" w:rsidRDefault="002415B2" w:rsidP="00A95C4C">
            <w:pPr>
              <w:pStyle w:val="sctablecodifiedsection"/>
            </w:pPr>
            <w:r w:rsidRPr="002415B2">
              <w:t>Dev.</w:t>
            </w:r>
          </w:p>
        </w:tc>
        <w:tc>
          <w:tcPr>
            <w:tcW w:w="1225" w:type="dxa"/>
            <w:tcBorders>
              <w:top w:val="single" w:sz="4" w:space="0" w:color="auto"/>
              <w:left w:val="single" w:sz="4" w:space="0" w:color="auto"/>
              <w:bottom w:val="single" w:sz="4" w:space="0" w:color="auto"/>
              <w:right w:val="single" w:sz="4" w:space="0" w:color="auto"/>
            </w:tcBorders>
            <w:shd w:val="clear" w:color="auto" w:fill="auto"/>
          </w:tcPr>
          <w:p w14:paraId="445E1BB4" w14:textId="77777777" w:rsidR="002415B2" w:rsidRDefault="002415B2" w:rsidP="00A95C4C">
            <w:pPr>
              <w:pStyle w:val="sctablecodifiedsection"/>
            </w:pPr>
            <w:r w:rsidRPr="002415B2">
              <w:t>%Dev.</w:t>
            </w:r>
          </w:p>
        </w:tc>
        <w:tc>
          <w:tcPr>
            <w:tcW w:w="797" w:type="dxa"/>
            <w:tcBorders>
              <w:top w:val="single" w:sz="4" w:space="0" w:color="auto"/>
              <w:left w:val="single" w:sz="4" w:space="0" w:color="auto"/>
              <w:bottom w:val="single" w:sz="4" w:space="0" w:color="auto"/>
              <w:right w:val="single" w:sz="4" w:space="0" w:color="auto"/>
            </w:tcBorders>
            <w:shd w:val="clear" w:color="auto" w:fill="auto"/>
          </w:tcPr>
          <w:p w14:paraId="69598FCC" w14:textId="77777777" w:rsidR="002415B2" w:rsidRDefault="002415B2" w:rsidP="00A95C4C">
            <w:pPr>
              <w:pStyle w:val="sctablecodifiedsection"/>
            </w:pPr>
            <w:r w:rsidRPr="002415B2">
              <w:t>Hisp.</w:t>
            </w:r>
          </w:p>
        </w:tc>
        <w:tc>
          <w:tcPr>
            <w:tcW w:w="980" w:type="dxa"/>
            <w:tcBorders>
              <w:top w:val="single" w:sz="4" w:space="0" w:color="auto"/>
              <w:left w:val="single" w:sz="4" w:space="0" w:color="auto"/>
              <w:bottom w:val="single" w:sz="4" w:space="0" w:color="auto"/>
              <w:right w:val="single" w:sz="4" w:space="0" w:color="auto"/>
            </w:tcBorders>
          </w:tcPr>
          <w:p w14:paraId="2BEE62EC" w14:textId="77777777" w:rsidR="002415B2" w:rsidRDefault="002415B2" w:rsidP="00A95C4C">
            <w:pPr>
              <w:pStyle w:val="sctablecodifiedsection"/>
            </w:pPr>
            <w:r w:rsidRPr="002415B2">
              <w:t>%Hisp.</w:t>
            </w:r>
          </w:p>
        </w:tc>
        <w:tc>
          <w:tcPr>
            <w:tcW w:w="1237" w:type="dxa"/>
            <w:tcBorders>
              <w:top w:val="single" w:sz="4" w:space="0" w:color="auto"/>
              <w:left w:val="single" w:sz="4" w:space="0" w:color="auto"/>
              <w:bottom w:val="single" w:sz="4" w:space="0" w:color="auto"/>
              <w:right w:val="single" w:sz="4" w:space="0" w:color="auto"/>
            </w:tcBorders>
          </w:tcPr>
          <w:p w14:paraId="7355BB18" w14:textId="77777777" w:rsidR="002415B2" w:rsidRDefault="002415B2" w:rsidP="00A95C4C">
            <w:pPr>
              <w:pStyle w:val="sctablecodifiedsection"/>
            </w:pPr>
            <w:r w:rsidRPr="002415B2">
              <w:t>NH White</w:t>
            </w:r>
          </w:p>
        </w:tc>
        <w:tc>
          <w:tcPr>
            <w:tcW w:w="1420" w:type="dxa"/>
            <w:tcBorders>
              <w:top w:val="single" w:sz="4" w:space="0" w:color="auto"/>
              <w:left w:val="single" w:sz="4" w:space="0" w:color="auto"/>
              <w:bottom w:val="single" w:sz="4" w:space="0" w:color="auto"/>
              <w:right w:val="single" w:sz="4" w:space="0" w:color="auto"/>
            </w:tcBorders>
          </w:tcPr>
          <w:p w14:paraId="3AF76CDF" w14:textId="77777777" w:rsidR="002415B2" w:rsidRDefault="002415B2" w:rsidP="00A95C4C">
            <w:pPr>
              <w:pStyle w:val="sctablecodifiedsection"/>
            </w:pPr>
            <w:r w:rsidRPr="002415B2">
              <w:t>%NH White</w:t>
            </w:r>
          </w:p>
        </w:tc>
      </w:tr>
      <w:tr w:rsidR="002415B2" w14:paraId="39B76554" w14:textId="77777777" w:rsidTr="00A95C4C">
        <w:trPr>
          <w:cantSplit/>
        </w:trPr>
        <w:tc>
          <w:tcPr>
            <w:tcW w:w="601" w:type="dxa"/>
            <w:tcBorders>
              <w:right w:val="single" w:sz="4" w:space="0" w:color="auto"/>
            </w:tcBorders>
            <w:shd w:val="clear" w:color="auto" w:fill="auto"/>
            <w:tcMar>
              <w:left w:w="0" w:type="dxa"/>
              <w:right w:w="244" w:type="dxa"/>
            </w:tcMar>
          </w:tcPr>
          <w:p w14:paraId="6555EE61" w14:textId="77777777" w:rsidR="002415B2" w:rsidRDefault="002415B2" w:rsidP="00F5377F">
            <w:pPr>
              <w:pStyle w:val="sctableln"/>
            </w:pPr>
          </w:p>
        </w:tc>
        <w:tc>
          <w:tcPr>
            <w:tcW w:w="929" w:type="dxa"/>
            <w:tcBorders>
              <w:top w:val="single" w:sz="4" w:space="0" w:color="auto"/>
              <w:left w:val="single" w:sz="4" w:space="0" w:color="auto"/>
              <w:bottom w:val="single" w:sz="4" w:space="0" w:color="auto"/>
              <w:right w:val="single" w:sz="4" w:space="0" w:color="auto"/>
            </w:tcBorders>
            <w:shd w:val="clear" w:color="auto" w:fill="auto"/>
          </w:tcPr>
          <w:p w14:paraId="2CA6FDCB" w14:textId="77777777" w:rsidR="002415B2" w:rsidRDefault="002415B2" w:rsidP="00F5377F">
            <w:pPr>
              <w:pStyle w:val="sctablecodifiedsection"/>
            </w:pPr>
            <w:r w:rsidRPr="002415B2">
              <w:t>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D632692" w14:textId="77777777" w:rsidR="002415B2" w:rsidRDefault="002415B2" w:rsidP="00F5377F">
            <w:pPr>
              <w:pStyle w:val="sctablecodifiedsection"/>
            </w:pPr>
            <w:r w:rsidRPr="002415B2">
              <w:t>8,559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FCB7000" w14:textId="77777777" w:rsidR="002415B2" w:rsidRDefault="002415B2" w:rsidP="00F5377F">
            <w:pPr>
              <w:pStyle w:val="sctablecodifiedsection"/>
            </w:pPr>
            <w:r w:rsidRPr="002415B2">
              <w:t>237</w:t>
            </w:r>
          </w:p>
        </w:tc>
        <w:tc>
          <w:tcPr>
            <w:tcW w:w="1225" w:type="dxa"/>
            <w:tcBorders>
              <w:top w:val="single" w:sz="4" w:space="0" w:color="auto"/>
              <w:left w:val="single" w:sz="4" w:space="0" w:color="auto"/>
              <w:bottom w:val="single" w:sz="4" w:space="0" w:color="auto"/>
              <w:right w:val="single" w:sz="4" w:space="0" w:color="auto"/>
            </w:tcBorders>
            <w:shd w:val="clear" w:color="auto" w:fill="auto"/>
          </w:tcPr>
          <w:p w14:paraId="3A949C59" w14:textId="77777777" w:rsidR="002415B2" w:rsidRDefault="002415B2" w:rsidP="00F5377F">
            <w:pPr>
              <w:pStyle w:val="sctablecodifiedsection"/>
            </w:pPr>
            <w:r w:rsidRPr="002415B2">
              <w:t>2.85%</w:t>
            </w:r>
          </w:p>
        </w:tc>
        <w:tc>
          <w:tcPr>
            <w:tcW w:w="797" w:type="dxa"/>
            <w:tcBorders>
              <w:top w:val="single" w:sz="4" w:space="0" w:color="auto"/>
              <w:left w:val="single" w:sz="4" w:space="0" w:color="auto"/>
              <w:bottom w:val="single" w:sz="4" w:space="0" w:color="auto"/>
              <w:right w:val="single" w:sz="4" w:space="0" w:color="auto"/>
            </w:tcBorders>
            <w:shd w:val="clear" w:color="auto" w:fill="auto"/>
          </w:tcPr>
          <w:p w14:paraId="723ECEFB" w14:textId="77777777" w:rsidR="002415B2" w:rsidRDefault="002415B2" w:rsidP="00F5377F">
            <w:pPr>
              <w:pStyle w:val="sctablecodifiedsection"/>
            </w:pPr>
            <w:r w:rsidRPr="002415B2">
              <w:t>589</w:t>
            </w:r>
          </w:p>
        </w:tc>
        <w:tc>
          <w:tcPr>
            <w:tcW w:w="980" w:type="dxa"/>
            <w:tcBorders>
              <w:top w:val="single" w:sz="4" w:space="0" w:color="auto"/>
              <w:left w:val="single" w:sz="4" w:space="0" w:color="auto"/>
              <w:bottom w:val="single" w:sz="4" w:space="0" w:color="auto"/>
              <w:right w:val="single" w:sz="4" w:space="0" w:color="auto"/>
            </w:tcBorders>
          </w:tcPr>
          <w:p w14:paraId="6E976C6A" w14:textId="77777777" w:rsidR="002415B2" w:rsidRDefault="002415B2" w:rsidP="00F5377F">
            <w:pPr>
              <w:pStyle w:val="sctablecodifiedsection"/>
            </w:pPr>
            <w:r w:rsidRPr="002415B2">
              <w:t>6.88%</w:t>
            </w:r>
          </w:p>
        </w:tc>
        <w:tc>
          <w:tcPr>
            <w:tcW w:w="1237" w:type="dxa"/>
            <w:tcBorders>
              <w:top w:val="single" w:sz="4" w:space="0" w:color="auto"/>
              <w:left w:val="single" w:sz="4" w:space="0" w:color="auto"/>
              <w:bottom w:val="single" w:sz="4" w:space="0" w:color="auto"/>
              <w:right w:val="single" w:sz="4" w:space="0" w:color="auto"/>
            </w:tcBorders>
          </w:tcPr>
          <w:p w14:paraId="42271AD0" w14:textId="77777777" w:rsidR="002415B2" w:rsidRDefault="002415B2" w:rsidP="00F5377F">
            <w:pPr>
              <w:pStyle w:val="sctablecodifiedsection"/>
            </w:pPr>
            <w:r w:rsidRPr="002415B2">
              <w:t>6,648</w:t>
            </w:r>
          </w:p>
        </w:tc>
        <w:tc>
          <w:tcPr>
            <w:tcW w:w="1420" w:type="dxa"/>
            <w:tcBorders>
              <w:top w:val="single" w:sz="4" w:space="0" w:color="auto"/>
              <w:left w:val="single" w:sz="4" w:space="0" w:color="auto"/>
              <w:bottom w:val="single" w:sz="4" w:space="0" w:color="auto"/>
              <w:right w:val="single" w:sz="4" w:space="0" w:color="auto"/>
            </w:tcBorders>
          </w:tcPr>
          <w:p w14:paraId="713C8496" w14:textId="77777777" w:rsidR="002415B2" w:rsidRDefault="002415B2" w:rsidP="00F5377F">
            <w:pPr>
              <w:pStyle w:val="sctablecodifiedsection"/>
            </w:pPr>
            <w:r w:rsidRPr="002415B2">
              <w:t>77.67%</w:t>
            </w:r>
          </w:p>
        </w:tc>
      </w:tr>
      <w:tr w:rsidR="002415B2" w14:paraId="4247CB07" w14:textId="77777777" w:rsidTr="00A95C4C">
        <w:trPr>
          <w:cantSplit/>
        </w:trPr>
        <w:tc>
          <w:tcPr>
            <w:tcW w:w="601" w:type="dxa"/>
            <w:tcBorders>
              <w:right w:val="single" w:sz="4" w:space="0" w:color="auto"/>
            </w:tcBorders>
            <w:shd w:val="clear" w:color="auto" w:fill="auto"/>
            <w:tcMar>
              <w:left w:w="0" w:type="dxa"/>
              <w:right w:w="244" w:type="dxa"/>
            </w:tcMar>
          </w:tcPr>
          <w:p w14:paraId="4BB724A7" w14:textId="77777777" w:rsidR="002415B2" w:rsidRDefault="002415B2" w:rsidP="00F5377F">
            <w:pPr>
              <w:pStyle w:val="sctableln"/>
            </w:pPr>
          </w:p>
        </w:tc>
        <w:tc>
          <w:tcPr>
            <w:tcW w:w="929" w:type="dxa"/>
            <w:tcBorders>
              <w:top w:val="single" w:sz="4" w:space="0" w:color="auto"/>
              <w:left w:val="single" w:sz="4" w:space="0" w:color="auto"/>
              <w:bottom w:val="single" w:sz="4" w:space="0" w:color="auto"/>
              <w:right w:val="single" w:sz="4" w:space="0" w:color="auto"/>
            </w:tcBorders>
            <w:shd w:val="clear" w:color="auto" w:fill="auto"/>
          </w:tcPr>
          <w:p w14:paraId="4C05EC0A" w14:textId="77777777" w:rsidR="002415B2" w:rsidRDefault="002415B2" w:rsidP="00F5377F">
            <w:pPr>
              <w:pStyle w:val="sctablecodifiedsection"/>
            </w:pPr>
            <w:r w:rsidRPr="002415B2">
              <w:t>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A3D1F84" w14:textId="77777777" w:rsidR="002415B2" w:rsidRDefault="002415B2" w:rsidP="00F5377F">
            <w:pPr>
              <w:pStyle w:val="sctablecodifiedsection"/>
            </w:pPr>
            <w:r w:rsidRPr="002415B2">
              <w:t>8,119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5EEC34D" w14:textId="77777777" w:rsidR="002415B2" w:rsidRDefault="002415B2" w:rsidP="00F5377F">
            <w:pPr>
              <w:pStyle w:val="sctablecodifiedsection"/>
            </w:pPr>
            <w:r w:rsidRPr="002415B2">
              <w:t>-203</w:t>
            </w:r>
          </w:p>
        </w:tc>
        <w:tc>
          <w:tcPr>
            <w:tcW w:w="1225" w:type="dxa"/>
            <w:tcBorders>
              <w:top w:val="single" w:sz="4" w:space="0" w:color="auto"/>
              <w:left w:val="single" w:sz="4" w:space="0" w:color="auto"/>
              <w:bottom w:val="single" w:sz="4" w:space="0" w:color="auto"/>
              <w:right w:val="single" w:sz="4" w:space="0" w:color="auto"/>
            </w:tcBorders>
            <w:shd w:val="clear" w:color="auto" w:fill="auto"/>
          </w:tcPr>
          <w:p w14:paraId="23C72B3B" w14:textId="77777777" w:rsidR="002415B2" w:rsidRDefault="002415B2" w:rsidP="00F5377F">
            <w:pPr>
              <w:pStyle w:val="sctablecodifiedsection"/>
            </w:pPr>
            <w:r w:rsidRPr="002415B2">
              <w:t>-2.44%</w:t>
            </w:r>
          </w:p>
        </w:tc>
        <w:tc>
          <w:tcPr>
            <w:tcW w:w="797" w:type="dxa"/>
            <w:tcBorders>
              <w:top w:val="single" w:sz="4" w:space="0" w:color="auto"/>
              <w:left w:val="single" w:sz="4" w:space="0" w:color="auto"/>
              <w:bottom w:val="single" w:sz="4" w:space="0" w:color="auto"/>
              <w:right w:val="single" w:sz="4" w:space="0" w:color="auto"/>
            </w:tcBorders>
            <w:shd w:val="clear" w:color="auto" w:fill="auto"/>
          </w:tcPr>
          <w:p w14:paraId="2AD22A23" w14:textId="77777777" w:rsidR="002415B2" w:rsidRDefault="002415B2" w:rsidP="00F5377F">
            <w:pPr>
              <w:pStyle w:val="sctablecodifiedsection"/>
            </w:pPr>
            <w:r w:rsidRPr="002415B2">
              <w:t>321</w:t>
            </w:r>
          </w:p>
        </w:tc>
        <w:tc>
          <w:tcPr>
            <w:tcW w:w="980" w:type="dxa"/>
            <w:tcBorders>
              <w:top w:val="single" w:sz="4" w:space="0" w:color="auto"/>
              <w:left w:val="single" w:sz="4" w:space="0" w:color="auto"/>
              <w:bottom w:val="single" w:sz="4" w:space="0" w:color="auto"/>
              <w:right w:val="single" w:sz="4" w:space="0" w:color="auto"/>
            </w:tcBorders>
          </w:tcPr>
          <w:p w14:paraId="5BA740ED" w14:textId="77777777" w:rsidR="002415B2" w:rsidRDefault="002415B2" w:rsidP="00F5377F">
            <w:pPr>
              <w:pStyle w:val="sctablecodifiedsection"/>
            </w:pPr>
            <w:r w:rsidRPr="002415B2">
              <w:t>3.95%</w:t>
            </w:r>
          </w:p>
        </w:tc>
        <w:tc>
          <w:tcPr>
            <w:tcW w:w="1237" w:type="dxa"/>
            <w:tcBorders>
              <w:top w:val="single" w:sz="4" w:space="0" w:color="auto"/>
              <w:left w:val="single" w:sz="4" w:space="0" w:color="auto"/>
              <w:bottom w:val="single" w:sz="4" w:space="0" w:color="auto"/>
              <w:right w:val="single" w:sz="4" w:space="0" w:color="auto"/>
            </w:tcBorders>
          </w:tcPr>
          <w:p w14:paraId="3A72B77D" w14:textId="77777777" w:rsidR="002415B2" w:rsidRDefault="002415B2" w:rsidP="00F5377F">
            <w:pPr>
              <w:pStyle w:val="sctablecodifiedsection"/>
            </w:pPr>
            <w:r w:rsidRPr="002415B2">
              <w:t>6,966</w:t>
            </w:r>
          </w:p>
        </w:tc>
        <w:tc>
          <w:tcPr>
            <w:tcW w:w="1420" w:type="dxa"/>
            <w:tcBorders>
              <w:top w:val="single" w:sz="4" w:space="0" w:color="auto"/>
              <w:left w:val="single" w:sz="4" w:space="0" w:color="auto"/>
              <w:bottom w:val="single" w:sz="4" w:space="0" w:color="auto"/>
              <w:right w:val="single" w:sz="4" w:space="0" w:color="auto"/>
            </w:tcBorders>
          </w:tcPr>
          <w:p w14:paraId="5DF605C2" w14:textId="77777777" w:rsidR="002415B2" w:rsidRDefault="002415B2" w:rsidP="00F5377F">
            <w:pPr>
              <w:pStyle w:val="sctablecodifiedsection"/>
            </w:pPr>
            <w:r w:rsidRPr="002415B2">
              <w:t>85.80%</w:t>
            </w:r>
          </w:p>
        </w:tc>
      </w:tr>
      <w:tr w:rsidR="002415B2" w14:paraId="74A53456" w14:textId="77777777" w:rsidTr="00A95C4C">
        <w:trPr>
          <w:cantSplit/>
        </w:trPr>
        <w:tc>
          <w:tcPr>
            <w:tcW w:w="601" w:type="dxa"/>
            <w:tcBorders>
              <w:right w:val="single" w:sz="4" w:space="0" w:color="auto"/>
            </w:tcBorders>
            <w:shd w:val="clear" w:color="auto" w:fill="auto"/>
            <w:tcMar>
              <w:left w:w="0" w:type="dxa"/>
              <w:right w:w="244" w:type="dxa"/>
            </w:tcMar>
          </w:tcPr>
          <w:p w14:paraId="5744A66E" w14:textId="77777777" w:rsidR="002415B2" w:rsidRDefault="002415B2" w:rsidP="00F5377F">
            <w:pPr>
              <w:pStyle w:val="sctableln"/>
            </w:pPr>
          </w:p>
        </w:tc>
        <w:tc>
          <w:tcPr>
            <w:tcW w:w="929" w:type="dxa"/>
            <w:tcBorders>
              <w:top w:val="single" w:sz="4" w:space="0" w:color="auto"/>
              <w:left w:val="single" w:sz="4" w:space="0" w:color="auto"/>
              <w:bottom w:val="single" w:sz="4" w:space="0" w:color="auto"/>
              <w:right w:val="single" w:sz="4" w:space="0" w:color="auto"/>
            </w:tcBorders>
            <w:shd w:val="clear" w:color="auto" w:fill="auto"/>
          </w:tcPr>
          <w:p w14:paraId="7FB1B076" w14:textId="77777777" w:rsidR="002415B2" w:rsidRDefault="002415B2" w:rsidP="00F5377F">
            <w:pPr>
              <w:pStyle w:val="sctablecodifiedsection"/>
            </w:pPr>
            <w:r w:rsidRPr="002415B2">
              <w:t>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ECB8B49" w14:textId="77777777" w:rsidR="002415B2" w:rsidRDefault="002415B2" w:rsidP="00F5377F">
            <w:pPr>
              <w:pStyle w:val="sctablecodifiedsection"/>
            </w:pPr>
            <w:r w:rsidRPr="002415B2">
              <w:t>8,311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1AB696E" w14:textId="77777777" w:rsidR="002415B2" w:rsidRDefault="002415B2" w:rsidP="00F5377F">
            <w:pPr>
              <w:pStyle w:val="sctablecodifiedsection"/>
            </w:pPr>
            <w:r w:rsidRPr="002415B2">
              <w:t>-11</w:t>
            </w:r>
          </w:p>
        </w:tc>
        <w:tc>
          <w:tcPr>
            <w:tcW w:w="1225" w:type="dxa"/>
            <w:tcBorders>
              <w:top w:val="single" w:sz="4" w:space="0" w:color="auto"/>
              <w:left w:val="single" w:sz="4" w:space="0" w:color="auto"/>
              <w:bottom w:val="single" w:sz="4" w:space="0" w:color="auto"/>
              <w:right w:val="single" w:sz="4" w:space="0" w:color="auto"/>
            </w:tcBorders>
            <w:shd w:val="clear" w:color="auto" w:fill="auto"/>
          </w:tcPr>
          <w:p w14:paraId="67F868BD" w14:textId="77777777" w:rsidR="002415B2" w:rsidRDefault="002415B2" w:rsidP="00F5377F">
            <w:pPr>
              <w:pStyle w:val="sctablecodifiedsection"/>
            </w:pPr>
            <w:r w:rsidRPr="002415B2">
              <w:t>-0.13%</w:t>
            </w:r>
          </w:p>
        </w:tc>
        <w:tc>
          <w:tcPr>
            <w:tcW w:w="797" w:type="dxa"/>
            <w:tcBorders>
              <w:top w:val="single" w:sz="4" w:space="0" w:color="auto"/>
              <w:left w:val="single" w:sz="4" w:space="0" w:color="auto"/>
              <w:bottom w:val="single" w:sz="4" w:space="0" w:color="auto"/>
              <w:right w:val="single" w:sz="4" w:space="0" w:color="auto"/>
            </w:tcBorders>
            <w:shd w:val="clear" w:color="auto" w:fill="auto"/>
          </w:tcPr>
          <w:p w14:paraId="3FD71B50" w14:textId="77777777" w:rsidR="002415B2" w:rsidRDefault="002415B2" w:rsidP="00F5377F">
            <w:pPr>
              <w:pStyle w:val="sctablecodifiedsection"/>
            </w:pPr>
            <w:r w:rsidRPr="002415B2">
              <w:t>304</w:t>
            </w:r>
          </w:p>
        </w:tc>
        <w:tc>
          <w:tcPr>
            <w:tcW w:w="980" w:type="dxa"/>
            <w:tcBorders>
              <w:top w:val="single" w:sz="4" w:space="0" w:color="auto"/>
              <w:left w:val="single" w:sz="4" w:space="0" w:color="auto"/>
              <w:bottom w:val="single" w:sz="4" w:space="0" w:color="auto"/>
              <w:right w:val="single" w:sz="4" w:space="0" w:color="auto"/>
            </w:tcBorders>
          </w:tcPr>
          <w:p w14:paraId="3A3FA12F" w14:textId="77777777" w:rsidR="002415B2" w:rsidRDefault="002415B2" w:rsidP="00F5377F">
            <w:pPr>
              <w:pStyle w:val="sctablecodifiedsection"/>
            </w:pPr>
            <w:r w:rsidRPr="002415B2">
              <w:t>3.66%</w:t>
            </w:r>
          </w:p>
        </w:tc>
        <w:tc>
          <w:tcPr>
            <w:tcW w:w="1237" w:type="dxa"/>
            <w:tcBorders>
              <w:top w:val="single" w:sz="4" w:space="0" w:color="auto"/>
              <w:left w:val="single" w:sz="4" w:space="0" w:color="auto"/>
              <w:bottom w:val="single" w:sz="4" w:space="0" w:color="auto"/>
              <w:right w:val="single" w:sz="4" w:space="0" w:color="auto"/>
            </w:tcBorders>
          </w:tcPr>
          <w:p w14:paraId="361748BD" w14:textId="77777777" w:rsidR="002415B2" w:rsidRDefault="002415B2" w:rsidP="00F5377F">
            <w:pPr>
              <w:pStyle w:val="sctablecodifiedsection"/>
            </w:pPr>
            <w:r w:rsidRPr="002415B2">
              <w:t>6,708</w:t>
            </w:r>
          </w:p>
        </w:tc>
        <w:tc>
          <w:tcPr>
            <w:tcW w:w="1420" w:type="dxa"/>
            <w:tcBorders>
              <w:top w:val="single" w:sz="4" w:space="0" w:color="auto"/>
              <w:left w:val="single" w:sz="4" w:space="0" w:color="auto"/>
              <w:bottom w:val="single" w:sz="4" w:space="0" w:color="auto"/>
              <w:right w:val="single" w:sz="4" w:space="0" w:color="auto"/>
            </w:tcBorders>
          </w:tcPr>
          <w:p w14:paraId="364E4B22" w14:textId="77777777" w:rsidR="002415B2" w:rsidRDefault="002415B2" w:rsidP="00F5377F">
            <w:pPr>
              <w:pStyle w:val="sctablecodifiedsection"/>
            </w:pPr>
            <w:r w:rsidRPr="002415B2">
              <w:t>80.71%</w:t>
            </w:r>
          </w:p>
        </w:tc>
      </w:tr>
      <w:tr w:rsidR="002415B2" w14:paraId="763B614A" w14:textId="77777777" w:rsidTr="00A95C4C">
        <w:trPr>
          <w:cantSplit/>
        </w:trPr>
        <w:tc>
          <w:tcPr>
            <w:tcW w:w="601" w:type="dxa"/>
            <w:tcBorders>
              <w:right w:val="single" w:sz="4" w:space="0" w:color="auto"/>
            </w:tcBorders>
            <w:shd w:val="clear" w:color="auto" w:fill="auto"/>
            <w:tcMar>
              <w:left w:w="0" w:type="dxa"/>
              <w:right w:w="244" w:type="dxa"/>
            </w:tcMar>
          </w:tcPr>
          <w:p w14:paraId="00D5B10C" w14:textId="77777777" w:rsidR="002415B2" w:rsidRDefault="002415B2" w:rsidP="00F5377F">
            <w:pPr>
              <w:pStyle w:val="sctableln"/>
            </w:pPr>
          </w:p>
        </w:tc>
        <w:tc>
          <w:tcPr>
            <w:tcW w:w="929" w:type="dxa"/>
            <w:tcBorders>
              <w:top w:val="single" w:sz="4" w:space="0" w:color="auto"/>
              <w:left w:val="single" w:sz="4" w:space="0" w:color="auto"/>
              <w:bottom w:val="single" w:sz="4" w:space="0" w:color="auto"/>
              <w:right w:val="single" w:sz="4" w:space="0" w:color="auto"/>
            </w:tcBorders>
            <w:shd w:val="clear" w:color="auto" w:fill="auto"/>
          </w:tcPr>
          <w:p w14:paraId="20F5B8C2" w14:textId="77777777" w:rsidR="002415B2" w:rsidRDefault="002415B2" w:rsidP="00F5377F">
            <w:pPr>
              <w:pStyle w:val="sctablecodifiedsection"/>
            </w:pPr>
            <w:r w:rsidRPr="002415B2">
              <w:t>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DBDA214" w14:textId="77777777" w:rsidR="002415B2" w:rsidRDefault="002415B2" w:rsidP="00F5377F">
            <w:pPr>
              <w:pStyle w:val="sctablecodifiedsection"/>
            </w:pPr>
            <w:r w:rsidRPr="002415B2">
              <w:t>8,415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EFF8FB4" w14:textId="77777777" w:rsidR="002415B2" w:rsidRDefault="002415B2" w:rsidP="00F5377F">
            <w:pPr>
              <w:pStyle w:val="sctablecodifiedsection"/>
            </w:pPr>
            <w:r w:rsidRPr="002415B2">
              <w:t>93</w:t>
            </w:r>
          </w:p>
        </w:tc>
        <w:tc>
          <w:tcPr>
            <w:tcW w:w="1225" w:type="dxa"/>
            <w:tcBorders>
              <w:top w:val="single" w:sz="4" w:space="0" w:color="auto"/>
              <w:left w:val="single" w:sz="4" w:space="0" w:color="auto"/>
              <w:bottom w:val="single" w:sz="4" w:space="0" w:color="auto"/>
              <w:right w:val="single" w:sz="4" w:space="0" w:color="auto"/>
            </w:tcBorders>
            <w:shd w:val="clear" w:color="auto" w:fill="auto"/>
          </w:tcPr>
          <w:p w14:paraId="6D38B196" w14:textId="77777777" w:rsidR="002415B2" w:rsidRDefault="002415B2" w:rsidP="00F5377F">
            <w:pPr>
              <w:pStyle w:val="sctablecodifiedsection"/>
            </w:pPr>
            <w:r w:rsidRPr="002415B2">
              <w:t>1.12%</w:t>
            </w:r>
          </w:p>
        </w:tc>
        <w:tc>
          <w:tcPr>
            <w:tcW w:w="797" w:type="dxa"/>
            <w:tcBorders>
              <w:top w:val="single" w:sz="4" w:space="0" w:color="auto"/>
              <w:left w:val="single" w:sz="4" w:space="0" w:color="auto"/>
              <w:bottom w:val="single" w:sz="4" w:space="0" w:color="auto"/>
              <w:right w:val="single" w:sz="4" w:space="0" w:color="auto"/>
            </w:tcBorders>
            <w:shd w:val="clear" w:color="auto" w:fill="auto"/>
          </w:tcPr>
          <w:p w14:paraId="3301AAB3" w14:textId="77777777" w:rsidR="002415B2" w:rsidRDefault="002415B2" w:rsidP="00F5377F">
            <w:pPr>
              <w:pStyle w:val="sctablecodifiedsection"/>
            </w:pPr>
            <w:r w:rsidRPr="002415B2">
              <w:t>490</w:t>
            </w:r>
          </w:p>
        </w:tc>
        <w:tc>
          <w:tcPr>
            <w:tcW w:w="980" w:type="dxa"/>
            <w:tcBorders>
              <w:top w:val="single" w:sz="4" w:space="0" w:color="auto"/>
              <w:left w:val="single" w:sz="4" w:space="0" w:color="auto"/>
              <w:bottom w:val="single" w:sz="4" w:space="0" w:color="auto"/>
              <w:right w:val="single" w:sz="4" w:space="0" w:color="auto"/>
            </w:tcBorders>
          </w:tcPr>
          <w:p w14:paraId="61FE5B62" w14:textId="77777777" w:rsidR="002415B2" w:rsidRDefault="002415B2" w:rsidP="00F5377F">
            <w:pPr>
              <w:pStyle w:val="sctablecodifiedsection"/>
            </w:pPr>
            <w:r w:rsidRPr="002415B2">
              <w:t>5.82%</w:t>
            </w:r>
          </w:p>
        </w:tc>
        <w:tc>
          <w:tcPr>
            <w:tcW w:w="1237" w:type="dxa"/>
            <w:tcBorders>
              <w:top w:val="single" w:sz="4" w:space="0" w:color="auto"/>
              <w:left w:val="single" w:sz="4" w:space="0" w:color="auto"/>
              <w:bottom w:val="single" w:sz="4" w:space="0" w:color="auto"/>
              <w:right w:val="single" w:sz="4" w:space="0" w:color="auto"/>
            </w:tcBorders>
          </w:tcPr>
          <w:p w14:paraId="7604ADF1" w14:textId="77777777" w:rsidR="002415B2" w:rsidRDefault="002415B2" w:rsidP="00F5377F">
            <w:pPr>
              <w:pStyle w:val="sctablecodifiedsection"/>
            </w:pPr>
            <w:r w:rsidRPr="002415B2">
              <w:t>6,818</w:t>
            </w:r>
          </w:p>
        </w:tc>
        <w:tc>
          <w:tcPr>
            <w:tcW w:w="1420" w:type="dxa"/>
            <w:tcBorders>
              <w:top w:val="single" w:sz="4" w:space="0" w:color="auto"/>
              <w:left w:val="single" w:sz="4" w:space="0" w:color="auto"/>
              <w:bottom w:val="single" w:sz="4" w:space="0" w:color="auto"/>
              <w:right w:val="single" w:sz="4" w:space="0" w:color="auto"/>
            </w:tcBorders>
          </w:tcPr>
          <w:p w14:paraId="2C91F39C" w14:textId="77777777" w:rsidR="002415B2" w:rsidRDefault="002415B2" w:rsidP="00F5377F">
            <w:pPr>
              <w:pStyle w:val="sctablecodifiedsection"/>
            </w:pPr>
            <w:r w:rsidRPr="002415B2">
              <w:t>81.02%</w:t>
            </w:r>
          </w:p>
        </w:tc>
      </w:tr>
      <w:tr w:rsidR="002415B2" w14:paraId="53A2ACDD" w14:textId="77777777" w:rsidTr="00A95C4C">
        <w:trPr>
          <w:cantSplit/>
        </w:trPr>
        <w:tc>
          <w:tcPr>
            <w:tcW w:w="601" w:type="dxa"/>
            <w:tcBorders>
              <w:right w:val="single" w:sz="4" w:space="0" w:color="auto"/>
            </w:tcBorders>
            <w:shd w:val="clear" w:color="auto" w:fill="auto"/>
            <w:tcMar>
              <w:left w:w="0" w:type="dxa"/>
              <w:right w:w="244" w:type="dxa"/>
            </w:tcMar>
          </w:tcPr>
          <w:p w14:paraId="5F1047DF" w14:textId="77777777" w:rsidR="002415B2" w:rsidRDefault="002415B2" w:rsidP="00F5377F">
            <w:pPr>
              <w:pStyle w:val="sctableln"/>
            </w:pPr>
          </w:p>
        </w:tc>
        <w:tc>
          <w:tcPr>
            <w:tcW w:w="929" w:type="dxa"/>
            <w:tcBorders>
              <w:top w:val="single" w:sz="4" w:space="0" w:color="auto"/>
              <w:left w:val="single" w:sz="4" w:space="0" w:color="auto"/>
              <w:bottom w:val="single" w:sz="4" w:space="0" w:color="auto"/>
              <w:right w:val="single" w:sz="4" w:space="0" w:color="auto"/>
            </w:tcBorders>
            <w:shd w:val="clear" w:color="auto" w:fill="auto"/>
          </w:tcPr>
          <w:p w14:paraId="0EA216BF" w14:textId="77777777" w:rsidR="002415B2" w:rsidRDefault="002415B2" w:rsidP="00F5377F">
            <w:pPr>
              <w:pStyle w:val="sctablecodifiedsection"/>
            </w:pPr>
            <w:r w:rsidRPr="002415B2">
              <w:t>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B4F63F7" w14:textId="77777777" w:rsidR="002415B2" w:rsidRDefault="002415B2" w:rsidP="00F5377F">
            <w:pPr>
              <w:pStyle w:val="sctablecodifiedsection"/>
            </w:pPr>
            <w:r w:rsidRPr="002415B2">
              <w:t>8,591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FBAFEFB" w14:textId="77777777" w:rsidR="002415B2" w:rsidRDefault="002415B2" w:rsidP="00F5377F">
            <w:pPr>
              <w:pStyle w:val="sctablecodifiedsection"/>
            </w:pPr>
            <w:r w:rsidRPr="002415B2">
              <w:t>269</w:t>
            </w:r>
          </w:p>
        </w:tc>
        <w:tc>
          <w:tcPr>
            <w:tcW w:w="1225" w:type="dxa"/>
            <w:tcBorders>
              <w:top w:val="single" w:sz="4" w:space="0" w:color="auto"/>
              <w:left w:val="single" w:sz="4" w:space="0" w:color="auto"/>
              <w:bottom w:val="single" w:sz="4" w:space="0" w:color="auto"/>
              <w:right w:val="single" w:sz="4" w:space="0" w:color="auto"/>
            </w:tcBorders>
            <w:shd w:val="clear" w:color="auto" w:fill="auto"/>
          </w:tcPr>
          <w:p w14:paraId="33D4AD97" w14:textId="77777777" w:rsidR="002415B2" w:rsidRDefault="002415B2" w:rsidP="00F5377F">
            <w:pPr>
              <w:pStyle w:val="sctablecodifiedsection"/>
            </w:pPr>
            <w:r w:rsidRPr="002415B2">
              <w:t>3.23%</w:t>
            </w:r>
          </w:p>
        </w:tc>
        <w:tc>
          <w:tcPr>
            <w:tcW w:w="797" w:type="dxa"/>
            <w:tcBorders>
              <w:top w:val="single" w:sz="4" w:space="0" w:color="auto"/>
              <w:left w:val="single" w:sz="4" w:space="0" w:color="auto"/>
              <w:bottom w:val="single" w:sz="4" w:space="0" w:color="auto"/>
              <w:right w:val="single" w:sz="4" w:space="0" w:color="auto"/>
            </w:tcBorders>
            <w:shd w:val="clear" w:color="auto" w:fill="auto"/>
          </w:tcPr>
          <w:p w14:paraId="01143B7F" w14:textId="77777777" w:rsidR="002415B2" w:rsidRDefault="002415B2" w:rsidP="00F5377F">
            <w:pPr>
              <w:pStyle w:val="sctablecodifiedsection"/>
            </w:pPr>
            <w:r w:rsidRPr="002415B2">
              <w:t>396</w:t>
            </w:r>
          </w:p>
        </w:tc>
        <w:tc>
          <w:tcPr>
            <w:tcW w:w="980" w:type="dxa"/>
            <w:tcBorders>
              <w:top w:val="single" w:sz="4" w:space="0" w:color="auto"/>
              <w:left w:val="single" w:sz="4" w:space="0" w:color="auto"/>
              <w:bottom w:val="single" w:sz="4" w:space="0" w:color="auto"/>
              <w:right w:val="single" w:sz="4" w:space="0" w:color="auto"/>
            </w:tcBorders>
          </w:tcPr>
          <w:p w14:paraId="003B2F1D" w14:textId="77777777" w:rsidR="002415B2" w:rsidRDefault="002415B2" w:rsidP="00F5377F">
            <w:pPr>
              <w:pStyle w:val="sctablecodifiedsection"/>
            </w:pPr>
            <w:r w:rsidRPr="002415B2">
              <w:t>4.61%</w:t>
            </w:r>
          </w:p>
        </w:tc>
        <w:tc>
          <w:tcPr>
            <w:tcW w:w="1237" w:type="dxa"/>
            <w:tcBorders>
              <w:top w:val="single" w:sz="4" w:space="0" w:color="auto"/>
              <w:left w:val="single" w:sz="4" w:space="0" w:color="auto"/>
              <w:bottom w:val="single" w:sz="4" w:space="0" w:color="auto"/>
              <w:right w:val="single" w:sz="4" w:space="0" w:color="auto"/>
            </w:tcBorders>
          </w:tcPr>
          <w:p w14:paraId="798B12F2" w14:textId="77777777" w:rsidR="002415B2" w:rsidRDefault="002415B2" w:rsidP="00F5377F">
            <w:pPr>
              <w:pStyle w:val="sctablecodifiedsection"/>
            </w:pPr>
            <w:r w:rsidRPr="002415B2">
              <w:t>7,184</w:t>
            </w:r>
          </w:p>
        </w:tc>
        <w:tc>
          <w:tcPr>
            <w:tcW w:w="1420" w:type="dxa"/>
            <w:tcBorders>
              <w:top w:val="single" w:sz="4" w:space="0" w:color="auto"/>
              <w:left w:val="single" w:sz="4" w:space="0" w:color="auto"/>
              <w:bottom w:val="single" w:sz="4" w:space="0" w:color="auto"/>
              <w:right w:val="single" w:sz="4" w:space="0" w:color="auto"/>
            </w:tcBorders>
          </w:tcPr>
          <w:p w14:paraId="6762C815" w14:textId="77777777" w:rsidR="002415B2" w:rsidRDefault="002415B2" w:rsidP="00F5377F">
            <w:pPr>
              <w:pStyle w:val="sctablecodifiedsection"/>
            </w:pPr>
            <w:r w:rsidRPr="002415B2">
              <w:t>83.62%</w:t>
            </w:r>
          </w:p>
        </w:tc>
      </w:tr>
      <w:tr w:rsidR="002415B2" w14:paraId="4D04CB5E" w14:textId="77777777" w:rsidTr="00A95C4C">
        <w:trPr>
          <w:cantSplit/>
        </w:trPr>
        <w:tc>
          <w:tcPr>
            <w:tcW w:w="601" w:type="dxa"/>
            <w:tcBorders>
              <w:right w:val="single" w:sz="4" w:space="0" w:color="auto"/>
            </w:tcBorders>
            <w:shd w:val="clear" w:color="auto" w:fill="auto"/>
            <w:tcMar>
              <w:left w:w="0" w:type="dxa"/>
              <w:right w:w="244" w:type="dxa"/>
            </w:tcMar>
          </w:tcPr>
          <w:p w14:paraId="22CE6EF5" w14:textId="77777777" w:rsidR="002415B2" w:rsidRDefault="002415B2" w:rsidP="00F5377F">
            <w:pPr>
              <w:pStyle w:val="sctableln"/>
            </w:pPr>
          </w:p>
        </w:tc>
        <w:tc>
          <w:tcPr>
            <w:tcW w:w="929" w:type="dxa"/>
            <w:tcBorders>
              <w:top w:val="single" w:sz="4" w:space="0" w:color="auto"/>
              <w:left w:val="single" w:sz="4" w:space="0" w:color="auto"/>
              <w:bottom w:val="single" w:sz="4" w:space="0" w:color="auto"/>
              <w:right w:val="single" w:sz="4" w:space="0" w:color="auto"/>
            </w:tcBorders>
            <w:shd w:val="clear" w:color="auto" w:fill="auto"/>
          </w:tcPr>
          <w:p w14:paraId="64836A38" w14:textId="77777777" w:rsidR="002415B2" w:rsidRDefault="002415B2" w:rsidP="00F5377F">
            <w:pPr>
              <w:pStyle w:val="sctablecodifiedsection"/>
            </w:pPr>
            <w:r w:rsidRPr="002415B2">
              <w:t>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08ECF8C" w14:textId="77777777" w:rsidR="002415B2" w:rsidRDefault="002415B2" w:rsidP="00F5377F">
            <w:pPr>
              <w:pStyle w:val="sctablecodifiedsection"/>
            </w:pPr>
            <w:r w:rsidRPr="002415B2">
              <w:t>8,063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1BCE23D" w14:textId="77777777" w:rsidR="002415B2" w:rsidRDefault="002415B2" w:rsidP="00F5377F">
            <w:pPr>
              <w:pStyle w:val="sctablecodifiedsection"/>
            </w:pPr>
            <w:r w:rsidRPr="002415B2">
              <w:t>-259</w:t>
            </w:r>
          </w:p>
        </w:tc>
        <w:tc>
          <w:tcPr>
            <w:tcW w:w="1225" w:type="dxa"/>
            <w:tcBorders>
              <w:top w:val="single" w:sz="4" w:space="0" w:color="auto"/>
              <w:left w:val="single" w:sz="4" w:space="0" w:color="auto"/>
              <w:bottom w:val="single" w:sz="4" w:space="0" w:color="auto"/>
              <w:right w:val="single" w:sz="4" w:space="0" w:color="auto"/>
            </w:tcBorders>
            <w:shd w:val="clear" w:color="auto" w:fill="auto"/>
          </w:tcPr>
          <w:p w14:paraId="663FF05C" w14:textId="77777777" w:rsidR="002415B2" w:rsidRDefault="002415B2" w:rsidP="00F5377F">
            <w:pPr>
              <w:pStyle w:val="sctablecodifiedsection"/>
            </w:pPr>
            <w:r w:rsidRPr="002415B2">
              <w:t>-3.11%</w:t>
            </w:r>
          </w:p>
        </w:tc>
        <w:tc>
          <w:tcPr>
            <w:tcW w:w="797" w:type="dxa"/>
            <w:tcBorders>
              <w:top w:val="single" w:sz="4" w:space="0" w:color="auto"/>
              <w:left w:val="single" w:sz="4" w:space="0" w:color="auto"/>
              <w:bottom w:val="single" w:sz="4" w:space="0" w:color="auto"/>
              <w:right w:val="single" w:sz="4" w:space="0" w:color="auto"/>
            </w:tcBorders>
            <w:shd w:val="clear" w:color="auto" w:fill="auto"/>
          </w:tcPr>
          <w:p w14:paraId="3DF4EE16" w14:textId="77777777" w:rsidR="002415B2" w:rsidRDefault="002415B2" w:rsidP="00F5377F">
            <w:pPr>
              <w:pStyle w:val="sctablecodifiedsection"/>
            </w:pPr>
            <w:r w:rsidRPr="002415B2">
              <w:t>776</w:t>
            </w:r>
          </w:p>
        </w:tc>
        <w:tc>
          <w:tcPr>
            <w:tcW w:w="980" w:type="dxa"/>
            <w:tcBorders>
              <w:top w:val="single" w:sz="4" w:space="0" w:color="auto"/>
              <w:left w:val="single" w:sz="4" w:space="0" w:color="auto"/>
              <w:bottom w:val="single" w:sz="4" w:space="0" w:color="auto"/>
              <w:right w:val="single" w:sz="4" w:space="0" w:color="auto"/>
            </w:tcBorders>
          </w:tcPr>
          <w:p w14:paraId="785E94B6" w14:textId="77777777" w:rsidR="002415B2" w:rsidRDefault="002415B2" w:rsidP="00F5377F">
            <w:pPr>
              <w:pStyle w:val="sctablecodifiedsection"/>
            </w:pPr>
            <w:r w:rsidRPr="002415B2">
              <w:t>9.62%</w:t>
            </w:r>
          </w:p>
        </w:tc>
        <w:tc>
          <w:tcPr>
            <w:tcW w:w="1237" w:type="dxa"/>
            <w:tcBorders>
              <w:top w:val="single" w:sz="4" w:space="0" w:color="auto"/>
              <w:left w:val="single" w:sz="4" w:space="0" w:color="auto"/>
              <w:bottom w:val="single" w:sz="4" w:space="0" w:color="auto"/>
              <w:right w:val="single" w:sz="4" w:space="0" w:color="auto"/>
            </w:tcBorders>
          </w:tcPr>
          <w:p w14:paraId="5F7BF856" w14:textId="77777777" w:rsidR="002415B2" w:rsidRDefault="002415B2" w:rsidP="00F5377F">
            <w:pPr>
              <w:pStyle w:val="sctablecodifiedsection"/>
            </w:pPr>
            <w:r w:rsidRPr="002415B2">
              <w:t>6,517</w:t>
            </w:r>
          </w:p>
        </w:tc>
        <w:tc>
          <w:tcPr>
            <w:tcW w:w="1420" w:type="dxa"/>
            <w:tcBorders>
              <w:top w:val="single" w:sz="4" w:space="0" w:color="auto"/>
              <w:left w:val="single" w:sz="4" w:space="0" w:color="auto"/>
              <w:bottom w:val="single" w:sz="4" w:space="0" w:color="auto"/>
              <w:right w:val="single" w:sz="4" w:space="0" w:color="auto"/>
            </w:tcBorders>
          </w:tcPr>
          <w:p w14:paraId="31F2DC93" w14:textId="77777777" w:rsidR="002415B2" w:rsidRDefault="002415B2" w:rsidP="00F5377F">
            <w:pPr>
              <w:pStyle w:val="sctablecodifiedsection"/>
            </w:pPr>
            <w:r w:rsidRPr="002415B2">
              <w:t>80.83%</w:t>
            </w:r>
          </w:p>
        </w:tc>
      </w:tr>
      <w:tr w:rsidR="002415B2" w14:paraId="584E626A" w14:textId="77777777" w:rsidTr="00A95C4C">
        <w:trPr>
          <w:cantSplit/>
        </w:trPr>
        <w:tc>
          <w:tcPr>
            <w:tcW w:w="601" w:type="dxa"/>
            <w:tcBorders>
              <w:right w:val="single" w:sz="4" w:space="0" w:color="auto"/>
            </w:tcBorders>
            <w:shd w:val="clear" w:color="auto" w:fill="auto"/>
            <w:tcMar>
              <w:left w:w="0" w:type="dxa"/>
              <w:right w:w="244" w:type="dxa"/>
            </w:tcMar>
          </w:tcPr>
          <w:p w14:paraId="4BFAB86E" w14:textId="77777777" w:rsidR="002415B2" w:rsidRDefault="002415B2" w:rsidP="00F5377F">
            <w:pPr>
              <w:pStyle w:val="sctableln"/>
            </w:pPr>
          </w:p>
        </w:tc>
        <w:tc>
          <w:tcPr>
            <w:tcW w:w="929" w:type="dxa"/>
            <w:tcBorders>
              <w:top w:val="single" w:sz="4" w:space="0" w:color="auto"/>
              <w:left w:val="single" w:sz="4" w:space="0" w:color="auto"/>
              <w:bottom w:val="single" w:sz="4" w:space="0" w:color="auto"/>
              <w:right w:val="single" w:sz="4" w:space="0" w:color="auto"/>
            </w:tcBorders>
            <w:shd w:val="clear" w:color="auto" w:fill="auto"/>
          </w:tcPr>
          <w:p w14:paraId="6C822149" w14:textId="77777777" w:rsidR="002415B2" w:rsidRDefault="002415B2" w:rsidP="00F5377F">
            <w:pPr>
              <w:pStyle w:val="sctablecodifiedsection"/>
            </w:pPr>
            <w:r w:rsidRPr="002415B2">
              <w:t>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743D8BE" w14:textId="77777777" w:rsidR="002415B2" w:rsidRDefault="002415B2" w:rsidP="00F5377F">
            <w:pPr>
              <w:pStyle w:val="sctablecodifiedsection"/>
            </w:pPr>
            <w:r w:rsidRPr="002415B2">
              <w:t>8,198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0DEC82A" w14:textId="77777777" w:rsidR="002415B2" w:rsidRDefault="002415B2" w:rsidP="00F5377F">
            <w:pPr>
              <w:pStyle w:val="sctablecodifiedsection"/>
            </w:pPr>
            <w:r w:rsidRPr="002415B2">
              <w:t>-124</w:t>
            </w:r>
          </w:p>
        </w:tc>
        <w:tc>
          <w:tcPr>
            <w:tcW w:w="1225" w:type="dxa"/>
            <w:tcBorders>
              <w:top w:val="single" w:sz="4" w:space="0" w:color="auto"/>
              <w:left w:val="single" w:sz="4" w:space="0" w:color="auto"/>
              <w:bottom w:val="single" w:sz="4" w:space="0" w:color="auto"/>
              <w:right w:val="single" w:sz="4" w:space="0" w:color="auto"/>
            </w:tcBorders>
            <w:shd w:val="clear" w:color="auto" w:fill="auto"/>
          </w:tcPr>
          <w:p w14:paraId="5DB1D69C" w14:textId="77777777" w:rsidR="002415B2" w:rsidRDefault="002415B2" w:rsidP="00F5377F">
            <w:pPr>
              <w:pStyle w:val="sctablecodifiedsection"/>
            </w:pPr>
            <w:r w:rsidRPr="002415B2">
              <w:t>-1.49%</w:t>
            </w:r>
          </w:p>
        </w:tc>
        <w:tc>
          <w:tcPr>
            <w:tcW w:w="797" w:type="dxa"/>
            <w:tcBorders>
              <w:top w:val="single" w:sz="4" w:space="0" w:color="auto"/>
              <w:left w:val="single" w:sz="4" w:space="0" w:color="auto"/>
              <w:bottom w:val="single" w:sz="4" w:space="0" w:color="auto"/>
              <w:right w:val="single" w:sz="4" w:space="0" w:color="auto"/>
            </w:tcBorders>
            <w:shd w:val="clear" w:color="auto" w:fill="auto"/>
          </w:tcPr>
          <w:p w14:paraId="0A831955" w14:textId="77777777" w:rsidR="002415B2" w:rsidRDefault="002415B2" w:rsidP="00F5377F">
            <w:pPr>
              <w:pStyle w:val="sctablecodifiedsection"/>
            </w:pPr>
            <w:r w:rsidRPr="002415B2">
              <w:t>383</w:t>
            </w:r>
          </w:p>
        </w:tc>
        <w:tc>
          <w:tcPr>
            <w:tcW w:w="980" w:type="dxa"/>
            <w:tcBorders>
              <w:top w:val="single" w:sz="4" w:space="0" w:color="auto"/>
              <w:left w:val="single" w:sz="4" w:space="0" w:color="auto"/>
              <w:bottom w:val="single" w:sz="4" w:space="0" w:color="auto"/>
              <w:right w:val="single" w:sz="4" w:space="0" w:color="auto"/>
            </w:tcBorders>
          </w:tcPr>
          <w:p w14:paraId="626F929D" w14:textId="77777777" w:rsidR="002415B2" w:rsidRDefault="002415B2" w:rsidP="00F5377F">
            <w:pPr>
              <w:pStyle w:val="sctablecodifiedsection"/>
            </w:pPr>
            <w:r w:rsidRPr="002415B2">
              <w:t>4.67%</w:t>
            </w:r>
          </w:p>
        </w:tc>
        <w:tc>
          <w:tcPr>
            <w:tcW w:w="1237" w:type="dxa"/>
            <w:tcBorders>
              <w:top w:val="single" w:sz="4" w:space="0" w:color="auto"/>
              <w:left w:val="single" w:sz="4" w:space="0" w:color="auto"/>
              <w:bottom w:val="single" w:sz="4" w:space="0" w:color="auto"/>
              <w:right w:val="single" w:sz="4" w:space="0" w:color="auto"/>
            </w:tcBorders>
          </w:tcPr>
          <w:p w14:paraId="6D588ED6" w14:textId="77777777" w:rsidR="002415B2" w:rsidRDefault="002415B2" w:rsidP="00F5377F">
            <w:pPr>
              <w:pStyle w:val="sctablecodifiedsection"/>
            </w:pPr>
            <w:r w:rsidRPr="002415B2">
              <w:t>6,900</w:t>
            </w:r>
          </w:p>
        </w:tc>
        <w:tc>
          <w:tcPr>
            <w:tcW w:w="1420" w:type="dxa"/>
            <w:tcBorders>
              <w:top w:val="single" w:sz="4" w:space="0" w:color="auto"/>
              <w:left w:val="single" w:sz="4" w:space="0" w:color="auto"/>
              <w:bottom w:val="single" w:sz="4" w:space="0" w:color="auto"/>
              <w:right w:val="single" w:sz="4" w:space="0" w:color="auto"/>
            </w:tcBorders>
          </w:tcPr>
          <w:p w14:paraId="796CA6F8" w14:textId="77777777" w:rsidR="002415B2" w:rsidRDefault="002415B2" w:rsidP="00F5377F">
            <w:pPr>
              <w:pStyle w:val="sctablecodifiedsection"/>
            </w:pPr>
            <w:r w:rsidRPr="002415B2">
              <w:t>84.17%</w:t>
            </w:r>
          </w:p>
        </w:tc>
      </w:tr>
      <w:tr w:rsidR="002415B2" w14:paraId="4127B8C6" w14:textId="77777777" w:rsidTr="00A95C4C">
        <w:trPr>
          <w:cantSplit/>
        </w:trPr>
        <w:tc>
          <w:tcPr>
            <w:tcW w:w="601" w:type="dxa"/>
            <w:tcBorders>
              <w:right w:val="single" w:sz="4" w:space="0" w:color="auto"/>
            </w:tcBorders>
            <w:shd w:val="clear" w:color="auto" w:fill="auto"/>
            <w:tcMar>
              <w:left w:w="0" w:type="dxa"/>
              <w:right w:w="244" w:type="dxa"/>
            </w:tcMar>
          </w:tcPr>
          <w:p w14:paraId="5222731E" w14:textId="77777777" w:rsidR="002415B2" w:rsidRDefault="002415B2" w:rsidP="00F5377F">
            <w:pPr>
              <w:pStyle w:val="sctableln"/>
            </w:pPr>
          </w:p>
        </w:tc>
        <w:tc>
          <w:tcPr>
            <w:tcW w:w="929" w:type="dxa"/>
            <w:tcBorders>
              <w:top w:val="single" w:sz="4" w:space="0" w:color="auto"/>
              <w:left w:val="single" w:sz="4" w:space="0" w:color="auto"/>
              <w:bottom w:val="single" w:sz="4" w:space="0" w:color="auto"/>
              <w:right w:val="single" w:sz="4" w:space="0" w:color="auto"/>
            </w:tcBorders>
            <w:shd w:val="clear" w:color="auto" w:fill="auto"/>
          </w:tcPr>
          <w:p w14:paraId="0EA73459" w14:textId="77777777" w:rsidR="002415B2" w:rsidRDefault="002415B2" w:rsidP="00F5377F">
            <w:pPr>
              <w:pStyle w:val="sctablecodifiedsection"/>
            </w:pPr>
            <w:r w:rsidRPr="002415B2">
              <w:t>Total</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F8FE3C5" w14:textId="77777777" w:rsidR="002415B2" w:rsidRDefault="002415B2" w:rsidP="00F5377F">
            <w:pPr>
              <w:pStyle w:val="sctablecodifiedsection"/>
            </w:pPr>
            <w:r w:rsidRPr="002415B2">
              <w:t>58,256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E21C134" w14:textId="77777777" w:rsidR="002415B2" w:rsidRDefault="002415B2" w:rsidP="00F5377F">
            <w:pPr>
              <w:pStyle w:val="sctablecodifiedsection"/>
            </w:pPr>
          </w:p>
        </w:tc>
        <w:tc>
          <w:tcPr>
            <w:tcW w:w="1225" w:type="dxa"/>
            <w:tcBorders>
              <w:top w:val="single" w:sz="4" w:space="0" w:color="auto"/>
              <w:left w:val="single" w:sz="4" w:space="0" w:color="auto"/>
              <w:bottom w:val="single" w:sz="4" w:space="0" w:color="auto"/>
              <w:right w:val="single" w:sz="4" w:space="0" w:color="auto"/>
            </w:tcBorders>
            <w:shd w:val="clear" w:color="auto" w:fill="auto"/>
          </w:tcPr>
          <w:p w14:paraId="3FFDAA0D" w14:textId="77777777" w:rsidR="002415B2" w:rsidRDefault="002415B2" w:rsidP="00F5377F">
            <w:pPr>
              <w:pStyle w:val="sctablecodifiedsection"/>
            </w:pPr>
          </w:p>
        </w:tc>
        <w:tc>
          <w:tcPr>
            <w:tcW w:w="797" w:type="dxa"/>
            <w:tcBorders>
              <w:top w:val="single" w:sz="4" w:space="0" w:color="auto"/>
              <w:left w:val="single" w:sz="4" w:space="0" w:color="auto"/>
              <w:bottom w:val="single" w:sz="4" w:space="0" w:color="auto"/>
              <w:right w:val="single" w:sz="4" w:space="0" w:color="auto"/>
            </w:tcBorders>
            <w:shd w:val="clear" w:color="auto" w:fill="auto"/>
          </w:tcPr>
          <w:p w14:paraId="01719D7A" w14:textId="77777777" w:rsidR="002415B2" w:rsidRDefault="002415B2" w:rsidP="00F5377F">
            <w:pPr>
              <w:pStyle w:val="sctablecodifiedsection"/>
            </w:pPr>
            <w:r w:rsidRPr="002415B2">
              <w:t>3,259</w:t>
            </w:r>
          </w:p>
        </w:tc>
        <w:tc>
          <w:tcPr>
            <w:tcW w:w="980" w:type="dxa"/>
            <w:tcBorders>
              <w:top w:val="single" w:sz="4" w:space="0" w:color="auto"/>
              <w:left w:val="single" w:sz="4" w:space="0" w:color="auto"/>
              <w:bottom w:val="single" w:sz="4" w:space="0" w:color="auto"/>
              <w:right w:val="single" w:sz="4" w:space="0" w:color="auto"/>
            </w:tcBorders>
          </w:tcPr>
          <w:p w14:paraId="7EB3023F" w14:textId="77777777" w:rsidR="002415B2" w:rsidRDefault="002415B2" w:rsidP="00F5377F">
            <w:pPr>
              <w:pStyle w:val="sctablecodifiedsection"/>
            </w:pPr>
          </w:p>
        </w:tc>
        <w:tc>
          <w:tcPr>
            <w:tcW w:w="1237" w:type="dxa"/>
            <w:tcBorders>
              <w:top w:val="single" w:sz="4" w:space="0" w:color="auto"/>
              <w:left w:val="single" w:sz="4" w:space="0" w:color="auto"/>
              <w:bottom w:val="single" w:sz="4" w:space="0" w:color="auto"/>
              <w:right w:val="single" w:sz="4" w:space="0" w:color="auto"/>
            </w:tcBorders>
          </w:tcPr>
          <w:p w14:paraId="346A1C2E" w14:textId="77777777" w:rsidR="002415B2" w:rsidRDefault="002415B2" w:rsidP="00F5377F">
            <w:pPr>
              <w:pStyle w:val="sctablecodifiedsection"/>
            </w:pPr>
            <w:r w:rsidRPr="002415B2">
              <w:t>47,741</w:t>
            </w:r>
          </w:p>
        </w:tc>
        <w:tc>
          <w:tcPr>
            <w:tcW w:w="1420" w:type="dxa"/>
            <w:tcBorders>
              <w:top w:val="single" w:sz="4" w:space="0" w:color="auto"/>
              <w:left w:val="single" w:sz="4" w:space="0" w:color="auto"/>
              <w:bottom w:val="single" w:sz="4" w:space="0" w:color="auto"/>
              <w:right w:val="single" w:sz="4" w:space="0" w:color="auto"/>
            </w:tcBorders>
          </w:tcPr>
          <w:p w14:paraId="65C7E84D" w14:textId="77777777" w:rsidR="002415B2" w:rsidRDefault="002415B2" w:rsidP="00F5377F">
            <w:pPr>
              <w:pStyle w:val="sctablecodifiedsection"/>
            </w:pPr>
          </w:p>
        </w:tc>
      </w:tr>
    </w:tbl>
    <w:p w14:paraId="2BE865DD" w14:textId="77777777" w:rsidR="002415B2" w:rsidRDefault="002415B2" w:rsidP="002415B2">
      <w:pPr>
        <w:pStyle w:val="sccodifiedsection"/>
        <w:spacing w:line="14" w:lineRule="exact"/>
        <w:sectPr w:rsidR="002415B2" w:rsidSect="00232130">
          <w:footerReference w:type="default" r:id="rId30"/>
          <w:type w:val="continuous"/>
          <w:pgSz w:w="12240" w:h="15840" w:code="1"/>
          <w:pgMar w:top="1008" w:right="1627" w:bottom="1008" w:left="1627" w:header="720" w:footer="720" w:gutter="0"/>
          <w:lnNumType w:countBy="1" w:start="16" w:restart="newSection"/>
          <w:cols w:space="708"/>
          <w:docGrid w:linePitch="360"/>
        </w:sectPr>
      </w:pPr>
    </w:p>
    <w:p w14:paraId="0D989246" w14:textId="77777777" w:rsidR="002415B2" w:rsidRDefault="002415B2" w:rsidP="002415B2">
      <w:pPr>
        <w:pStyle w:val="sccodifiedsection"/>
      </w:pPr>
    </w:p>
    <w:tbl>
      <w:tblPr>
        <w:tblW w:w="7662" w:type="dxa"/>
        <w:tblInd w:w="-720" w:type="dxa"/>
        <w:tblLayout w:type="fixed"/>
        <w:tblLook w:val="0000" w:firstRow="0" w:lastRow="0" w:firstColumn="0" w:lastColumn="0" w:noHBand="0" w:noVBand="0"/>
        <w:tblDescription w:val="table_draft_1704816280295"/>
      </w:tblPr>
      <w:tblGrid>
        <w:gridCol w:w="601"/>
        <w:gridCol w:w="929"/>
        <w:gridCol w:w="1017"/>
        <w:gridCol w:w="1200"/>
        <w:gridCol w:w="931"/>
        <w:gridCol w:w="950"/>
        <w:gridCol w:w="925"/>
        <w:gridCol w:w="1109"/>
      </w:tblGrid>
      <w:tr w:rsidR="002415B2" w14:paraId="7CE19C80" w14:textId="77777777" w:rsidTr="00A95C4C">
        <w:trPr>
          <w:cantSplit/>
        </w:trPr>
        <w:tc>
          <w:tcPr>
            <w:tcW w:w="601" w:type="dxa"/>
            <w:tcBorders>
              <w:right w:val="single" w:sz="4" w:space="0" w:color="auto"/>
            </w:tcBorders>
            <w:shd w:val="clear" w:color="auto" w:fill="auto"/>
            <w:tcMar>
              <w:left w:w="0" w:type="dxa"/>
              <w:right w:w="244" w:type="dxa"/>
            </w:tcMar>
          </w:tcPr>
          <w:p w14:paraId="313049BE" w14:textId="77777777" w:rsidR="002415B2" w:rsidRDefault="002415B2" w:rsidP="00A95C4C">
            <w:pPr>
              <w:pStyle w:val="sctableln"/>
            </w:pPr>
          </w:p>
        </w:tc>
        <w:tc>
          <w:tcPr>
            <w:tcW w:w="929" w:type="dxa"/>
            <w:tcBorders>
              <w:top w:val="single" w:sz="4" w:space="0" w:color="auto"/>
              <w:left w:val="single" w:sz="4" w:space="0" w:color="auto"/>
              <w:bottom w:val="single" w:sz="4" w:space="0" w:color="auto"/>
              <w:right w:val="single" w:sz="4" w:space="0" w:color="auto"/>
            </w:tcBorders>
            <w:shd w:val="clear" w:color="auto" w:fill="auto"/>
          </w:tcPr>
          <w:p w14:paraId="2489CE59" w14:textId="77777777" w:rsidR="002415B2" w:rsidRDefault="002415B2" w:rsidP="00A95C4C">
            <w:pPr>
              <w:pStyle w:val="sctablecodifiedsection"/>
            </w:pPr>
            <w:r w:rsidRPr="002415B2">
              <w:t>District</w:t>
            </w:r>
          </w:p>
        </w:tc>
        <w:tc>
          <w:tcPr>
            <w:tcW w:w="1017" w:type="dxa"/>
            <w:tcBorders>
              <w:top w:val="single" w:sz="4" w:space="0" w:color="auto"/>
              <w:left w:val="single" w:sz="4" w:space="0" w:color="auto"/>
              <w:bottom w:val="single" w:sz="4" w:space="0" w:color="auto"/>
              <w:right w:val="single" w:sz="4" w:space="0" w:color="auto"/>
            </w:tcBorders>
            <w:shd w:val="clear" w:color="auto" w:fill="auto"/>
          </w:tcPr>
          <w:p w14:paraId="55BDFB61" w14:textId="77777777" w:rsidR="002415B2" w:rsidRDefault="002415B2" w:rsidP="00A95C4C">
            <w:pPr>
              <w:pStyle w:val="sctablecodifiedsection"/>
            </w:pPr>
            <w:r w:rsidRPr="002415B2">
              <w:t>NH Blk</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7461AA47" w14:textId="77777777" w:rsidR="002415B2" w:rsidRDefault="002415B2" w:rsidP="00A95C4C">
            <w:pPr>
              <w:pStyle w:val="sctablecodifiedsection"/>
            </w:pPr>
            <w:r w:rsidRPr="002415B2">
              <w:t>%NH Blk</w:t>
            </w:r>
          </w:p>
        </w:tc>
        <w:tc>
          <w:tcPr>
            <w:tcW w:w="931" w:type="dxa"/>
            <w:tcBorders>
              <w:top w:val="single" w:sz="4" w:space="0" w:color="auto"/>
              <w:left w:val="single" w:sz="4" w:space="0" w:color="auto"/>
              <w:bottom w:val="single" w:sz="4" w:space="0" w:color="auto"/>
              <w:right w:val="single" w:sz="4" w:space="0" w:color="auto"/>
            </w:tcBorders>
          </w:tcPr>
          <w:p w14:paraId="61CE512A" w14:textId="77777777" w:rsidR="002415B2" w:rsidRDefault="002415B2" w:rsidP="00A95C4C">
            <w:pPr>
              <w:pStyle w:val="sctablecodifiedsection"/>
            </w:pPr>
            <w:r w:rsidRPr="002415B2">
              <w:t>VAP</w:t>
            </w:r>
          </w:p>
        </w:tc>
        <w:tc>
          <w:tcPr>
            <w:tcW w:w="950" w:type="dxa"/>
            <w:tcBorders>
              <w:top w:val="single" w:sz="4" w:space="0" w:color="auto"/>
              <w:left w:val="single" w:sz="4" w:space="0" w:color="auto"/>
              <w:bottom w:val="single" w:sz="4" w:space="0" w:color="auto"/>
              <w:right w:val="single" w:sz="4" w:space="0" w:color="auto"/>
            </w:tcBorders>
            <w:shd w:val="clear" w:color="auto" w:fill="auto"/>
          </w:tcPr>
          <w:p w14:paraId="430C9D56" w14:textId="77777777" w:rsidR="002415B2" w:rsidRDefault="002415B2" w:rsidP="00A95C4C">
            <w:pPr>
              <w:pStyle w:val="sctablecodifiedsection"/>
            </w:pPr>
            <w:r w:rsidRPr="002415B2">
              <w:t>%VAP</w:t>
            </w:r>
          </w:p>
        </w:tc>
        <w:tc>
          <w:tcPr>
            <w:tcW w:w="925" w:type="dxa"/>
            <w:tcBorders>
              <w:top w:val="single" w:sz="4" w:space="0" w:color="auto"/>
              <w:left w:val="single" w:sz="4" w:space="0" w:color="auto"/>
              <w:bottom w:val="single" w:sz="4" w:space="0" w:color="auto"/>
              <w:right w:val="single" w:sz="4" w:space="0" w:color="auto"/>
            </w:tcBorders>
            <w:shd w:val="clear" w:color="auto" w:fill="auto"/>
          </w:tcPr>
          <w:p w14:paraId="55FCC75B" w14:textId="77777777" w:rsidR="002415B2" w:rsidRDefault="002415B2" w:rsidP="00A95C4C">
            <w:pPr>
              <w:pStyle w:val="sctablecodifiedsection"/>
            </w:pPr>
            <w:r w:rsidRPr="002415B2">
              <w:t>HVAP</w:t>
            </w:r>
          </w:p>
        </w:tc>
        <w:tc>
          <w:tcPr>
            <w:tcW w:w="1109" w:type="dxa"/>
            <w:tcBorders>
              <w:top w:val="single" w:sz="4" w:space="0" w:color="auto"/>
              <w:left w:val="single" w:sz="4" w:space="0" w:color="auto"/>
              <w:bottom w:val="single" w:sz="4" w:space="0" w:color="auto"/>
              <w:right w:val="single" w:sz="4" w:space="0" w:color="auto"/>
            </w:tcBorders>
          </w:tcPr>
          <w:p w14:paraId="5D78C31A" w14:textId="77777777" w:rsidR="002415B2" w:rsidRDefault="002415B2" w:rsidP="00A95C4C">
            <w:pPr>
              <w:pStyle w:val="sctablecodifiedsection"/>
            </w:pPr>
            <w:r w:rsidRPr="002415B2">
              <w:t>%HVAP</w:t>
            </w:r>
          </w:p>
        </w:tc>
      </w:tr>
      <w:tr w:rsidR="002415B2" w14:paraId="6CCAC6DB" w14:textId="77777777" w:rsidTr="00A95C4C">
        <w:trPr>
          <w:cantSplit/>
        </w:trPr>
        <w:tc>
          <w:tcPr>
            <w:tcW w:w="601" w:type="dxa"/>
            <w:tcBorders>
              <w:right w:val="single" w:sz="4" w:space="0" w:color="auto"/>
            </w:tcBorders>
            <w:shd w:val="clear" w:color="auto" w:fill="auto"/>
            <w:tcMar>
              <w:left w:w="0" w:type="dxa"/>
              <w:right w:w="244" w:type="dxa"/>
            </w:tcMar>
          </w:tcPr>
          <w:p w14:paraId="763DD574" w14:textId="77777777" w:rsidR="002415B2" w:rsidRDefault="002415B2" w:rsidP="00857349">
            <w:pPr>
              <w:pStyle w:val="sctableln"/>
            </w:pPr>
          </w:p>
        </w:tc>
        <w:tc>
          <w:tcPr>
            <w:tcW w:w="929" w:type="dxa"/>
            <w:tcBorders>
              <w:top w:val="single" w:sz="4" w:space="0" w:color="auto"/>
              <w:left w:val="single" w:sz="4" w:space="0" w:color="auto"/>
              <w:bottom w:val="single" w:sz="4" w:space="0" w:color="auto"/>
              <w:right w:val="single" w:sz="4" w:space="0" w:color="auto"/>
            </w:tcBorders>
            <w:shd w:val="clear" w:color="auto" w:fill="auto"/>
          </w:tcPr>
          <w:p w14:paraId="3D32C631" w14:textId="77777777" w:rsidR="002415B2" w:rsidRDefault="002415B2" w:rsidP="00857349">
            <w:pPr>
              <w:pStyle w:val="sctablecodifiedsection"/>
            </w:pPr>
            <w:r w:rsidRPr="002415B2">
              <w:t>1</w:t>
            </w:r>
          </w:p>
        </w:tc>
        <w:tc>
          <w:tcPr>
            <w:tcW w:w="1017" w:type="dxa"/>
            <w:tcBorders>
              <w:top w:val="single" w:sz="4" w:space="0" w:color="auto"/>
              <w:left w:val="single" w:sz="4" w:space="0" w:color="auto"/>
              <w:bottom w:val="single" w:sz="4" w:space="0" w:color="auto"/>
              <w:right w:val="single" w:sz="4" w:space="0" w:color="auto"/>
            </w:tcBorders>
            <w:shd w:val="clear" w:color="auto" w:fill="auto"/>
          </w:tcPr>
          <w:p w14:paraId="5FEA13CD" w14:textId="77777777" w:rsidR="002415B2" w:rsidRDefault="002415B2" w:rsidP="00857349">
            <w:pPr>
              <w:pStyle w:val="sctablecodifiedsection"/>
            </w:pPr>
            <w:r w:rsidRPr="002415B2">
              <w:t>705</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32067CAF" w14:textId="77777777" w:rsidR="002415B2" w:rsidRDefault="002415B2" w:rsidP="00857349">
            <w:pPr>
              <w:pStyle w:val="sctablecodifiedsection"/>
            </w:pPr>
            <w:r w:rsidRPr="002415B2">
              <w:t>8.24%</w:t>
            </w:r>
          </w:p>
        </w:tc>
        <w:tc>
          <w:tcPr>
            <w:tcW w:w="931" w:type="dxa"/>
            <w:tcBorders>
              <w:top w:val="single" w:sz="4" w:space="0" w:color="auto"/>
              <w:left w:val="single" w:sz="4" w:space="0" w:color="auto"/>
              <w:bottom w:val="single" w:sz="4" w:space="0" w:color="auto"/>
              <w:right w:val="single" w:sz="4" w:space="0" w:color="auto"/>
            </w:tcBorders>
          </w:tcPr>
          <w:p w14:paraId="3DEA1DEA" w14:textId="77777777" w:rsidR="002415B2" w:rsidRDefault="002415B2" w:rsidP="00857349">
            <w:pPr>
              <w:pStyle w:val="sctablecodifiedsection"/>
            </w:pPr>
            <w:r w:rsidRPr="002415B2">
              <w:t>6,428</w:t>
            </w:r>
          </w:p>
        </w:tc>
        <w:tc>
          <w:tcPr>
            <w:tcW w:w="950" w:type="dxa"/>
            <w:tcBorders>
              <w:top w:val="single" w:sz="4" w:space="0" w:color="auto"/>
              <w:left w:val="single" w:sz="4" w:space="0" w:color="auto"/>
              <w:bottom w:val="single" w:sz="4" w:space="0" w:color="auto"/>
              <w:right w:val="single" w:sz="4" w:space="0" w:color="auto"/>
            </w:tcBorders>
            <w:shd w:val="clear" w:color="auto" w:fill="auto"/>
          </w:tcPr>
          <w:p w14:paraId="598A79C4" w14:textId="77777777" w:rsidR="002415B2" w:rsidRDefault="002415B2" w:rsidP="00857349">
            <w:pPr>
              <w:pStyle w:val="sctablecodifiedsection"/>
            </w:pPr>
            <w:r w:rsidRPr="002415B2">
              <w:t>75.10%</w:t>
            </w:r>
          </w:p>
        </w:tc>
        <w:tc>
          <w:tcPr>
            <w:tcW w:w="925" w:type="dxa"/>
            <w:tcBorders>
              <w:top w:val="single" w:sz="4" w:space="0" w:color="auto"/>
              <w:left w:val="single" w:sz="4" w:space="0" w:color="auto"/>
              <w:bottom w:val="single" w:sz="4" w:space="0" w:color="auto"/>
              <w:right w:val="single" w:sz="4" w:space="0" w:color="auto"/>
            </w:tcBorders>
            <w:shd w:val="clear" w:color="auto" w:fill="auto"/>
          </w:tcPr>
          <w:p w14:paraId="306E334A" w14:textId="77777777" w:rsidR="002415B2" w:rsidRDefault="002415B2" w:rsidP="00857349">
            <w:pPr>
              <w:pStyle w:val="sctablecodifiedsection"/>
            </w:pPr>
            <w:r w:rsidRPr="002415B2">
              <w:t>358</w:t>
            </w:r>
          </w:p>
        </w:tc>
        <w:tc>
          <w:tcPr>
            <w:tcW w:w="1109" w:type="dxa"/>
            <w:tcBorders>
              <w:top w:val="single" w:sz="4" w:space="0" w:color="auto"/>
              <w:left w:val="single" w:sz="4" w:space="0" w:color="auto"/>
              <w:bottom w:val="single" w:sz="4" w:space="0" w:color="auto"/>
              <w:right w:val="single" w:sz="4" w:space="0" w:color="auto"/>
            </w:tcBorders>
          </w:tcPr>
          <w:p w14:paraId="0EB2649E" w14:textId="77777777" w:rsidR="002415B2" w:rsidRDefault="002415B2" w:rsidP="00857349">
            <w:pPr>
              <w:pStyle w:val="sctablecodifiedsection"/>
            </w:pPr>
            <w:r w:rsidRPr="002415B2">
              <w:t>5.57%</w:t>
            </w:r>
          </w:p>
        </w:tc>
      </w:tr>
      <w:tr w:rsidR="002415B2" w14:paraId="30ED895E" w14:textId="77777777" w:rsidTr="00A95C4C">
        <w:trPr>
          <w:cantSplit/>
        </w:trPr>
        <w:tc>
          <w:tcPr>
            <w:tcW w:w="601" w:type="dxa"/>
            <w:tcBorders>
              <w:right w:val="single" w:sz="4" w:space="0" w:color="auto"/>
            </w:tcBorders>
            <w:shd w:val="clear" w:color="auto" w:fill="auto"/>
            <w:tcMar>
              <w:left w:w="0" w:type="dxa"/>
              <w:right w:w="244" w:type="dxa"/>
            </w:tcMar>
          </w:tcPr>
          <w:p w14:paraId="3A3BA802" w14:textId="77777777" w:rsidR="002415B2" w:rsidRDefault="002415B2" w:rsidP="00857349">
            <w:pPr>
              <w:pStyle w:val="sctableln"/>
            </w:pPr>
          </w:p>
        </w:tc>
        <w:tc>
          <w:tcPr>
            <w:tcW w:w="929" w:type="dxa"/>
            <w:tcBorders>
              <w:top w:val="single" w:sz="4" w:space="0" w:color="auto"/>
              <w:left w:val="single" w:sz="4" w:space="0" w:color="auto"/>
              <w:bottom w:val="single" w:sz="4" w:space="0" w:color="auto"/>
              <w:right w:val="single" w:sz="4" w:space="0" w:color="auto"/>
            </w:tcBorders>
            <w:shd w:val="clear" w:color="auto" w:fill="auto"/>
          </w:tcPr>
          <w:p w14:paraId="1DA936A9" w14:textId="77777777" w:rsidR="002415B2" w:rsidRDefault="002415B2" w:rsidP="00857349">
            <w:pPr>
              <w:pStyle w:val="sctablecodifiedsection"/>
            </w:pPr>
            <w:r w:rsidRPr="002415B2">
              <w:t>2</w:t>
            </w:r>
          </w:p>
        </w:tc>
        <w:tc>
          <w:tcPr>
            <w:tcW w:w="1017" w:type="dxa"/>
            <w:tcBorders>
              <w:top w:val="single" w:sz="4" w:space="0" w:color="auto"/>
              <w:left w:val="single" w:sz="4" w:space="0" w:color="auto"/>
              <w:bottom w:val="single" w:sz="4" w:space="0" w:color="auto"/>
              <w:right w:val="single" w:sz="4" w:space="0" w:color="auto"/>
            </w:tcBorders>
            <w:shd w:val="clear" w:color="auto" w:fill="auto"/>
          </w:tcPr>
          <w:p w14:paraId="7FA2B460" w14:textId="77777777" w:rsidR="002415B2" w:rsidRDefault="002415B2" w:rsidP="00857349">
            <w:pPr>
              <w:pStyle w:val="sctablecodifiedsection"/>
            </w:pPr>
            <w:r w:rsidRPr="002415B2">
              <w:t>502</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1FEED5EA" w14:textId="77777777" w:rsidR="002415B2" w:rsidRDefault="002415B2" w:rsidP="00857349">
            <w:pPr>
              <w:pStyle w:val="sctablecodifiedsection"/>
            </w:pPr>
            <w:r w:rsidRPr="002415B2">
              <w:t>6.18%</w:t>
            </w:r>
          </w:p>
        </w:tc>
        <w:tc>
          <w:tcPr>
            <w:tcW w:w="931" w:type="dxa"/>
            <w:tcBorders>
              <w:top w:val="single" w:sz="4" w:space="0" w:color="auto"/>
              <w:left w:val="single" w:sz="4" w:space="0" w:color="auto"/>
              <w:bottom w:val="single" w:sz="4" w:space="0" w:color="auto"/>
              <w:right w:val="single" w:sz="4" w:space="0" w:color="auto"/>
            </w:tcBorders>
          </w:tcPr>
          <w:p w14:paraId="28914268" w14:textId="77777777" w:rsidR="002415B2" w:rsidRDefault="002415B2" w:rsidP="00857349">
            <w:pPr>
              <w:pStyle w:val="sctablecodifiedsection"/>
            </w:pPr>
            <w:r w:rsidRPr="002415B2">
              <w:t>6,023</w:t>
            </w:r>
          </w:p>
        </w:tc>
        <w:tc>
          <w:tcPr>
            <w:tcW w:w="950" w:type="dxa"/>
            <w:tcBorders>
              <w:top w:val="single" w:sz="4" w:space="0" w:color="auto"/>
              <w:left w:val="single" w:sz="4" w:space="0" w:color="auto"/>
              <w:bottom w:val="single" w:sz="4" w:space="0" w:color="auto"/>
              <w:right w:val="single" w:sz="4" w:space="0" w:color="auto"/>
            </w:tcBorders>
            <w:shd w:val="clear" w:color="auto" w:fill="auto"/>
          </w:tcPr>
          <w:p w14:paraId="67AD65CC" w14:textId="77777777" w:rsidR="002415B2" w:rsidRDefault="002415B2" w:rsidP="00857349">
            <w:pPr>
              <w:pStyle w:val="sctablecodifiedsection"/>
            </w:pPr>
            <w:r w:rsidRPr="002415B2">
              <w:t>74.18%</w:t>
            </w:r>
          </w:p>
        </w:tc>
        <w:tc>
          <w:tcPr>
            <w:tcW w:w="925" w:type="dxa"/>
            <w:tcBorders>
              <w:top w:val="single" w:sz="4" w:space="0" w:color="auto"/>
              <w:left w:val="single" w:sz="4" w:space="0" w:color="auto"/>
              <w:bottom w:val="single" w:sz="4" w:space="0" w:color="auto"/>
              <w:right w:val="single" w:sz="4" w:space="0" w:color="auto"/>
            </w:tcBorders>
            <w:shd w:val="clear" w:color="auto" w:fill="auto"/>
          </w:tcPr>
          <w:p w14:paraId="02273109" w14:textId="77777777" w:rsidR="002415B2" w:rsidRDefault="002415B2" w:rsidP="00857349">
            <w:pPr>
              <w:pStyle w:val="sctablecodifiedsection"/>
            </w:pPr>
            <w:r w:rsidRPr="002415B2">
              <w:t>188</w:t>
            </w:r>
          </w:p>
        </w:tc>
        <w:tc>
          <w:tcPr>
            <w:tcW w:w="1109" w:type="dxa"/>
            <w:tcBorders>
              <w:top w:val="single" w:sz="4" w:space="0" w:color="auto"/>
              <w:left w:val="single" w:sz="4" w:space="0" w:color="auto"/>
              <w:bottom w:val="single" w:sz="4" w:space="0" w:color="auto"/>
              <w:right w:val="single" w:sz="4" w:space="0" w:color="auto"/>
            </w:tcBorders>
          </w:tcPr>
          <w:p w14:paraId="3490C54A" w14:textId="77777777" w:rsidR="002415B2" w:rsidRDefault="002415B2" w:rsidP="00857349">
            <w:pPr>
              <w:pStyle w:val="sctablecodifiedsection"/>
            </w:pPr>
            <w:r w:rsidRPr="002415B2">
              <w:t>3.12%</w:t>
            </w:r>
          </w:p>
        </w:tc>
      </w:tr>
      <w:tr w:rsidR="002415B2" w14:paraId="75D1AAB5" w14:textId="77777777" w:rsidTr="00A95C4C">
        <w:trPr>
          <w:cantSplit/>
        </w:trPr>
        <w:tc>
          <w:tcPr>
            <w:tcW w:w="601" w:type="dxa"/>
            <w:tcBorders>
              <w:right w:val="single" w:sz="4" w:space="0" w:color="auto"/>
            </w:tcBorders>
            <w:shd w:val="clear" w:color="auto" w:fill="auto"/>
            <w:tcMar>
              <w:left w:w="0" w:type="dxa"/>
              <w:right w:w="244" w:type="dxa"/>
            </w:tcMar>
          </w:tcPr>
          <w:p w14:paraId="23BBB1B1" w14:textId="77777777" w:rsidR="002415B2" w:rsidRDefault="002415B2" w:rsidP="00857349">
            <w:pPr>
              <w:pStyle w:val="sctableln"/>
            </w:pPr>
          </w:p>
        </w:tc>
        <w:tc>
          <w:tcPr>
            <w:tcW w:w="929" w:type="dxa"/>
            <w:tcBorders>
              <w:top w:val="single" w:sz="4" w:space="0" w:color="auto"/>
              <w:left w:val="single" w:sz="4" w:space="0" w:color="auto"/>
              <w:bottom w:val="single" w:sz="4" w:space="0" w:color="auto"/>
              <w:right w:val="single" w:sz="4" w:space="0" w:color="auto"/>
            </w:tcBorders>
            <w:shd w:val="clear" w:color="auto" w:fill="auto"/>
          </w:tcPr>
          <w:p w14:paraId="729CA545" w14:textId="77777777" w:rsidR="002415B2" w:rsidRDefault="002415B2" w:rsidP="00857349">
            <w:pPr>
              <w:pStyle w:val="sctablecodifiedsection"/>
            </w:pPr>
            <w:r w:rsidRPr="002415B2">
              <w:t>3</w:t>
            </w:r>
          </w:p>
        </w:tc>
        <w:tc>
          <w:tcPr>
            <w:tcW w:w="1017" w:type="dxa"/>
            <w:tcBorders>
              <w:top w:val="single" w:sz="4" w:space="0" w:color="auto"/>
              <w:left w:val="single" w:sz="4" w:space="0" w:color="auto"/>
              <w:bottom w:val="single" w:sz="4" w:space="0" w:color="auto"/>
              <w:right w:val="single" w:sz="4" w:space="0" w:color="auto"/>
            </w:tcBorders>
            <w:shd w:val="clear" w:color="auto" w:fill="auto"/>
          </w:tcPr>
          <w:p w14:paraId="7E7D3D53" w14:textId="77777777" w:rsidR="002415B2" w:rsidRDefault="002415B2" w:rsidP="00857349">
            <w:pPr>
              <w:pStyle w:val="sctablecodifiedsection"/>
            </w:pPr>
            <w:r w:rsidRPr="002415B2">
              <w:t>710</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25A6A3B2" w14:textId="77777777" w:rsidR="002415B2" w:rsidRDefault="002415B2" w:rsidP="00857349">
            <w:pPr>
              <w:pStyle w:val="sctablecodifiedsection"/>
            </w:pPr>
            <w:r w:rsidRPr="002415B2">
              <w:t>8.54%</w:t>
            </w:r>
          </w:p>
        </w:tc>
        <w:tc>
          <w:tcPr>
            <w:tcW w:w="931" w:type="dxa"/>
            <w:tcBorders>
              <w:top w:val="single" w:sz="4" w:space="0" w:color="auto"/>
              <w:left w:val="single" w:sz="4" w:space="0" w:color="auto"/>
              <w:bottom w:val="single" w:sz="4" w:space="0" w:color="auto"/>
              <w:right w:val="single" w:sz="4" w:space="0" w:color="auto"/>
            </w:tcBorders>
          </w:tcPr>
          <w:p w14:paraId="04E2B7F6" w14:textId="77777777" w:rsidR="002415B2" w:rsidRDefault="002415B2" w:rsidP="00857349">
            <w:pPr>
              <w:pStyle w:val="sctablecodifiedsection"/>
            </w:pPr>
            <w:r w:rsidRPr="002415B2">
              <w:t>6,283</w:t>
            </w:r>
          </w:p>
        </w:tc>
        <w:tc>
          <w:tcPr>
            <w:tcW w:w="950" w:type="dxa"/>
            <w:tcBorders>
              <w:top w:val="single" w:sz="4" w:space="0" w:color="auto"/>
              <w:left w:val="single" w:sz="4" w:space="0" w:color="auto"/>
              <w:bottom w:val="single" w:sz="4" w:space="0" w:color="auto"/>
              <w:right w:val="single" w:sz="4" w:space="0" w:color="auto"/>
            </w:tcBorders>
            <w:shd w:val="clear" w:color="auto" w:fill="auto"/>
          </w:tcPr>
          <w:p w14:paraId="08B8191C" w14:textId="77777777" w:rsidR="002415B2" w:rsidRDefault="002415B2" w:rsidP="00857349">
            <w:pPr>
              <w:pStyle w:val="sctablecodifiedsection"/>
            </w:pPr>
            <w:r w:rsidRPr="002415B2">
              <w:t>75.60%</w:t>
            </w:r>
          </w:p>
        </w:tc>
        <w:tc>
          <w:tcPr>
            <w:tcW w:w="925" w:type="dxa"/>
            <w:tcBorders>
              <w:top w:val="single" w:sz="4" w:space="0" w:color="auto"/>
              <w:left w:val="single" w:sz="4" w:space="0" w:color="auto"/>
              <w:bottom w:val="single" w:sz="4" w:space="0" w:color="auto"/>
              <w:right w:val="single" w:sz="4" w:space="0" w:color="auto"/>
            </w:tcBorders>
            <w:shd w:val="clear" w:color="auto" w:fill="auto"/>
          </w:tcPr>
          <w:p w14:paraId="19A7F841" w14:textId="77777777" w:rsidR="002415B2" w:rsidRDefault="002415B2" w:rsidP="00857349">
            <w:pPr>
              <w:pStyle w:val="sctablecodifiedsection"/>
            </w:pPr>
            <w:r w:rsidRPr="002415B2">
              <w:t>181</w:t>
            </w:r>
          </w:p>
        </w:tc>
        <w:tc>
          <w:tcPr>
            <w:tcW w:w="1109" w:type="dxa"/>
            <w:tcBorders>
              <w:top w:val="single" w:sz="4" w:space="0" w:color="auto"/>
              <w:left w:val="single" w:sz="4" w:space="0" w:color="auto"/>
              <w:bottom w:val="single" w:sz="4" w:space="0" w:color="auto"/>
              <w:right w:val="single" w:sz="4" w:space="0" w:color="auto"/>
            </w:tcBorders>
          </w:tcPr>
          <w:p w14:paraId="5BEB881D" w14:textId="77777777" w:rsidR="002415B2" w:rsidRDefault="002415B2" w:rsidP="00857349">
            <w:pPr>
              <w:pStyle w:val="sctablecodifiedsection"/>
            </w:pPr>
            <w:r w:rsidRPr="002415B2">
              <w:t>2.88%</w:t>
            </w:r>
          </w:p>
        </w:tc>
      </w:tr>
      <w:tr w:rsidR="002415B2" w14:paraId="030F8C6F" w14:textId="77777777" w:rsidTr="00A95C4C">
        <w:trPr>
          <w:cantSplit/>
        </w:trPr>
        <w:tc>
          <w:tcPr>
            <w:tcW w:w="601" w:type="dxa"/>
            <w:tcBorders>
              <w:right w:val="single" w:sz="4" w:space="0" w:color="auto"/>
            </w:tcBorders>
            <w:shd w:val="clear" w:color="auto" w:fill="auto"/>
            <w:tcMar>
              <w:left w:w="0" w:type="dxa"/>
              <w:right w:w="244" w:type="dxa"/>
            </w:tcMar>
          </w:tcPr>
          <w:p w14:paraId="078ECA5C" w14:textId="77777777" w:rsidR="002415B2" w:rsidRDefault="002415B2" w:rsidP="00857349">
            <w:pPr>
              <w:pStyle w:val="sctableln"/>
            </w:pPr>
          </w:p>
        </w:tc>
        <w:tc>
          <w:tcPr>
            <w:tcW w:w="929" w:type="dxa"/>
            <w:tcBorders>
              <w:top w:val="single" w:sz="4" w:space="0" w:color="auto"/>
              <w:left w:val="single" w:sz="4" w:space="0" w:color="auto"/>
              <w:bottom w:val="single" w:sz="4" w:space="0" w:color="auto"/>
              <w:right w:val="single" w:sz="4" w:space="0" w:color="auto"/>
            </w:tcBorders>
            <w:shd w:val="clear" w:color="auto" w:fill="auto"/>
          </w:tcPr>
          <w:p w14:paraId="0BF5CE6B" w14:textId="77777777" w:rsidR="002415B2" w:rsidRDefault="002415B2" w:rsidP="00857349">
            <w:pPr>
              <w:pStyle w:val="sctablecodifiedsection"/>
            </w:pPr>
            <w:r w:rsidRPr="002415B2">
              <w:t>4</w:t>
            </w:r>
          </w:p>
        </w:tc>
        <w:tc>
          <w:tcPr>
            <w:tcW w:w="1017" w:type="dxa"/>
            <w:tcBorders>
              <w:top w:val="single" w:sz="4" w:space="0" w:color="auto"/>
              <w:left w:val="single" w:sz="4" w:space="0" w:color="auto"/>
              <w:bottom w:val="single" w:sz="4" w:space="0" w:color="auto"/>
              <w:right w:val="single" w:sz="4" w:space="0" w:color="auto"/>
            </w:tcBorders>
            <w:shd w:val="clear" w:color="auto" w:fill="auto"/>
          </w:tcPr>
          <w:p w14:paraId="6FFC8BAD" w14:textId="77777777" w:rsidR="002415B2" w:rsidRDefault="002415B2" w:rsidP="00857349">
            <w:pPr>
              <w:pStyle w:val="sctablecodifiedsection"/>
            </w:pPr>
            <w:r w:rsidRPr="002415B2">
              <w:t>720</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46875D84" w14:textId="77777777" w:rsidR="002415B2" w:rsidRDefault="002415B2" w:rsidP="00857349">
            <w:pPr>
              <w:pStyle w:val="sctablecodifiedsection"/>
            </w:pPr>
            <w:r w:rsidRPr="002415B2">
              <w:t>8.56%</w:t>
            </w:r>
          </w:p>
        </w:tc>
        <w:tc>
          <w:tcPr>
            <w:tcW w:w="931" w:type="dxa"/>
            <w:tcBorders>
              <w:top w:val="single" w:sz="4" w:space="0" w:color="auto"/>
              <w:left w:val="single" w:sz="4" w:space="0" w:color="auto"/>
              <w:bottom w:val="single" w:sz="4" w:space="0" w:color="auto"/>
              <w:right w:val="single" w:sz="4" w:space="0" w:color="auto"/>
            </w:tcBorders>
          </w:tcPr>
          <w:p w14:paraId="521B598F" w14:textId="77777777" w:rsidR="002415B2" w:rsidRDefault="002415B2" w:rsidP="00857349">
            <w:pPr>
              <w:pStyle w:val="sctablecodifiedsection"/>
            </w:pPr>
            <w:r w:rsidRPr="002415B2">
              <w:t>6,402</w:t>
            </w:r>
          </w:p>
        </w:tc>
        <w:tc>
          <w:tcPr>
            <w:tcW w:w="950" w:type="dxa"/>
            <w:tcBorders>
              <w:top w:val="single" w:sz="4" w:space="0" w:color="auto"/>
              <w:left w:val="single" w:sz="4" w:space="0" w:color="auto"/>
              <w:bottom w:val="single" w:sz="4" w:space="0" w:color="auto"/>
              <w:right w:val="single" w:sz="4" w:space="0" w:color="auto"/>
            </w:tcBorders>
            <w:shd w:val="clear" w:color="auto" w:fill="auto"/>
          </w:tcPr>
          <w:p w14:paraId="7E479D29" w14:textId="77777777" w:rsidR="002415B2" w:rsidRDefault="002415B2" w:rsidP="00857349">
            <w:pPr>
              <w:pStyle w:val="sctablecodifiedsection"/>
            </w:pPr>
            <w:r w:rsidRPr="002415B2">
              <w:t>76.08%</w:t>
            </w:r>
          </w:p>
        </w:tc>
        <w:tc>
          <w:tcPr>
            <w:tcW w:w="925" w:type="dxa"/>
            <w:tcBorders>
              <w:top w:val="single" w:sz="4" w:space="0" w:color="auto"/>
              <w:left w:val="single" w:sz="4" w:space="0" w:color="auto"/>
              <w:bottom w:val="single" w:sz="4" w:space="0" w:color="auto"/>
              <w:right w:val="single" w:sz="4" w:space="0" w:color="auto"/>
            </w:tcBorders>
            <w:shd w:val="clear" w:color="auto" w:fill="auto"/>
          </w:tcPr>
          <w:p w14:paraId="1C652269" w14:textId="77777777" w:rsidR="002415B2" w:rsidRDefault="002415B2" w:rsidP="00857349">
            <w:pPr>
              <w:pStyle w:val="sctablecodifiedsection"/>
            </w:pPr>
            <w:r w:rsidRPr="002415B2">
              <w:t>314</w:t>
            </w:r>
          </w:p>
        </w:tc>
        <w:tc>
          <w:tcPr>
            <w:tcW w:w="1109" w:type="dxa"/>
            <w:tcBorders>
              <w:top w:val="single" w:sz="4" w:space="0" w:color="auto"/>
              <w:left w:val="single" w:sz="4" w:space="0" w:color="auto"/>
              <w:bottom w:val="single" w:sz="4" w:space="0" w:color="auto"/>
              <w:right w:val="single" w:sz="4" w:space="0" w:color="auto"/>
            </w:tcBorders>
          </w:tcPr>
          <w:p w14:paraId="6EE5DB00" w14:textId="77777777" w:rsidR="002415B2" w:rsidRDefault="002415B2" w:rsidP="00857349">
            <w:pPr>
              <w:pStyle w:val="sctablecodifiedsection"/>
            </w:pPr>
            <w:r w:rsidRPr="002415B2">
              <w:t>4.90%</w:t>
            </w:r>
          </w:p>
        </w:tc>
      </w:tr>
      <w:tr w:rsidR="002415B2" w14:paraId="6C74DCE9" w14:textId="77777777" w:rsidTr="00A95C4C">
        <w:trPr>
          <w:cantSplit/>
        </w:trPr>
        <w:tc>
          <w:tcPr>
            <w:tcW w:w="601" w:type="dxa"/>
            <w:tcBorders>
              <w:right w:val="single" w:sz="4" w:space="0" w:color="auto"/>
            </w:tcBorders>
            <w:shd w:val="clear" w:color="auto" w:fill="auto"/>
            <w:tcMar>
              <w:left w:w="0" w:type="dxa"/>
              <w:right w:w="244" w:type="dxa"/>
            </w:tcMar>
          </w:tcPr>
          <w:p w14:paraId="068B3480" w14:textId="77777777" w:rsidR="002415B2" w:rsidRDefault="002415B2" w:rsidP="00857349">
            <w:pPr>
              <w:pStyle w:val="sctableln"/>
            </w:pPr>
          </w:p>
        </w:tc>
        <w:tc>
          <w:tcPr>
            <w:tcW w:w="929" w:type="dxa"/>
            <w:tcBorders>
              <w:top w:val="single" w:sz="4" w:space="0" w:color="auto"/>
              <w:left w:val="single" w:sz="4" w:space="0" w:color="auto"/>
              <w:bottom w:val="single" w:sz="4" w:space="0" w:color="auto"/>
              <w:right w:val="single" w:sz="4" w:space="0" w:color="auto"/>
            </w:tcBorders>
            <w:shd w:val="clear" w:color="auto" w:fill="auto"/>
          </w:tcPr>
          <w:p w14:paraId="2569D27E" w14:textId="77777777" w:rsidR="002415B2" w:rsidRDefault="002415B2" w:rsidP="00857349">
            <w:pPr>
              <w:pStyle w:val="sctablecodifiedsection"/>
            </w:pPr>
            <w:r w:rsidRPr="002415B2">
              <w:t>5</w:t>
            </w:r>
          </w:p>
        </w:tc>
        <w:tc>
          <w:tcPr>
            <w:tcW w:w="1017" w:type="dxa"/>
            <w:tcBorders>
              <w:top w:val="single" w:sz="4" w:space="0" w:color="auto"/>
              <w:left w:val="single" w:sz="4" w:space="0" w:color="auto"/>
              <w:bottom w:val="single" w:sz="4" w:space="0" w:color="auto"/>
              <w:right w:val="single" w:sz="4" w:space="0" w:color="auto"/>
            </w:tcBorders>
            <w:shd w:val="clear" w:color="auto" w:fill="auto"/>
          </w:tcPr>
          <w:p w14:paraId="67BCFAE3" w14:textId="77777777" w:rsidR="002415B2" w:rsidRDefault="002415B2" w:rsidP="00857349">
            <w:pPr>
              <w:pStyle w:val="sctablecodifiedsection"/>
            </w:pPr>
            <w:r w:rsidRPr="002415B2">
              <w:t>609</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57F1C03A" w14:textId="77777777" w:rsidR="002415B2" w:rsidRDefault="002415B2" w:rsidP="00857349">
            <w:pPr>
              <w:pStyle w:val="sctablecodifiedsection"/>
            </w:pPr>
            <w:r w:rsidRPr="002415B2">
              <w:t>7.09%</w:t>
            </w:r>
          </w:p>
        </w:tc>
        <w:tc>
          <w:tcPr>
            <w:tcW w:w="931" w:type="dxa"/>
            <w:tcBorders>
              <w:top w:val="single" w:sz="4" w:space="0" w:color="auto"/>
              <w:left w:val="single" w:sz="4" w:space="0" w:color="auto"/>
              <w:bottom w:val="single" w:sz="4" w:space="0" w:color="auto"/>
              <w:right w:val="single" w:sz="4" w:space="0" w:color="auto"/>
            </w:tcBorders>
          </w:tcPr>
          <w:p w14:paraId="7068467C" w14:textId="77777777" w:rsidR="002415B2" w:rsidRDefault="002415B2" w:rsidP="00857349">
            <w:pPr>
              <w:pStyle w:val="sctablecodifiedsection"/>
            </w:pPr>
            <w:r w:rsidRPr="002415B2">
              <w:t>6,382</w:t>
            </w:r>
          </w:p>
        </w:tc>
        <w:tc>
          <w:tcPr>
            <w:tcW w:w="950" w:type="dxa"/>
            <w:tcBorders>
              <w:top w:val="single" w:sz="4" w:space="0" w:color="auto"/>
              <w:left w:val="single" w:sz="4" w:space="0" w:color="auto"/>
              <w:bottom w:val="single" w:sz="4" w:space="0" w:color="auto"/>
              <w:right w:val="single" w:sz="4" w:space="0" w:color="auto"/>
            </w:tcBorders>
            <w:shd w:val="clear" w:color="auto" w:fill="auto"/>
          </w:tcPr>
          <w:p w14:paraId="6B6505F2" w14:textId="77777777" w:rsidR="002415B2" w:rsidRDefault="002415B2" w:rsidP="00857349">
            <w:pPr>
              <w:pStyle w:val="sctablecodifiedsection"/>
            </w:pPr>
            <w:r w:rsidRPr="002415B2">
              <w:t>74.29%</w:t>
            </w:r>
          </w:p>
        </w:tc>
        <w:tc>
          <w:tcPr>
            <w:tcW w:w="925" w:type="dxa"/>
            <w:tcBorders>
              <w:top w:val="single" w:sz="4" w:space="0" w:color="auto"/>
              <w:left w:val="single" w:sz="4" w:space="0" w:color="auto"/>
              <w:bottom w:val="single" w:sz="4" w:space="0" w:color="auto"/>
              <w:right w:val="single" w:sz="4" w:space="0" w:color="auto"/>
            </w:tcBorders>
            <w:shd w:val="clear" w:color="auto" w:fill="auto"/>
          </w:tcPr>
          <w:p w14:paraId="1DA1FB58" w14:textId="77777777" w:rsidR="002415B2" w:rsidRDefault="002415B2" w:rsidP="00857349">
            <w:pPr>
              <w:pStyle w:val="sctablecodifiedsection"/>
            </w:pPr>
            <w:r w:rsidRPr="002415B2">
              <w:t>237</w:t>
            </w:r>
          </w:p>
        </w:tc>
        <w:tc>
          <w:tcPr>
            <w:tcW w:w="1109" w:type="dxa"/>
            <w:tcBorders>
              <w:top w:val="single" w:sz="4" w:space="0" w:color="auto"/>
              <w:left w:val="single" w:sz="4" w:space="0" w:color="auto"/>
              <w:bottom w:val="single" w:sz="4" w:space="0" w:color="auto"/>
              <w:right w:val="single" w:sz="4" w:space="0" w:color="auto"/>
            </w:tcBorders>
          </w:tcPr>
          <w:p w14:paraId="6A341E22" w14:textId="77777777" w:rsidR="002415B2" w:rsidRDefault="002415B2" w:rsidP="00857349">
            <w:pPr>
              <w:pStyle w:val="sctablecodifiedsection"/>
            </w:pPr>
            <w:r w:rsidRPr="002415B2">
              <w:t>3.71%</w:t>
            </w:r>
          </w:p>
        </w:tc>
      </w:tr>
      <w:tr w:rsidR="002415B2" w14:paraId="00239BE3" w14:textId="77777777" w:rsidTr="00A95C4C">
        <w:trPr>
          <w:cantSplit/>
        </w:trPr>
        <w:tc>
          <w:tcPr>
            <w:tcW w:w="601" w:type="dxa"/>
            <w:tcBorders>
              <w:right w:val="single" w:sz="4" w:space="0" w:color="auto"/>
            </w:tcBorders>
            <w:shd w:val="clear" w:color="auto" w:fill="auto"/>
            <w:tcMar>
              <w:left w:w="0" w:type="dxa"/>
              <w:right w:w="244" w:type="dxa"/>
            </w:tcMar>
          </w:tcPr>
          <w:p w14:paraId="5A4BB953" w14:textId="77777777" w:rsidR="002415B2" w:rsidRDefault="002415B2" w:rsidP="00857349">
            <w:pPr>
              <w:pStyle w:val="sctableln"/>
            </w:pPr>
          </w:p>
        </w:tc>
        <w:tc>
          <w:tcPr>
            <w:tcW w:w="929" w:type="dxa"/>
            <w:tcBorders>
              <w:top w:val="single" w:sz="4" w:space="0" w:color="auto"/>
              <w:left w:val="single" w:sz="4" w:space="0" w:color="auto"/>
              <w:bottom w:val="single" w:sz="4" w:space="0" w:color="auto"/>
              <w:right w:val="single" w:sz="4" w:space="0" w:color="auto"/>
            </w:tcBorders>
            <w:shd w:val="clear" w:color="auto" w:fill="auto"/>
          </w:tcPr>
          <w:p w14:paraId="26118789" w14:textId="77777777" w:rsidR="002415B2" w:rsidRDefault="002415B2" w:rsidP="00857349">
            <w:pPr>
              <w:pStyle w:val="sctablecodifiedsection"/>
            </w:pPr>
            <w:r w:rsidRPr="002415B2">
              <w:t>6</w:t>
            </w:r>
          </w:p>
        </w:tc>
        <w:tc>
          <w:tcPr>
            <w:tcW w:w="1017" w:type="dxa"/>
            <w:tcBorders>
              <w:top w:val="single" w:sz="4" w:space="0" w:color="auto"/>
              <w:left w:val="single" w:sz="4" w:space="0" w:color="auto"/>
              <w:bottom w:val="single" w:sz="4" w:space="0" w:color="auto"/>
              <w:right w:val="single" w:sz="4" w:space="0" w:color="auto"/>
            </w:tcBorders>
            <w:shd w:val="clear" w:color="auto" w:fill="auto"/>
          </w:tcPr>
          <w:p w14:paraId="09895935" w14:textId="77777777" w:rsidR="002415B2" w:rsidRDefault="002415B2" w:rsidP="00857349">
            <w:pPr>
              <w:pStyle w:val="sctablecodifiedsection"/>
            </w:pPr>
            <w:r w:rsidRPr="002415B2">
              <w:t>534</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752FEFD6" w14:textId="77777777" w:rsidR="002415B2" w:rsidRDefault="002415B2" w:rsidP="00857349">
            <w:pPr>
              <w:pStyle w:val="sctablecodifiedsection"/>
            </w:pPr>
            <w:r w:rsidRPr="002415B2">
              <w:t>6.62%</w:t>
            </w:r>
          </w:p>
        </w:tc>
        <w:tc>
          <w:tcPr>
            <w:tcW w:w="931" w:type="dxa"/>
            <w:tcBorders>
              <w:top w:val="single" w:sz="4" w:space="0" w:color="auto"/>
              <w:left w:val="single" w:sz="4" w:space="0" w:color="auto"/>
              <w:bottom w:val="single" w:sz="4" w:space="0" w:color="auto"/>
              <w:right w:val="single" w:sz="4" w:space="0" w:color="auto"/>
            </w:tcBorders>
          </w:tcPr>
          <w:p w14:paraId="4B10DDAD" w14:textId="77777777" w:rsidR="002415B2" w:rsidRDefault="002415B2" w:rsidP="00857349">
            <w:pPr>
              <w:pStyle w:val="sctablecodifiedsection"/>
            </w:pPr>
            <w:r w:rsidRPr="002415B2">
              <w:t>6,109</w:t>
            </w:r>
          </w:p>
        </w:tc>
        <w:tc>
          <w:tcPr>
            <w:tcW w:w="950" w:type="dxa"/>
            <w:tcBorders>
              <w:top w:val="single" w:sz="4" w:space="0" w:color="auto"/>
              <w:left w:val="single" w:sz="4" w:space="0" w:color="auto"/>
              <w:bottom w:val="single" w:sz="4" w:space="0" w:color="auto"/>
              <w:right w:val="single" w:sz="4" w:space="0" w:color="auto"/>
            </w:tcBorders>
            <w:shd w:val="clear" w:color="auto" w:fill="auto"/>
          </w:tcPr>
          <w:p w14:paraId="61151647" w14:textId="77777777" w:rsidR="002415B2" w:rsidRDefault="002415B2" w:rsidP="00857349">
            <w:pPr>
              <w:pStyle w:val="sctablecodifiedsection"/>
            </w:pPr>
            <w:r w:rsidRPr="002415B2">
              <w:t>75.77%</w:t>
            </w:r>
          </w:p>
        </w:tc>
        <w:tc>
          <w:tcPr>
            <w:tcW w:w="925" w:type="dxa"/>
            <w:tcBorders>
              <w:top w:val="single" w:sz="4" w:space="0" w:color="auto"/>
              <w:left w:val="single" w:sz="4" w:space="0" w:color="auto"/>
              <w:bottom w:val="single" w:sz="4" w:space="0" w:color="auto"/>
              <w:right w:val="single" w:sz="4" w:space="0" w:color="auto"/>
            </w:tcBorders>
            <w:shd w:val="clear" w:color="auto" w:fill="auto"/>
          </w:tcPr>
          <w:p w14:paraId="0104993C" w14:textId="77777777" w:rsidR="002415B2" w:rsidRDefault="002415B2" w:rsidP="00857349">
            <w:pPr>
              <w:pStyle w:val="sctablecodifiedsection"/>
            </w:pPr>
            <w:r w:rsidRPr="002415B2">
              <w:t>481</w:t>
            </w:r>
          </w:p>
        </w:tc>
        <w:tc>
          <w:tcPr>
            <w:tcW w:w="1109" w:type="dxa"/>
            <w:tcBorders>
              <w:top w:val="single" w:sz="4" w:space="0" w:color="auto"/>
              <w:left w:val="single" w:sz="4" w:space="0" w:color="auto"/>
              <w:bottom w:val="single" w:sz="4" w:space="0" w:color="auto"/>
              <w:right w:val="single" w:sz="4" w:space="0" w:color="auto"/>
            </w:tcBorders>
          </w:tcPr>
          <w:p w14:paraId="28773471" w14:textId="77777777" w:rsidR="002415B2" w:rsidRDefault="002415B2" w:rsidP="00857349">
            <w:pPr>
              <w:pStyle w:val="sctablecodifiedsection"/>
            </w:pPr>
            <w:r w:rsidRPr="002415B2">
              <w:t>7.87%</w:t>
            </w:r>
          </w:p>
        </w:tc>
      </w:tr>
      <w:tr w:rsidR="002415B2" w14:paraId="704B5AB0" w14:textId="77777777" w:rsidTr="00A95C4C">
        <w:trPr>
          <w:cantSplit/>
        </w:trPr>
        <w:tc>
          <w:tcPr>
            <w:tcW w:w="601" w:type="dxa"/>
            <w:tcBorders>
              <w:right w:val="single" w:sz="4" w:space="0" w:color="auto"/>
            </w:tcBorders>
            <w:shd w:val="clear" w:color="auto" w:fill="auto"/>
            <w:tcMar>
              <w:left w:w="0" w:type="dxa"/>
              <w:right w:w="244" w:type="dxa"/>
            </w:tcMar>
          </w:tcPr>
          <w:p w14:paraId="7120015B" w14:textId="77777777" w:rsidR="002415B2" w:rsidRDefault="002415B2" w:rsidP="00857349">
            <w:pPr>
              <w:pStyle w:val="sctableln"/>
            </w:pPr>
          </w:p>
        </w:tc>
        <w:tc>
          <w:tcPr>
            <w:tcW w:w="929" w:type="dxa"/>
            <w:tcBorders>
              <w:top w:val="single" w:sz="4" w:space="0" w:color="auto"/>
              <w:left w:val="single" w:sz="4" w:space="0" w:color="auto"/>
              <w:bottom w:val="single" w:sz="4" w:space="0" w:color="auto"/>
              <w:right w:val="single" w:sz="4" w:space="0" w:color="auto"/>
            </w:tcBorders>
            <w:shd w:val="clear" w:color="auto" w:fill="auto"/>
          </w:tcPr>
          <w:p w14:paraId="73E0F6DB" w14:textId="77777777" w:rsidR="002415B2" w:rsidRDefault="002415B2" w:rsidP="00857349">
            <w:pPr>
              <w:pStyle w:val="sctablecodifiedsection"/>
            </w:pPr>
            <w:r w:rsidRPr="002415B2">
              <w:t>7</w:t>
            </w:r>
          </w:p>
        </w:tc>
        <w:tc>
          <w:tcPr>
            <w:tcW w:w="1017" w:type="dxa"/>
            <w:tcBorders>
              <w:top w:val="single" w:sz="4" w:space="0" w:color="auto"/>
              <w:left w:val="single" w:sz="4" w:space="0" w:color="auto"/>
              <w:bottom w:val="single" w:sz="4" w:space="0" w:color="auto"/>
              <w:right w:val="single" w:sz="4" w:space="0" w:color="auto"/>
            </w:tcBorders>
            <w:shd w:val="clear" w:color="auto" w:fill="auto"/>
          </w:tcPr>
          <w:p w14:paraId="186B2AAB" w14:textId="77777777" w:rsidR="002415B2" w:rsidRDefault="002415B2" w:rsidP="00857349">
            <w:pPr>
              <w:pStyle w:val="sctablecodifiedsection"/>
            </w:pPr>
            <w:r w:rsidRPr="002415B2">
              <w:t>570</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6250A661" w14:textId="77777777" w:rsidR="002415B2" w:rsidRDefault="002415B2" w:rsidP="00857349">
            <w:pPr>
              <w:pStyle w:val="sctablecodifiedsection"/>
            </w:pPr>
            <w:r w:rsidRPr="002415B2">
              <w:t>6.95%</w:t>
            </w:r>
          </w:p>
        </w:tc>
        <w:tc>
          <w:tcPr>
            <w:tcW w:w="931" w:type="dxa"/>
            <w:tcBorders>
              <w:top w:val="single" w:sz="4" w:space="0" w:color="auto"/>
              <w:left w:val="single" w:sz="4" w:space="0" w:color="auto"/>
              <w:bottom w:val="single" w:sz="4" w:space="0" w:color="auto"/>
              <w:right w:val="single" w:sz="4" w:space="0" w:color="auto"/>
            </w:tcBorders>
          </w:tcPr>
          <w:p w14:paraId="4B0BC349" w14:textId="77777777" w:rsidR="002415B2" w:rsidRDefault="002415B2" w:rsidP="00857349">
            <w:pPr>
              <w:pStyle w:val="sctablecodifiedsection"/>
            </w:pPr>
            <w:r w:rsidRPr="002415B2">
              <w:t>6,250</w:t>
            </w:r>
          </w:p>
        </w:tc>
        <w:tc>
          <w:tcPr>
            <w:tcW w:w="950" w:type="dxa"/>
            <w:tcBorders>
              <w:top w:val="single" w:sz="4" w:space="0" w:color="auto"/>
              <w:left w:val="single" w:sz="4" w:space="0" w:color="auto"/>
              <w:bottom w:val="single" w:sz="4" w:space="0" w:color="auto"/>
              <w:right w:val="single" w:sz="4" w:space="0" w:color="auto"/>
            </w:tcBorders>
            <w:shd w:val="clear" w:color="auto" w:fill="auto"/>
          </w:tcPr>
          <w:p w14:paraId="1D4F9E84" w14:textId="77777777" w:rsidR="002415B2" w:rsidRDefault="002415B2" w:rsidP="00857349">
            <w:pPr>
              <w:pStyle w:val="sctablecodifiedsection"/>
            </w:pPr>
            <w:r w:rsidRPr="002415B2">
              <w:t>76.24%</w:t>
            </w:r>
          </w:p>
        </w:tc>
        <w:tc>
          <w:tcPr>
            <w:tcW w:w="925" w:type="dxa"/>
            <w:tcBorders>
              <w:top w:val="single" w:sz="4" w:space="0" w:color="auto"/>
              <w:left w:val="single" w:sz="4" w:space="0" w:color="auto"/>
              <w:bottom w:val="single" w:sz="4" w:space="0" w:color="auto"/>
              <w:right w:val="single" w:sz="4" w:space="0" w:color="auto"/>
            </w:tcBorders>
            <w:shd w:val="clear" w:color="auto" w:fill="auto"/>
          </w:tcPr>
          <w:p w14:paraId="1280DD03" w14:textId="77777777" w:rsidR="002415B2" w:rsidRDefault="002415B2" w:rsidP="00857349">
            <w:pPr>
              <w:pStyle w:val="sctablecodifiedsection"/>
            </w:pPr>
            <w:r w:rsidRPr="002415B2">
              <w:t>215</w:t>
            </w:r>
          </w:p>
        </w:tc>
        <w:tc>
          <w:tcPr>
            <w:tcW w:w="1109" w:type="dxa"/>
            <w:tcBorders>
              <w:top w:val="single" w:sz="4" w:space="0" w:color="auto"/>
              <w:left w:val="single" w:sz="4" w:space="0" w:color="auto"/>
              <w:bottom w:val="single" w:sz="4" w:space="0" w:color="auto"/>
              <w:right w:val="single" w:sz="4" w:space="0" w:color="auto"/>
            </w:tcBorders>
          </w:tcPr>
          <w:p w14:paraId="74AB7243" w14:textId="77777777" w:rsidR="002415B2" w:rsidRDefault="002415B2" w:rsidP="00857349">
            <w:pPr>
              <w:pStyle w:val="sctablecodifiedsection"/>
            </w:pPr>
            <w:r w:rsidRPr="002415B2">
              <w:t>3.44%</w:t>
            </w:r>
          </w:p>
        </w:tc>
      </w:tr>
    </w:tbl>
    <w:p w14:paraId="15E316F0" w14:textId="77777777" w:rsidR="002415B2" w:rsidRDefault="002415B2" w:rsidP="002415B2">
      <w:pPr>
        <w:pStyle w:val="sctableln"/>
        <w:suppressLineNumbers/>
        <w:spacing w:line="14" w:lineRule="exact"/>
        <w:sectPr w:rsidR="002415B2" w:rsidSect="00232130">
          <w:type w:val="continuous"/>
          <w:pgSz w:w="12240" w:h="15840" w:code="1"/>
          <w:pgMar w:top="1008" w:right="1627" w:bottom="1008" w:left="1627" w:header="720" w:footer="720" w:gutter="0"/>
          <w:lnNumType w:countBy="1" w:start="26" w:restart="newSection"/>
          <w:cols w:space="708"/>
          <w:docGrid w:linePitch="360"/>
        </w:sectPr>
      </w:pPr>
    </w:p>
    <w:p w14:paraId="43F3B88C" w14:textId="77777777" w:rsidR="002415B2" w:rsidRDefault="002415B2" w:rsidP="0074091E">
      <w:pPr>
        <w:pStyle w:val="sctableln"/>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14" w:lineRule="exact"/>
      </w:pPr>
    </w:p>
    <w:tbl>
      <w:tblPr>
        <w:tblW w:w="7662" w:type="dxa"/>
        <w:tblInd w:w="-720" w:type="dxa"/>
        <w:tblLayout w:type="fixed"/>
        <w:tblLook w:val="0000" w:firstRow="0" w:lastRow="0" w:firstColumn="0" w:lastColumn="0" w:noHBand="0" w:noVBand="0"/>
        <w:tblDescription w:val="table_draft_1704816280295"/>
      </w:tblPr>
      <w:tblGrid>
        <w:gridCol w:w="601"/>
        <w:gridCol w:w="929"/>
        <w:gridCol w:w="1017"/>
        <w:gridCol w:w="1200"/>
        <w:gridCol w:w="931"/>
        <w:gridCol w:w="950"/>
        <w:gridCol w:w="925"/>
        <w:gridCol w:w="1109"/>
      </w:tblGrid>
      <w:tr w:rsidR="002415B2" w14:paraId="517104D4" w14:textId="77777777" w:rsidTr="00A95C4C">
        <w:trPr>
          <w:cantSplit/>
        </w:trPr>
        <w:tc>
          <w:tcPr>
            <w:tcW w:w="601" w:type="dxa"/>
            <w:tcBorders>
              <w:right w:val="single" w:sz="4" w:space="0" w:color="auto"/>
            </w:tcBorders>
            <w:shd w:val="clear" w:color="auto" w:fill="auto"/>
            <w:tcMar>
              <w:left w:w="0" w:type="dxa"/>
              <w:right w:w="244" w:type="dxa"/>
            </w:tcMar>
          </w:tcPr>
          <w:p w14:paraId="77FBB802" w14:textId="77777777" w:rsidR="002415B2" w:rsidRDefault="002415B2" w:rsidP="00F5377F">
            <w:pPr>
              <w:pStyle w:val="sctableln"/>
            </w:pPr>
          </w:p>
        </w:tc>
        <w:tc>
          <w:tcPr>
            <w:tcW w:w="929" w:type="dxa"/>
            <w:tcBorders>
              <w:top w:val="single" w:sz="4" w:space="0" w:color="auto"/>
              <w:left w:val="single" w:sz="4" w:space="0" w:color="auto"/>
              <w:bottom w:val="single" w:sz="4" w:space="0" w:color="auto"/>
              <w:right w:val="single" w:sz="4" w:space="0" w:color="auto"/>
            </w:tcBorders>
            <w:shd w:val="clear" w:color="auto" w:fill="auto"/>
          </w:tcPr>
          <w:p w14:paraId="0ECF2D2D" w14:textId="77777777" w:rsidR="002415B2" w:rsidRDefault="002415B2" w:rsidP="00F5377F">
            <w:pPr>
              <w:pStyle w:val="sctablecodifiedsection"/>
            </w:pPr>
            <w:r w:rsidRPr="002415B2">
              <w:t>Total</w:t>
            </w:r>
          </w:p>
        </w:tc>
        <w:tc>
          <w:tcPr>
            <w:tcW w:w="1017" w:type="dxa"/>
            <w:tcBorders>
              <w:top w:val="single" w:sz="4" w:space="0" w:color="auto"/>
              <w:left w:val="single" w:sz="4" w:space="0" w:color="auto"/>
              <w:bottom w:val="single" w:sz="4" w:space="0" w:color="auto"/>
              <w:right w:val="single" w:sz="4" w:space="0" w:color="auto"/>
            </w:tcBorders>
            <w:shd w:val="clear" w:color="auto" w:fill="auto"/>
          </w:tcPr>
          <w:p w14:paraId="3D04C1FB" w14:textId="77777777" w:rsidR="002415B2" w:rsidRDefault="002415B2" w:rsidP="00F5377F">
            <w:pPr>
              <w:pStyle w:val="sctablecodifiedsection"/>
            </w:pPr>
            <w:r w:rsidRPr="002415B2">
              <w:t>4,350</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7A92A195" w14:textId="77777777" w:rsidR="002415B2" w:rsidRDefault="002415B2" w:rsidP="00F5377F">
            <w:pPr>
              <w:pStyle w:val="sctablecodifiedsection"/>
            </w:pPr>
          </w:p>
        </w:tc>
        <w:tc>
          <w:tcPr>
            <w:tcW w:w="931" w:type="dxa"/>
            <w:tcBorders>
              <w:top w:val="single" w:sz="4" w:space="0" w:color="auto"/>
              <w:left w:val="single" w:sz="4" w:space="0" w:color="auto"/>
              <w:bottom w:val="single" w:sz="4" w:space="0" w:color="auto"/>
              <w:right w:val="single" w:sz="4" w:space="0" w:color="auto"/>
            </w:tcBorders>
          </w:tcPr>
          <w:p w14:paraId="664DC471" w14:textId="77777777" w:rsidR="002415B2" w:rsidRDefault="002415B2" w:rsidP="00F5377F">
            <w:pPr>
              <w:pStyle w:val="sctablecodifiedsection"/>
            </w:pPr>
            <w:r w:rsidRPr="002415B2">
              <w:t>43,877</w:t>
            </w:r>
          </w:p>
        </w:tc>
        <w:tc>
          <w:tcPr>
            <w:tcW w:w="950" w:type="dxa"/>
            <w:tcBorders>
              <w:top w:val="single" w:sz="4" w:space="0" w:color="auto"/>
              <w:left w:val="single" w:sz="4" w:space="0" w:color="auto"/>
              <w:bottom w:val="single" w:sz="4" w:space="0" w:color="auto"/>
              <w:right w:val="single" w:sz="4" w:space="0" w:color="auto"/>
            </w:tcBorders>
            <w:shd w:val="clear" w:color="auto" w:fill="auto"/>
          </w:tcPr>
          <w:p w14:paraId="507611DE" w14:textId="77777777" w:rsidR="002415B2" w:rsidRDefault="002415B2" w:rsidP="00F5377F">
            <w:pPr>
              <w:pStyle w:val="sctablecodifiedsection"/>
            </w:pPr>
          </w:p>
        </w:tc>
        <w:tc>
          <w:tcPr>
            <w:tcW w:w="925" w:type="dxa"/>
            <w:tcBorders>
              <w:top w:val="single" w:sz="4" w:space="0" w:color="auto"/>
              <w:left w:val="single" w:sz="4" w:space="0" w:color="auto"/>
              <w:bottom w:val="single" w:sz="4" w:space="0" w:color="auto"/>
              <w:right w:val="single" w:sz="4" w:space="0" w:color="auto"/>
            </w:tcBorders>
            <w:shd w:val="clear" w:color="auto" w:fill="auto"/>
          </w:tcPr>
          <w:p w14:paraId="5C98644A" w14:textId="77777777" w:rsidR="002415B2" w:rsidRDefault="002415B2" w:rsidP="00F5377F">
            <w:pPr>
              <w:pStyle w:val="sctablecodifiedsection"/>
            </w:pPr>
            <w:r w:rsidRPr="002415B2">
              <w:t>1,974</w:t>
            </w:r>
          </w:p>
        </w:tc>
        <w:tc>
          <w:tcPr>
            <w:tcW w:w="1109" w:type="dxa"/>
            <w:tcBorders>
              <w:top w:val="single" w:sz="4" w:space="0" w:color="auto"/>
              <w:left w:val="single" w:sz="4" w:space="0" w:color="auto"/>
              <w:bottom w:val="single" w:sz="4" w:space="0" w:color="auto"/>
              <w:right w:val="single" w:sz="4" w:space="0" w:color="auto"/>
            </w:tcBorders>
          </w:tcPr>
          <w:p w14:paraId="5D4C4146" w14:textId="77777777" w:rsidR="002415B2" w:rsidRDefault="002415B2" w:rsidP="00F5377F">
            <w:pPr>
              <w:pStyle w:val="sctablecodifiedsection"/>
            </w:pPr>
          </w:p>
        </w:tc>
      </w:tr>
    </w:tbl>
    <w:p w14:paraId="77D31027" w14:textId="77777777" w:rsidR="002415B2" w:rsidRDefault="002415B2" w:rsidP="002415B2">
      <w:pPr>
        <w:pStyle w:val="sccodifiedsection"/>
      </w:pPr>
    </w:p>
    <w:tbl>
      <w:tblPr>
        <w:tblW w:w="7219" w:type="dxa"/>
        <w:tblInd w:w="-720" w:type="dxa"/>
        <w:tblLayout w:type="fixed"/>
        <w:tblLook w:val="0000" w:firstRow="0" w:lastRow="0" w:firstColumn="0" w:lastColumn="0" w:noHBand="0" w:noVBand="0"/>
        <w:tblDescription w:val="table_draft_1704816869833"/>
      </w:tblPr>
      <w:tblGrid>
        <w:gridCol w:w="601"/>
        <w:gridCol w:w="986"/>
        <w:gridCol w:w="1347"/>
        <w:gridCol w:w="1530"/>
        <w:gridCol w:w="1286"/>
        <w:gridCol w:w="1469"/>
      </w:tblGrid>
      <w:tr w:rsidR="002415B2" w14:paraId="37582E41" w14:textId="77777777" w:rsidTr="00A95C4C">
        <w:trPr>
          <w:cantSplit/>
        </w:trPr>
        <w:tc>
          <w:tcPr>
            <w:tcW w:w="601" w:type="dxa"/>
            <w:tcBorders>
              <w:right w:val="single" w:sz="4" w:space="0" w:color="auto"/>
            </w:tcBorders>
            <w:shd w:val="clear" w:color="auto" w:fill="auto"/>
            <w:tcMar>
              <w:left w:w="0" w:type="dxa"/>
              <w:right w:w="244" w:type="dxa"/>
            </w:tcMar>
          </w:tcPr>
          <w:p w14:paraId="771FB1E2" w14:textId="77777777" w:rsidR="002415B2" w:rsidRDefault="002415B2" w:rsidP="00A95C4C">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14:paraId="15F825E9" w14:textId="77777777" w:rsidR="002415B2" w:rsidRDefault="002415B2" w:rsidP="00A95C4C">
            <w:pPr>
              <w:pStyle w:val="sctablecodifiedsection"/>
            </w:pPr>
            <w:r w:rsidRPr="002415B2">
              <w:t>District</w:t>
            </w:r>
          </w:p>
        </w:tc>
        <w:tc>
          <w:tcPr>
            <w:tcW w:w="1347" w:type="dxa"/>
            <w:tcBorders>
              <w:top w:val="single" w:sz="4" w:space="0" w:color="auto"/>
              <w:left w:val="single" w:sz="4" w:space="0" w:color="auto"/>
              <w:bottom w:val="single" w:sz="4" w:space="0" w:color="auto"/>
              <w:right w:val="single" w:sz="4" w:space="0" w:color="auto"/>
            </w:tcBorders>
            <w:shd w:val="clear" w:color="auto" w:fill="auto"/>
          </w:tcPr>
          <w:p w14:paraId="6BD32A64" w14:textId="77777777" w:rsidR="002415B2" w:rsidRDefault="002415B2" w:rsidP="00A95C4C">
            <w:pPr>
              <w:pStyle w:val="sctablecodifiedsection"/>
            </w:pPr>
            <w:r w:rsidRPr="002415B2">
              <w:t>NH WVAP</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1F0E3ADC" w14:textId="77777777" w:rsidR="002415B2" w:rsidRDefault="002415B2" w:rsidP="00A95C4C">
            <w:pPr>
              <w:pStyle w:val="sctablecodifiedsection"/>
            </w:pPr>
            <w:r w:rsidRPr="002415B2">
              <w:t>%NH WVAP</w:t>
            </w: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7FF4DF90" w14:textId="77777777" w:rsidR="002415B2" w:rsidRDefault="002415B2" w:rsidP="00A95C4C">
            <w:pPr>
              <w:pStyle w:val="sctablecodifiedsection"/>
            </w:pPr>
            <w:r w:rsidRPr="002415B2">
              <w:t>NH BVAP</w:t>
            </w:r>
          </w:p>
        </w:tc>
        <w:tc>
          <w:tcPr>
            <w:tcW w:w="1469" w:type="dxa"/>
            <w:tcBorders>
              <w:top w:val="single" w:sz="4" w:space="0" w:color="auto"/>
              <w:left w:val="single" w:sz="4" w:space="0" w:color="auto"/>
              <w:bottom w:val="single" w:sz="4" w:space="0" w:color="auto"/>
              <w:right w:val="single" w:sz="4" w:space="0" w:color="auto"/>
            </w:tcBorders>
            <w:shd w:val="clear" w:color="auto" w:fill="auto"/>
          </w:tcPr>
          <w:p w14:paraId="703188C0" w14:textId="77777777" w:rsidR="002415B2" w:rsidRDefault="002415B2" w:rsidP="00A95C4C">
            <w:pPr>
              <w:pStyle w:val="sctablecodifiedsection"/>
            </w:pPr>
            <w:r w:rsidRPr="002415B2">
              <w:t>%NH BVAP</w:t>
            </w:r>
          </w:p>
        </w:tc>
      </w:tr>
      <w:tr w:rsidR="002415B2" w14:paraId="4FADC0A7" w14:textId="77777777" w:rsidTr="00A95C4C">
        <w:trPr>
          <w:cantSplit/>
        </w:trPr>
        <w:tc>
          <w:tcPr>
            <w:tcW w:w="601" w:type="dxa"/>
            <w:tcBorders>
              <w:right w:val="single" w:sz="4" w:space="0" w:color="auto"/>
            </w:tcBorders>
            <w:shd w:val="clear" w:color="auto" w:fill="auto"/>
            <w:tcMar>
              <w:left w:w="0" w:type="dxa"/>
              <w:right w:w="244" w:type="dxa"/>
            </w:tcMar>
          </w:tcPr>
          <w:p w14:paraId="4CF33ADF" w14:textId="77777777" w:rsidR="002415B2" w:rsidRDefault="002415B2" w:rsidP="00857349">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14:paraId="2A264CE3" w14:textId="77777777" w:rsidR="002415B2" w:rsidRDefault="002415B2" w:rsidP="00857349">
            <w:pPr>
              <w:pStyle w:val="sctablecodifiedsection"/>
            </w:pPr>
            <w:r w:rsidRPr="002415B2">
              <w:t>1</w:t>
            </w:r>
          </w:p>
        </w:tc>
        <w:tc>
          <w:tcPr>
            <w:tcW w:w="1347" w:type="dxa"/>
            <w:tcBorders>
              <w:top w:val="single" w:sz="4" w:space="0" w:color="auto"/>
              <w:left w:val="single" w:sz="4" w:space="0" w:color="auto"/>
              <w:bottom w:val="single" w:sz="4" w:space="0" w:color="auto"/>
              <w:right w:val="single" w:sz="4" w:space="0" w:color="auto"/>
            </w:tcBorders>
            <w:shd w:val="clear" w:color="auto" w:fill="auto"/>
          </w:tcPr>
          <w:p w14:paraId="1A606C12" w14:textId="77777777" w:rsidR="002415B2" w:rsidRDefault="002415B2" w:rsidP="00857349">
            <w:pPr>
              <w:pStyle w:val="sctablecodifiedsection"/>
            </w:pPr>
            <w:r w:rsidRPr="002415B2">
              <w:t>5,130</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001EAC95" w14:textId="77777777" w:rsidR="002415B2" w:rsidRDefault="002415B2" w:rsidP="00857349">
            <w:pPr>
              <w:pStyle w:val="sctablecodifiedsection"/>
            </w:pPr>
            <w:r w:rsidRPr="002415B2">
              <w:t>79.81%</w:t>
            </w: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33CF92E4" w14:textId="77777777" w:rsidR="002415B2" w:rsidRDefault="002415B2" w:rsidP="00857349">
            <w:pPr>
              <w:pStyle w:val="sctablecodifiedsection"/>
            </w:pPr>
            <w:r w:rsidRPr="002415B2">
              <w:t>491</w:t>
            </w:r>
          </w:p>
        </w:tc>
        <w:tc>
          <w:tcPr>
            <w:tcW w:w="1469" w:type="dxa"/>
            <w:tcBorders>
              <w:top w:val="single" w:sz="4" w:space="0" w:color="auto"/>
              <w:left w:val="single" w:sz="4" w:space="0" w:color="auto"/>
              <w:bottom w:val="single" w:sz="4" w:space="0" w:color="auto"/>
              <w:right w:val="single" w:sz="4" w:space="0" w:color="auto"/>
            </w:tcBorders>
            <w:shd w:val="clear" w:color="auto" w:fill="auto"/>
          </w:tcPr>
          <w:p w14:paraId="3D43089A" w14:textId="77777777" w:rsidR="002415B2" w:rsidRDefault="002415B2" w:rsidP="00857349">
            <w:pPr>
              <w:pStyle w:val="sctablecodifiedsection"/>
            </w:pPr>
            <w:r w:rsidRPr="002415B2">
              <w:t>7.64%</w:t>
            </w:r>
          </w:p>
        </w:tc>
      </w:tr>
      <w:tr w:rsidR="002415B2" w14:paraId="6E674194" w14:textId="77777777" w:rsidTr="00A95C4C">
        <w:trPr>
          <w:cantSplit/>
        </w:trPr>
        <w:tc>
          <w:tcPr>
            <w:tcW w:w="601" w:type="dxa"/>
            <w:tcBorders>
              <w:right w:val="single" w:sz="4" w:space="0" w:color="auto"/>
            </w:tcBorders>
            <w:shd w:val="clear" w:color="auto" w:fill="auto"/>
            <w:tcMar>
              <w:left w:w="0" w:type="dxa"/>
              <w:right w:w="244" w:type="dxa"/>
            </w:tcMar>
          </w:tcPr>
          <w:p w14:paraId="57C4B629" w14:textId="77777777" w:rsidR="002415B2" w:rsidRDefault="002415B2" w:rsidP="00857349">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14:paraId="308D2786" w14:textId="77777777" w:rsidR="002415B2" w:rsidRDefault="002415B2" w:rsidP="00857349">
            <w:pPr>
              <w:pStyle w:val="sctablecodifiedsection"/>
            </w:pPr>
            <w:r w:rsidRPr="002415B2">
              <w:t>2</w:t>
            </w:r>
          </w:p>
        </w:tc>
        <w:tc>
          <w:tcPr>
            <w:tcW w:w="1347" w:type="dxa"/>
            <w:tcBorders>
              <w:top w:val="single" w:sz="4" w:space="0" w:color="auto"/>
              <w:left w:val="single" w:sz="4" w:space="0" w:color="auto"/>
              <w:bottom w:val="single" w:sz="4" w:space="0" w:color="auto"/>
              <w:right w:val="single" w:sz="4" w:space="0" w:color="auto"/>
            </w:tcBorders>
            <w:shd w:val="clear" w:color="auto" w:fill="auto"/>
          </w:tcPr>
          <w:p w14:paraId="32321759" w14:textId="77777777" w:rsidR="002415B2" w:rsidRDefault="002415B2" w:rsidP="00857349">
            <w:pPr>
              <w:pStyle w:val="sctablecodifiedsection"/>
            </w:pPr>
            <w:r w:rsidRPr="002415B2">
              <w:t>5,251</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46B678BD" w14:textId="77777777" w:rsidR="002415B2" w:rsidRDefault="002415B2" w:rsidP="00857349">
            <w:pPr>
              <w:pStyle w:val="sctablecodifiedsection"/>
            </w:pPr>
            <w:r w:rsidRPr="002415B2">
              <w:t>87.18%</w:t>
            </w: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6142C878" w14:textId="77777777" w:rsidR="002415B2" w:rsidRDefault="002415B2" w:rsidP="00857349">
            <w:pPr>
              <w:pStyle w:val="sctablecodifiedsection"/>
            </w:pPr>
            <w:r w:rsidRPr="002415B2">
              <w:t>351</w:t>
            </w:r>
          </w:p>
        </w:tc>
        <w:tc>
          <w:tcPr>
            <w:tcW w:w="1469" w:type="dxa"/>
            <w:tcBorders>
              <w:top w:val="single" w:sz="4" w:space="0" w:color="auto"/>
              <w:left w:val="single" w:sz="4" w:space="0" w:color="auto"/>
              <w:bottom w:val="single" w:sz="4" w:space="0" w:color="auto"/>
              <w:right w:val="single" w:sz="4" w:space="0" w:color="auto"/>
            </w:tcBorders>
            <w:shd w:val="clear" w:color="auto" w:fill="auto"/>
          </w:tcPr>
          <w:p w14:paraId="5A118D51" w14:textId="77777777" w:rsidR="002415B2" w:rsidRDefault="002415B2" w:rsidP="00857349">
            <w:pPr>
              <w:pStyle w:val="sctablecodifiedsection"/>
            </w:pPr>
            <w:r w:rsidRPr="002415B2">
              <w:t>5.83%</w:t>
            </w:r>
          </w:p>
        </w:tc>
      </w:tr>
      <w:tr w:rsidR="002415B2" w14:paraId="4515290A" w14:textId="77777777" w:rsidTr="00A95C4C">
        <w:trPr>
          <w:cantSplit/>
        </w:trPr>
        <w:tc>
          <w:tcPr>
            <w:tcW w:w="601" w:type="dxa"/>
            <w:tcBorders>
              <w:right w:val="single" w:sz="4" w:space="0" w:color="auto"/>
            </w:tcBorders>
            <w:shd w:val="clear" w:color="auto" w:fill="auto"/>
            <w:tcMar>
              <w:left w:w="0" w:type="dxa"/>
              <w:right w:w="244" w:type="dxa"/>
            </w:tcMar>
          </w:tcPr>
          <w:p w14:paraId="0A4BACDA" w14:textId="77777777" w:rsidR="002415B2" w:rsidRDefault="002415B2" w:rsidP="00857349">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14:paraId="1432D1D5" w14:textId="77777777" w:rsidR="002415B2" w:rsidRDefault="002415B2" w:rsidP="00857349">
            <w:pPr>
              <w:pStyle w:val="sctablecodifiedsection"/>
            </w:pPr>
            <w:r w:rsidRPr="002415B2">
              <w:t>3</w:t>
            </w:r>
          </w:p>
        </w:tc>
        <w:tc>
          <w:tcPr>
            <w:tcW w:w="1347" w:type="dxa"/>
            <w:tcBorders>
              <w:top w:val="single" w:sz="4" w:space="0" w:color="auto"/>
              <w:left w:val="single" w:sz="4" w:space="0" w:color="auto"/>
              <w:bottom w:val="single" w:sz="4" w:space="0" w:color="auto"/>
              <w:right w:val="single" w:sz="4" w:space="0" w:color="auto"/>
            </w:tcBorders>
            <w:shd w:val="clear" w:color="auto" w:fill="auto"/>
          </w:tcPr>
          <w:p w14:paraId="7CA8996A" w14:textId="77777777" w:rsidR="002415B2" w:rsidRDefault="002415B2" w:rsidP="00857349">
            <w:pPr>
              <w:pStyle w:val="sctablecodifiedsection"/>
            </w:pPr>
            <w:r w:rsidRPr="002415B2">
              <w:t>5,150</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6B126AD2" w14:textId="77777777" w:rsidR="002415B2" w:rsidRDefault="002415B2" w:rsidP="00857349">
            <w:pPr>
              <w:pStyle w:val="sctablecodifiedsection"/>
            </w:pPr>
            <w:r w:rsidRPr="002415B2">
              <w:t>81.97%</w:t>
            </w: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3C98E91C" w14:textId="77777777" w:rsidR="002415B2" w:rsidRDefault="002415B2" w:rsidP="00857349">
            <w:pPr>
              <w:pStyle w:val="sctablecodifiedsection"/>
            </w:pPr>
            <w:r w:rsidRPr="002415B2">
              <w:t>482</w:t>
            </w:r>
          </w:p>
        </w:tc>
        <w:tc>
          <w:tcPr>
            <w:tcW w:w="1469" w:type="dxa"/>
            <w:tcBorders>
              <w:top w:val="single" w:sz="4" w:space="0" w:color="auto"/>
              <w:left w:val="single" w:sz="4" w:space="0" w:color="auto"/>
              <w:bottom w:val="single" w:sz="4" w:space="0" w:color="auto"/>
              <w:right w:val="single" w:sz="4" w:space="0" w:color="auto"/>
            </w:tcBorders>
            <w:shd w:val="clear" w:color="auto" w:fill="auto"/>
          </w:tcPr>
          <w:p w14:paraId="5133A386" w14:textId="77777777" w:rsidR="002415B2" w:rsidRDefault="002415B2" w:rsidP="00857349">
            <w:pPr>
              <w:pStyle w:val="sctablecodifiedsection"/>
            </w:pPr>
            <w:r w:rsidRPr="002415B2">
              <w:t>7.67%</w:t>
            </w:r>
          </w:p>
        </w:tc>
      </w:tr>
      <w:tr w:rsidR="002415B2" w14:paraId="3F2DDF7C" w14:textId="77777777" w:rsidTr="00A95C4C">
        <w:trPr>
          <w:cantSplit/>
        </w:trPr>
        <w:tc>
          <w:tcPr>
            <w:tcW w:w="601" w:type="dxa"/>
            <w:tcBorders>
              <w:right w:val="single" w:sz="4" w:space="0" w:color="auto"/>
            </w:tcBorders>
            <w:shd w:val="clear" w:color="auto" w:fill="auto"/>
            <w:tcMar>
              <w:left w:w="0" w:type="dxa"/>
              <w:right w:w="244" w:type="dxa"/>
            </w:tcMar>
          </w:tcPr>
          <w:p w14:paraId="57D44AE9" w14:textId="77777777" w:rsidR="002415B2" w:rsidRDefault="002415B2" w:rsidP="00857349">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14:paraId="064AA42A" w14:textId="77777777" w:rsidR="002415B2" w:rsidRDefault="002415B2" w:rsidP="00857349">
            <w:pPr>
              <w:pStyle w:val="sctablecodifiedsection"/>
            </w:pPr>
            <w:r w:rsidRPr="002415B2">
              <w:t>4</w:t>
            </w:r>
          </w:p>
        </w:tc>
        <w:tc>
          <w:tcPr>
            <w:tcW w:w="1347" w:type="dxa"/>
            <w:tcBorders>
              <w:top w:val="single" w:sz="4" w:space="0" w:color="auto"/>
              <w:left w:val="single" w:sz="4" w:space="0" w:color="auto"/>
              <w:bottom w:val="single" w:sz="4" w:space="0" w:color="auto"/>
              <w:right w:val="single" w:sz="4" w:space="0" w:color="auto"/>
            </w:tcBorders>
            <w:shd w:val="clear" w:color="auto" w:fill="auto"/>
          </w:tcPr>
          <w:p w14:paraId="788898BA" w14:textId="77777777" w:rsidR="002415B2" w:rsidRDefault="002415B2" w:rsidP="00857349">
            <w:pPr>
              <w:pStyle w:val="sctablecodifiedsection"/>
            </w:pPr>
            <w:r w:rsidRPr="002415B2">
              <w:t>5,312</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2B57FDA0" w14:textId="77777777" w:rsidR="002415B2" w:rsidRDefault="002415B2" w:rsidP="00857349">
            <w:pPr>
              <w:pStyle w:val="sctablecodifiedsection"/>
            </w:pPr>
            <w:r w:rsidRPr="002415B2">
              <w:t>82.97%</w:t>
            </w: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69A9A5E2" w14:textId="77777777" w:rsidR="002415B2" w:rsidRDefault="002415B2" w:rsidP="00857349">
            <w:pPr>
              <w:pStyle w:val="sctablecodifiedsection"/>
            </w:pPr>
            <w:r w:rsidRPr="002415B2">
              <w:t>516</w:t>
            </w:r>
          </w:p>
        </w:tc>
        <w:tc>
          <w:tcPr>
            <w:tcW w:w="1469" w:type="dxa"/>
            <w:tcBorders>
              <w:top w:val="single" w:sz="4" w:space="0" w:color="auto"/>
              <w:left w:val="single" w:sz="4" w:space="0" w:color="auto"/>
              <w:bottom w:val="single" w:sz="4" w:space="0" w:color="auto"/>
              <w:right w:val="single" w:sz="4" w:space="0" w:color="auto"/>
            </w:tcBorders>
            <w:shd w:val="clear" w:color="auto" w:fill="auto"/>
          </w:tcPr>
          <w:p w14:paraId="2C4DC93C" w14:textId="77777777" w:rsidR="002415B2" w:rsidRDefault="002415B2" w:rsidP="00857349">
            <w:pPr>
              <w:pStyle w:val="sctablecodifiedsection"/>
            </w:pPr>
            <w:r w:rsidRPr="002415B2">
              <w:t>8.06%</w:t>
            </w:r>
          </w:p>
        </w:tc>
      </w:tr>
      <w:tr w:rsidR="002415B2" w14:paraId="4735DF43" w14:textId="77777777" w:rsidTr="00A95C4C">
        <w:trPr>
          <w:cantSplit/>
        </w:trPr>
        <w:tc>
          <w:tcPr>
            <w:tcW w:w="601" w:type="dxa"/>
            <w:tcBorders>
              <w:right w:val="single" w:sz="4" w:space="0" w:color="auto"/>
            </w:tcBorders>
            <w:shd w:val="clear" w:color="auto" w:fill="auto"/>
            <w:tcMar>
              <w:left w:w="0" w:type="dxa"/>
              <w:right w:w="244" w:type="dxa"/>
            </w:tcMar>
          </w:tcPr>
          <w:p w14:paraId="5DE365F9" w14:textId="77777777" w:rsidR="002415B2" w:rsidRDefault="002415B2" w:rsidP="00857349">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14:paraId="77CBD7B2" w14:textId="77777777" w:rsidR="002415B2" w:rsidRDefault="002415B2" w:rsidP="00857349">
            <w:pPr>
              <w:pStyle w:val="sctablecodifiedsection"/>
            </w:pPr>
            <w:r w:rsidRPr="002415B2">
              <w:t>5</w:t>
            </w:r>
          </w:p>
        </w:tc>
        <w:tc>
          <w:tcPr>
            <w:tcW w:w="1347" w:type="dxa"/>
            <w:tcBorders>
              <w:top w:val="single" w:sz="4" w:space="0" w:color="auto"/>
              <w:left w:val="single" w:sz="4" w:space="0" w:color="auto"/>
              <w:bottom w:val="single" w:sz="4" w:space="0" w:color="auto"/>
              <w:right w:val="single" w:sz="4" w:space="0" w:color="auto"/>
            </w:tcBorders>
            <w:shd w:val="clear" w:color="auto" w:fill="auto"/>
          </w:tcPr>
          <w:p w14:paraId="621ECA7D" w14:textId="77777777" w:rsidR="002415B2" w:rsidRDefault="002415B2" w:rsidP="00857349">
            <w:pPr>
              <w:pStyle w:val="sctablecodifiedsection"/>
            </w:pPr>
            <w:r w:rsidRPr="002415B2">
              <w:t>5,452</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524AFCF1" w14:textId="77777777" w:rsidR="002415B2" w:rsidRDefault="002415B2" w:rsidP="00857349">
            <w:pPr>
              <w:pStyle w:val="sctablecodifiedsection"/>
            </w:pPr>
            <w:r w:rsidRPr="002415B2">
              <w:t>85.43%</w:t>
            </w: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21D69A18" w14:textId="77777777" w:rsidR="002415B2" w:rsidRDefault="002415B2" w:rsidP="00857349">
            <w:pPr>
              <w:pStyle w:val="sctablecodifiedsection"/>
            </w:pPr>
            <w:r w:rsidRPr="002415B2">
              <w:t>414</w:t>
            </w:r>
          </w:p>
        </w:tc>
        <w:tc>
          <w:tcPr>
            <w:tcW w:w="1469" w:type="dxa"/>
            <w:tcBorders>
              <w:top w:val="single" w:sz="4" w:space="0" w:color="auto"/>
              <w:left w:val="single" w:sz="4" w:space="0" w:color="auto"/>
              <w:bottom w:val="single" w:sz="4" w:space="0" w:color="auto"/>
              <w:right w:val="single" w:sz="4" w:space="0" w:color="auto"/>
            </w:tcBorders>
            <w:shd w:val="clear" w:color="auto" w:fill="auto"/>
          </w:tcPr>
          <w:p w14:paraId="40E25DD1" w14:textId="77777777" w:rsidR="002415B2" w:rsidRDefault="002415B2" w:rsidP="00857349">
            <w:pPr>
              <w:pStyle w:val="sctablecodifiedsection"/>
            </w:pPr>
            <w:r w:rsidRPr="002415B2">
              <w:t>6.49%</w:t>
            </w:r>
          </w:p>
        </w:tc>
      </w:tr>
      <w:tr w:rsidR="002415B2" w14:paraId="04948F4C" w14:textId="77777777" w:rsidTr="00A95C4C">
        <w:trPr>
          <w:cantSplit/>
        </w:trPr>
        <w:tc>
          <w:tcPr>
            <w:tcW w:w="601" w:type="dxa"/>
            <w:tcBorders>
              <w:right w:val="single" w:sz="4" w:space="0" w:color="auto"/>
            </w:tcBorders>
            <w:shd w:val="clear" w:color="auto" w:fill="auto"/>
            <w:tcMar>
              <w:left w:w="0" w:type="dxa"/>
              <w:right w:w="244" w:type="dxa"/>
            </w:tcMar>
          </w:tcPr>
          <w:p w14:paraId="78C2D9FD" w14:textId="77777777" w:rsidR="002415B2" w:rsidRDefault="002415B2" w:rsidP="00857349">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14:paraId="6631B824" w14:textId="77777777" w:rsidR="002415B2" w:rsidRDefault="002415B2" w:rsidP="00857349">
            <w:pPr>
              <w:pStyle w:val="sctablecodifiedsection"/>
            </w:pPr>
            <w:r w:rsidRPr="002415B2">
              <w:t>6</w:t>
            </w:r>
          </w:p>
        </w:tc>
        <w:tc>
          <w:tcPr>
            <w:tcW w:w="1347" w:type="dxa"/>
            <w:tcBorders>
              <w:top w:val="single" w:sz="4" w:space="0" w:color="auto"/>
              <w:left w:val="single" w:sz="4" w:space="0" w:color="auto"/>
              <w:bottom w:val="single" w:sz="4" w:space="0" w:color="auto"/>
              <w:right w:val="single" w:sz="4" w:space="0" w:color="auto"/>
            </w:tcBorders>
            <w:shd w:val="clear" w:color="auto" w:fill="auto"/>
          </w:tcPr>
          <w:p w14:paraId="1C723963" w14:textId="77777777" w:rsidR="002415B2" w:rsidRDefault="002415B2" w:rsidP="00857349">
            <w:pPr>
              <w:pStyle w:val="sctablecodifiedsection"/>
            </w:pPr>
            <w:r w:rsidRPr="002415B2">
              <w:t>5,097</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65104B8D" w14:textId="77777777" w:rsidR="002415B2" w:rsidRDefault="002415B2" w:rsidP="00857349">
            <w:pPr>
              <w:pStyle w:val="sctablecodifiedsection"/>
            </w:pPr>
            <w:r w:rsidRPr="002415B2">
              <w:t>83.43%</w:t>
            </w: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3D2F5017" w14:textId="77777777" w:rsidR="002415B2" w:rsidRDefault="002415B2" w:rsidP="00857349">
            <w:pPr>
              <w:pStyle w:val="sctablecodifiedsection"/>
            </w:pPr>
            <w:r w:rsidRPr="002415B2">
              <w:t>367</w:t>
            </w:r>
          </w:p>
        </w:tc>
        <w:tc>
          <w:tcPr>
            <w:tcW w:w="1469" w:type="dxa"/>
            <w:tcBorders>
              <w:top w:val="single" w:sz="4" w:space="0" w:color="auto"/>
              <w:left w:val="single" w:sz="4" w:space="0" w:color="auto"/>
              <w:bottom w:val="single" w:sz="4" w:space="0" w:color="auto"/>
              <w:right w:val="single" w:sz="4" w:space="0" w:color="auto"/>
            </w:tcBorders>
            <w:shd w:val="clear" w:color="auto" w:fill="auto"/>
          </w:tcPr>
          <w:p w14:paraId="5B206376" w14:textId="77777777" w:rsidR="002415B2" w:rsidRDefault="002415B2" w:rsidP="00857349">
            <w:pPr>
              <w:pStyle w:val="sctablecodifiedsection"/>
            </w:pPr>
            <w:r w:rsidRPr="002415B2">
              <w:t>6.01%</w:t>
            </w:r>
          </w:p>
        </w:tc>
      </w:tr>
      <w:tr w:rsidR="002415B2" w14:paraId="61C40242" w14:textId="77777777" w:rsidTr="00A95C4C">
        <w:trPr>
          <w:cantSplit/>
        </w:trPr>
        <w:tc>
          <w:tcPr>
            <w:tcW w:w="601" w:type="dxa"/>
            <w:tcBorders>
              <w:right w:val="single" w:sz="4" w:space="0" w:color="auto"/>
            </w:tcBorders>
            <w:shd w:val="clear" w:color="auto" w:fill="auto"/>
            <w:tcMar>
              <w:left w:w="0" w:type="dxa"/>
              <w:right w:w="244" w:type="dxa"/>
            </w:tcMar>
          </w:tcPr>
          <w:p w14:paraId="5249F986" w14:textId="77777777" w:rsidR="002415B2" w:rsidRDefault="002415B2" w:rsidP="00857349">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14:paraId="7AF67C3E" w14:textId="77777777" w:rsidR="002415B2" w:rsidRDefault="002415B2" w:rsidP="00857349">
            <w:pPr>
              <w:pStyle w:val="sctablecodifiedsection"/>
            </w:pPr>
            <w:r w:rsidRPr="002415B2">
              <w:t>7</w:t>
            </w:r>
          </w:p>
        </w:tc>
        <w:tc>
          <w:tcPr>
            <w:tcW w:w="1347" w:type="dxa"/>
            <w:tcBorders>
              <w:top w:val="single" w:sz="4" w:space="0" w:color="auto"/>
              <w:left w:val="single" w:sz="4" w:space="0" w:color="auto"/>
              <w:bottom w:val="single" w:sz="4" w:space="0" w:color="auto"/>
              <w:right w:val="single" w:sz="4" w:space="0" w:color="auto"/>
            </w:tcBorders>
            <w:shd w:val="clear" w:color="auto" w:fill="auto"/>
          </w:tcPr>
          <w:p w14:paraId="5D094C4F" w14:textId="77777777" w:rsidR="002415B2" w:rsidRDefault="002415B2" w:rsidP="00857349">
            <w:pPr>
              <w:pStyle w:val="sctablecodifiedsection"/>
            </w:pPr>
            <w:r w:rsidRPr="002415B2">
              <w:t>5,402</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48C16138" w14:textId="77777777" w:rsidR="002415B2" w:rsidRDefault="002415B2" w:rsidP="00857349">
            <w:pPr>
              <w:pStyle w:val="sctablecodifiedsection"/>
            </w:pPr>
            <w:r w:rsidRPr="002415B2">
              <w:t>86.43%</w:t>
            </w: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3DBB781C" w14:textId="77777777" w:rsidR="002415B2" w:rsidRDefault="002415B2" w:rsidP="00857349">
            <w:pPr>
              <w:pStyle w:val="sctablecodifiedsection"/>
            </w:pPr>
            <w:r w:rsidRPr="002415B2">
              <w:t>378</w:t>
            </w:r>
          </w:p>
        </w:tc>
        <w:tc>
          <w:tcPr>
            <w:tcW w:w="1469" w:type="dxa"/>
            <w:tcBorders>
              <w:top w:val="single" w:sz="4" w:space="0" w:color="auto"/>
              <w:left w:val="single" w:sz="4" w:space="0" w:color="auto"/>
              <w:bottom w:val="single" w:sz="4" w:space="0" w:color="auto"/>
              <w:right w:val="single" w:sz="4" w:space="0" w:color="auto"/>
            </w:tcBorders>
            <w:shd w:val="clear" w:color="auto" w:fill="auto"/>
          </w:tcPr>
          <w:p w14:paraId="5BFBB10C" w14:textId="77777777" w:rsidR="002415B2" w:rsidRDefault="002415B2" w:rsidP="00857349">
            <w:pPr>
              <w:pStyle w:val="sctablecodifiedsection"/>
            </w:pPr>
            <w:r w:rsidRPr="002415B2">
              <w:t>6.05%</w:t>
            </w:r>
          </w:p>
        </w:tc>
      </w:tr>
      <w:tr w:rsidR="002415B2" w14:paraId="0ADEA323" w14:textId="77777777" w:rsidTr="00A95C4C">
        <w:trPr>
          <w:cantSplit/>
        </w:trPr>
        <w:tc>
          <w:tcPr>
            <w:tcW w:w="601" w:type="dxa"/>
            <w:tcBorders>
              <w:right w:val="single" w:sz="4" w:space="0" w:color="auto"/>
            </w:tcBorders>
            <w:shd w:val="clear" w:color="auto" w:fill="auto"/>
            <w:tcMar>
              <w:left w:w="0" w:type="dxa"/>
              <w:right w:w="244" w:type="dxa"/>
            </w:tcMar>
          </w:tcPr>
          <w:p w14:paraId="37978335" w14:textId="77777777" w:rsidR="002415B2" w:rsidRDefault="002415B2" w:rsidP="00A95C4C">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14:paraId="4A914AF1" w14:textId="77777777" w:rsidR="002415B2" w:rsidRDefault="002415B2" w:rsidP="00A95C4C">
            <w:pPr>
              <w:pStyle w:val="sctablecodifiedsection"/>
            </w:pPr>
            <w:r w:rsidRPr="002415B2">
              <w:t>Total</w:t>
            </w:r>
          </w:p>
        </w:tc>
        <w:tc>
          <w:tcPr>
            <w:tcW w:w="1347" w:type="dxa"/>
            <w:tcBorders>
              <w:top w:val="single" w:sz="4" w:space="0" w:color="auto"/>
              <w:left w:val="single" w:sz="4" w:space="0" w:color="auto"/>
              <w:bottom w:val="single" w:sz="4" w:space="0" w:color="auto"/>
              <w:right w:val="single" w:sz="4" w:space="0" w:color="auto"/>
            </w:tcBorders>
            <w:shd w:val="clear" w:color="auto" w:fill="auto"/>
          </w:tcPr>
          <w:p w14:paraId="42F4CC5A" w14:textId="77777777" w:rsidR="002415B2" w:rsidRDefault="002415B2" w:rsidP="00A95C4C">
            <w:pPr>
              <w:pStyle w:val="sctablecodifiedsection"/>
            </w:pPr>
            <w:r w:rsidRPr="002415B2">
              <w:t>36,794</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44507981" w14:textId="77777777" w:rsidR="002415B2" w:rsidRDefault="002415B2" w:rsidP="00A95C4C">
            <w:pPr>
              <w:pStyle w:val="sctablecodifiedsection"/>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5E52176A" w14:textId="77777777" w:rsidR="002415B2" w:rsidRDefault="002415B2" w:rsidP="00A95C4C">
            <w:pPr>
              <w:pStyle w:val="sctablecodifiedsection"/>
            </w:pPr>
            <w:r w:rsidRPr="002415B2">
              <w:t>2,999</w:t>
            </w:r>
          </w:p>
        </w:tc>
        <w:tc>
          <w:tcPr>
            <w:tcW w:w="1469" w:type="dxa"/>
            <w:tcBorders>
              <w:top w:val="single" w:sz="4" w:space="0" w:color="auto"/>
              <w:left w:val="single" w:sz="4" w:space="0" w:color="auto"/>
              <w:bottom w:val="single" w:sz="4" w:space="0" w:color="auto"/>
              <w:right w:val="single" w:sz="4" w:space="0" w:color="auto"/>
            </w:tcBorders>
            <w:shd w:val="clear" w:color="auto" w:fill="auto"/>
          </w:tcPr>
          <w:p w14:paraId="0E591746" w14:textId="77777777" w:rsidR="002415B2" w:rsidRDefault="002415B2" w:rsidP="00A95C4C">
            <w:pPr>
              <w:pStyle w:val="sctablecodifiedsection"/>
            </w:pPr>
          </w:p>
        </w:tc>
      </w:tr>
    </w:tbl>
    <w:p w14:paraId="1A252CDD" w14:textId="77777777" w:rsidR="002415B2" w:rsidRDefault="002415B2" w:rsidP="002415B2">
      <w:pPr>
        <w:pStyle w:val="sccodifiedsection"/>
      </w:pPr>
    </w:p>
    <w:p w14:paraId="1F36E823" w14:textId="77777777" w:rsidR="002415B2" w:rsidRDefault="002415B2" w:rsidP="002415B2">
      <w:pPr>
        <w:pStyle w:val="sccodifiedsection"/>
      </w:pPr>
      <w:r>
        <w:tab/>
      </w:r>
      <w:r>
        <w:tab/>
      </w:r>
      <w:bookmarkStart w:id="8" w:name="up_8ed86d3de"/>
      <w:r>
        <w:t>(</w:t>
      </w:r>
      <w:bookmarkEnd w:id="8"/>
      <w:r>
        <w:t>3) The boundaries of Anderson County School District 1 are not altered by the provisions of this subsection. These school district lines are as defined by law and any census blocks which may be divided are done so only for statistical purposes and to establish a population base.</w:t>
      </w:r>
    </w:p>
    <w:p w14:paraId="187455FE" w14:textId="77777777" w:rsidR="002415B2" w:rsidRDefault="002415B2" w:rsidP="0074091E">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213AB7E" w14:textId="77777777" w:rsidR="002415B2" w:rsidRDefault="00444543" w:rsidP="0074091E">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Time effective</w:t>
      </w:r>
    </w:p>
    <w:p w14:paraId="07A6DFC9" w14:textId="77777777" w:rsidR="002415B2" w:rsidRPr="00DF3B44" w:rsidRDefault="002415B2" w:rsidP="0074091E">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2A88CC4" w14:textId="21DCE216" w:rsidR="00571BA3" w:rsidRPr="00F60DB2" w:rsidRDefault="002415B2" w:rsidP="0074091E">
      <w:pPr>
        <w:pStyle w:val="scnoncodifiedsection"/>
      </w:pPr>
      <w:bookmarkStart w:id="9" w:name="bs_num_3_lastsection"/>
      <w:bookmarkStart w:id="10" w:name="eff_date_section"/>
      <w:r w:rsidRPr="00DF3B44">
        <w:t>S</w:t>
      </w:r>
      <w:bookmarkEnd w:id="9"/>
      <w:r w:rsidRPr="00DF3B44">
        <w:t>ECTION 3.</w:t>
      </w:r>
      <w:r w:rsidRPr="00DF3B44">
        <w:tab/>
        <w:t>This act takes effect upon approval by the Governor.</w:t>
      </w:r>
      <w:bookmarkEnd w:id="10"/>
    </w:p>
    <w:p w14:paraId="472D2620" w14:textId="77777777" w:rsidR="00571BA3" w:rsidRPr="00F60DB2" w:rsidRDefault="00571BA3" w:rsidP="0074091E">
      <w:pPr>
        <w:pStyle w:val="scact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1B16074" w14:textId="099EA333" w:rsidR="00FC4EFC" w:rsidRDefault="0074091E" w:rsidP="0074091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Ratified the 7</w:t>
      </w:r>
      <w:r>
        <w:rPr>
          <w:vertAlign w:val="superscript"/>
        </w:rPr>
        <w:t>th</w:t>
      </w:r>
      <w:r>
        <w:t xml:space="preserve"> day of March, 2024.</w:t>
      </w:r>
    </w:p>
    <w:p w14:paraId="4079DE9F" w14:textId="77777777" w:rsidR="0074091E" w:rsidRPr="0074091E" w:rsidRDefault="0074091E" w:rsidP="0074091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CCE14F0" w14:textId="77777777" w:rsidR="00FC4EFC" w:rsidRPr="00F60DB2" w:rsidRDefault="00FC4EFC" w:rsidP="0074091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9060A02" w14:textId="77777777" w:rsidR="00FC4EFC" w:rsidRPr="00F60DB2" w:rsidRDefault="00FC4EFC" w:rsidP="0074091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7BAF239" w14:textId="77777777" w:rsidR="00671F37" w:rsidRPr="00F60DB2" w:rsidRDefault="00077462" w:rsidP="000E41AC">
      <w:pPr>
        <w:pStyle w:val="scactsignatureline"/>
      </w:pPr>
      <w:r w:rsidRPr="00F60DB2">
        <w:t>_______________________________________________________________</w:t>
      </w:r>
      <w:r w:rsidR="000E41AC" w:rsidRPr="00F60DB2">
        <w:t>_______</w:t>
      </w:r>
    </w:p>
    <w:p w14:paraId="59EB6C84" w14:textId="77777777" w:rsidR="00CE25EC" w:rsidRPr="00F60DB2" w:rsidRDefault="00927BC5" w:rsidP="004C223D">
      <w:pPr>
        <w:pStyle w:val="scactsignaturetitle"/>
      </w:pPr>
      <w:r w:rsidRPr="00F60DB2">
        <w:t>President of the Senate</w:t>
      </w:r>
    </w:p>
    <w:p w14:paraId="37AEEEE0" w14:textId="77777777" w:rsidR="00077462" w:rsidRPr="00F60DB2" w:rsidRDefault="00077462" w:rsidP="0074091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D0EE8EE" w14:textId="77777777" w:rsidR="00077462" w:rsidRPr="00F60DB2" w:rsidRDefault="00077462" w:rsidP="0074091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00ADF55" w14:textId="77777777" w:rsidR="00077462" w:rsidRPr="00F60DB2" w:rsidRDefault="00077462" w:rsidP="0074091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C2696CC" w14:textId="77777777" w:rsidR="00517044" w:rsidRPr="00F60DB2" w:rsidRDefault="00517044" w:rsidP="00583971">
      <w:pPr>
        <w:pStyle w:val="scactsignatureline"/>
      </w:pPr>
      <w:r w:rsidRPr="00F60DB2">
        <w:t>_______________________________________________________________</w:t>
      </w:r>
      <w:r w:rsidR="000E41AC" w:rsidRPr="00F60DB2">
        <w:t>______</w:t>
      </w:r>
    </w:p>
    <w:p w14:paraId="7F73DE8E" w14:textId="77777777" w:rsidR="00517044" w:rsidRPr="00F60DB2" w:rsidRDefault="00517044" w:rsidP="007B612E">
      <w:pPr>
        <w:pStyle w:val="scactsignaturetitle"/>
      </w:pPr>
      <w:r w:rsidRPr="00F60DB2">
        <w:t>Speaker of the House of Representatives</w:t>
      </w:r>
    </w:p>
    <w:p w14:paraId="1B2DF49C" w14:textId="77777777" w:rsidR="00D56E3F" w:rsidRPr="00F60DB2" w:rsidRDefault="00D56E3F" w:rsidP="0074091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D0DC46F" w14:textId="77777777" w:rsidR="00D56E3F" w:rsidRPr="00F60DB2" w:rsidRDefault="00D56E3F" w:rsidP="0074091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435C645" w14:textId="6F65F09F" w:rsidR="00D56E3F" w:rsidRPr="00F60DB2" w:rsidRDefault="00D56E3F" w:rsidP="0074091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t>Approved the</w:t>
      </w:r>
      <w:r w:rsidR="000F2089" w:rsidRPr="00F60DB2">
        <w:t xml:space="preserve"> _____________ day of ______________</w:t>
      </w:r>
      <w:r w:rsidR="007423A2" w:rsidRPr="00F60DB2">
        <w:t>___________________________</w:t>
      </w:r>
      <w:r w:rsidR="002415B2">
        <w:t>2024</w:t>
      </w:r>
      <w:r w:rsidR="00D748B8" w:rsidRPr="00F60DB2">
        <w:t>.</w:t>
      </w:r>
    </w:p>
    <w:p w14:paraId="3E0406C7" w14:textId="77777777" w:rsidR="007A6531" w:rsidRPr="00F60DB2" w:rsidRDefault="007A6531" w:rsidP="0074091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B84E599" w14:textId="77777777" w:rsidR="007A6531" w:rsidRPr="00F60DB2" w:rsidRDefault="007A6531" w:rsidP="0074091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468E83C" w14:textId="77777777" w:rsidR="007A6531" w:rsidRPr="00F60DB2" w:rsidRDefault="007A6531" w:rsidP="0074091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7A234D6" w14:textId="77777777" w:rsidR="007A6531" w:rsidRPr="00F60DB2" w:rsidRDefault="007A6531" w:rsidP="0074091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4D1FD70" w14:textId="77777777" w:rsidR="007A6531" w:rsidRPr="00F60DB2" w:rsidRDefault="007A6531" w:rsidP="00583971">
      <w:pPr>
        <w:pStyle w:val="scactgovernorline"/>
      </w:pPr>
      <w:r w:rsidRPr="00F60DB2">
        <w:t>______________________________</w:t>
      </w:r>
      <w:r w:rsidR="00C94173" w:rsidRPr="00F60DB2">
        <w:t>________________________________</w:t>
      </w:r>
      <w:r w:rsidR="000E41AC" w:rsidRPr="00F60DB2">
        <w:t>_____</w:t>
      </w:r>
      <w:r w:rsidR="001B7E5F" w:rsidRPr="00F60DB2">
        <w:t>_</w:t>
      </w:r>
    </w:p>
    <w:p w14:paraId="26F489BB" w14:textId="77777777" w:rsidR="00C94173" w:rsidRDefault="00C94173" w:rsidP="00D574E4">
      <w:pPr>
        <w:pStyle w:val="scactgovernortitle"/>
      </w:pPr>
      <w:r w:rsidRPr="00F60DB2">
        <w:t>Governor</w:t>
      </w:r>
    </w:p>
    <w:p w14:paraId="1BC72BF4" w14:textId="77777777" w:rsidR="0074091E" w:rsidRDefault="0074091E" w:rsidP="00D574E4">
      <w:pPr>
        <w:pStyle w:val="scactgovernortitle"/>
      </w:pPr>
    </w:p>
    <w:p w14:paraId="1E83B8A6" w14:textId="77777777" w:rsidR="0074091E" w:rsidRPr="00F60DB2" w:rsidRDefault="0074091E" w:rsidP="0074091E">
      <w:pPr>
        <w:pStyle w:val="scactendxx"/>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noBreakHyphen/>
      </w:r>
      <w:r w:rsidRPr="00F60DB2">
        <w:noBreakHyphen/>
      </w:r>
      <w:r w:rsidRPr="00F60DB2">
        <w:noBreakHyphen/>
      </w:r>
      <w:r w:rsidRPr="00F60DB2">
        <w:noBreakHyphen/>
        <w:t>XX</w:t>
      </w:r>
      <w:r w:rsidRPr="00F60DB2">
        <w:noBreakHyphen/>
      </w:r>
      <w:r w:rsidRPr="00F60DB2">
        <w:noBreakHyphen/>
      </w:r>
      <w:r w:rsidRPr="00F60DB2">
        <w:noBreakHyphen/>
      </w:r>
      <w:r w:rsidRPr="00F60DB2">
        <w:noBreakHyphen/>
      </w:r>
      <w:r w:rsidRPr="00F60DB2">
        <w:br w:type="page"/>
      </w:r>
    </w:p>
    <w:p w14:paraId="5D1BBF79" w14:textId="77777777" w:rsidR="0074091E" w:rsidRPr="00F60DB2" w:rsidRDefault="0074091E" w:rsidP="0074091E">
      <w:pPr>
        <w:pStyle w:val="scactgovernortitle"/>
        <w:tabs>
          <w:tab w:val="clear" w:pos="1440"/>
          <w:tab w:val="clear" w:pos="1797"/>
          <w:tab w:val="clear" w:pos="2880"/>
        </w:tabs>
        <w:jc w:val="both"/>
      </w:pPr>
    </w:p>
    <w:sectPr w:rsidR="0074091E" w:rsidRPr="00F60DB2" w:rsidSect="0074091E">
      <w:headerReference w:type="even" r:id="rId31"/>
      <w:headerReference w:type="default" r:id="rId32"/>
      <w:footerReference w:type="even" r:id="rId33"/>
      <w:footerReference w:type="default" r:id="rId34"/>
      <w:headerReference w:type="first" r:id="rId35"/>
      <w:footerReference w:type="first" r:id="rId36"/>
      <w:pgSz w:w="12240" w:h="15840" w:code="1"/>
      <w:pgMar w:top="1008" w:right="4680" w:bottom="3499" w:left="1224" w:header="720" w:footer="3499" w:gutter="0"/>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B0D5B5" w14:textId="77777777" w:rsidR="00EE2F76" w:rsidRDefault="00EE2F76" w:rsidP="0010329A">
      <w:pPr>
        <w:spacing w:after="0" w:line="240" w:lineRule="auto"/>
      </w:pPr>
      <w:r>
        <w:separator/>
      </w:r>
    </w:p>
    <w:p w14:paraId="62036395" w14:textId="77777777" w:rsidR="00EE2F76" w:rsidRDefault="00EE2F76"/>
    <w:p w14:paraId="37103B73" w14:textId="77777777" w:rsidR="00EE2F76" w:rsidRDefault="00EE2F76"/>
  </w:endnote>
  <w:endnote w:type="continuationSeparator" w:id="0">
    <w:p w14:paraId="2458C2CB" w14:textId="77777777" w:rsidR="00EE2F76" w:rsidRDefault="00EE2F76" w:rsidP="0010329A">
      <w:pPr>
        <w:spacing w:after="0" w:line="240" w:lineRule="auto"/>
      </w:pPr>
      <w:r>
        <w:continuationSeparator/>
      </w:r>
    </w:p>
    <w:p w14:paraId="7C35B145" w14:textId="77777777" w:rsidR="00EE2F76" w:rsidRDefault="00EE2F76"/>
    <w:p w14:paraId="32DEA7DE" w14:textId="77777777" w:rsidR="00EE2F76" w:rsidRDefault="00EE2F76"/>
  </w:endnote>
  <w:endnote w:type="continuationNotice" w:id="1">
    <w:p w14:paraId="3B9C32AC" w14:textId="77777777" w:rsidR="00EE2F76" w:rsidRDefault="00EE2F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3B89CB76-88CA-46ED-8E49-B6C671DCC00C}"/>
  </w:font>
  <w:font w:name="Times New Roman">
    <w:panose1 w:val="02020603050405020304"/>
    <w:charset w:val="00"/>
    <w:family w:val="roman"/>
    <w:pitch w:val="variable"/>
    <w:sig w:usb0="E0002EFF" w:usb1="C000785B" w:usb2="00000009" w:usb3="00000000" w:csb0="000001FF" w:csb1="00000000"/>
    <w:embedRegular r:id="rId2" w:fontKey="{9D9BB3EC-0860-4162-A873-2818036C9116}"/>
    <w:embedBold r:id="rId3" w:fontKey="{45769BFF-DC1B-45BC-AA18-FD494A551ED3}"/>
    <w:embedItalic r:id="rId4" w:fontKey="{1149EF9A-9ADD-413C-BE57-ACC733C3FE0D}"/>
  </w:font>
  <w:font w:name="Calibri">
    <w:panose1 w:val="020F0502020204030204"/>
    <w:charset w:val="00"/>
    <w:family w:val="swiss"/>
    <w:pitch w:val="variable"/>
    <w:sig w:usb0="E4002EFF" w:usb1="C000247B" w:usb2="00000009" w:usb3="00000000" w:csb0="000001FF" w:csb1="00000000"/>
    <w:embedRegular r:id="rId5" w:fontKey="{51716086-A117-40DC-AD21-3E8005F5CB1F}"/>
    <w:embedBold r:id="rId6" w:fontKey="{36414B83-FE44-441F-81EC-3138C44B1404}"/>
    <w:embedItalic r:id="rId7" w:fontKey="{E0DF335B-A57C-442A-B128-EEC00BEA399A}"/>
  </w:font>
  <w:font w:name="Arial">
    <w:panose1 w:val="020B0604020202020204"/>
    <w:charset w:val="00"/>
    <w:family w:val="swiss"/>
    <w:pitch w:val="variable"/>
    <w:sig w:usb0="E0002EFF" w:usb1="C000785B" w:usb2="00000009" w:usb3="00000000" w:csb0="000001FF" w:csb1="00000000"/>
    <w:embedRegular r:id="rId8" w:fontKey="{E82BE825-90EC-4A36-B16C-A8F769E8D8EE}"/>
    <w:embedBold r:id="rId9" w:fontKey="{1A97772C-F862-44E2-88E7-CD516E78C418}"/>
  </w:font>
  <w:font w:name="Calibri Light">
    <w:panose1 w:val="020F0302020204030204"/>
    <w:charset w:val="00"/>
    <w:family w:val="swiss"/>
    <w:pitch w:val="variable"/>
    <w:sig w:usb0="E4002EFF" w:usb1="C000247B" w:usb2="00000009" w:usb3="00000000" w:csb0="000001FF" w:csb1="00000000"/>
    <w:embedRegular r:id="rId10" w:fontKey="{95B8931C-FC92-48EE-B865-DE90AFB55322}"/>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53C14" w14:textId="43421C72" w:rsidR="0074091E" w:rsidRPr="0074091E" w:rsidRDefault="0074091E" w:rsidP="0074091E">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Pr>
        <w:noProof/>
      </w:rPr>
      <w:t>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E5929" w14:textId="77777777" w:rsidR="0074091E" w:rsidRDefault="007409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B8140" w14:textId="77777777" w:rsidR="0074091E" w:rsidRDefault="0074091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8C002" w14:textId="77777777" w:rsidR="0074091E" w:rsidRDefault="0074091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CA121" w14:textId="77777777" w:rsidR="0074091E" w:rsidRDefault="0074091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8DC00" w14:textId="77777777" w:rsidR="0074091E" w:rsidRDefault="007409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63FF3B" w14:textId="77777777" w:rsidR="00EE2F76" w:rsidRDefault="00EE2F76" w:rsidP="0010329A">
      <w:pPr>
        <w:spacing w:after="0" w:line="240" w:lineRule="auto"/>
      </w:pPr>
      <w:r>
        <w:separator/>
      </w:r>
    </w:p>
    <w:p w14:paraId="324354B9" w14:textId="77777777" w:rsidR="00EE2F76" w:rsidRDefault="00EE2F76"/>
    <w:p w14:paraId="5C161253" w14:textId="77777777" w:rsidR="00EE2F76" w:rsidRDefault="00EE2F76"/>
  </w:footnote>
  <w:footnote w:type="continuationSeparator" w:id="0">
    <w:p w14:paraId="3CD0722F" w14:textId="77777777" w:rsidR="00EE2F76" w:rsidRDefault="00EE2F76" w:rsidP="0010329A">
      <w:pPr>
        <w:spacing w:after="0" w:line="240" w:lineRule="auto"/>
      </w:pPr>
      <w:r>
        <w:continuationSeparator/>
      </w:r>
    </w:p>
    <w:p w14:paraId="23B95210" w14:textId="77777777" w:rsidR="00EE2F76" w:rsidRDefault="00EE2F76"/>
    <w:p w14:paraId="178DF340" w14:textId="77777777" w:rsidR="00EE2F76" w:rsidRDefault="00EE2F76"/>
  </w:footnote>
  <w:footnote w:type="continuationNotice" w:id="1">
    <w:p w14:paraId="5BD5BEAF" w14:textId="77777777" w:rsidR="00EE2F76" w:rsidRDefault="00EE2F7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12561" w14:textId="77777777" w:rsidR="0074091E" w:rsidRDefault="007409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EEAB8" w14:textId="77777777" w:rsidR="0074091E" w:rsidRDefault="0074091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91BF9" w14:textId="77777777" w:rsidR="0074091E" w:rsidRDefault="007409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4E6D9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A080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EC09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C7043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96699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324A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6452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645F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A884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F059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1B745C"/>
    <w:multiLevelType w:val="hybridMultilevel"/>
    <w:tmpl w:val="9BBCE64C"/>
    <w:lvl w:ilvl="0" w:tplc="3DEAC57C">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16cid:durableId="1967655854">
    <w:abstractNumId w:val="9"/>
  </w:num>
  <w:num w:numId="2" w16cid:durableId="1138913327">
    <w:abstractNumId w:val="8"/>
  </w:num>
  <w:num w:numId="3" w16cid:durableId="1782217241">
    <w:abstractNumId w:val="7"/>
  </w:num>
  <w:num w:numId="4" w16cid:durableId="148255735">
    <w:abstractNumId w:val="6"/>
  </w:num>
  <w:num w:numId="5" w16cid:durableId="506866298">
    <w:abstractNumId w:val="5"/>
  </w:num>
  <w:num w:numId="6" w16cid:durableId="1285886948">
    <w:abstractNumId w:val="4"/>
  </w:num>
  <w:num w:numId="7" w16cid:durableId="855581405">
    <w:abstractNumId w:val="3"/>
  </w:num>
  <w:num w:numId="8" w16cid:durableId="1426997187">
    <w:abstractNumId w:val="2"/>
  </w:num>
  <w:num w:numId="9" w16cid:durableId="1483229203">
    <w:abstractNumId w:val="1"/>
  </w:num>
  <w:num w:numId="10" w16cid:durableId="1809742836">
    <w:abstractNumId w:val="0"/>
  </w:num>
  <w:num w:numId="11" w16cid:durableId="348482391">
    <w:abstractNumId w:val="10"/>
  </w:num>
  <w:num w:numId="12" w16cid:durableId="13595447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oNotTrackFormatting/>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BillNumber" w:val="4892"/>
    <w:docVar w:name="dvBillNumberPrefix" w:val="H"/>
    <w:docVar w:name="dvOriginalBody" w:val="House"/>
  </w:docVars>
  <w:rsids>
    <w:rsidRoot w:val="005B7817"/>
    <w:rsid w:val="000029A0"/>
    <w:rsid w:val="00002E0E"/>
    <w:rsid w:val="00011182"/>
    <w:rsid w:val="00011DC4"/>
    <w:rsid w:val="00012912"/>
    <w:rsid w:val="00012CE1"/>
    <w:rsid w:val="00016D20"/>
    <w:rsid w:val="00017FB0"/>
    <w:rsid w:val="000203D3"/>
    <w:rsid w:val="00020B5D"/>
    <w:rsid w:val="00030409"/>
    <w:rsid w:val="00031E9A"/>
    <w:rsid w:val="00032AC5"/>
    <w:rsid w:val="00037F04"/>
    <w:rsid w:val="00044B84"/>
    <w:rsid w:val="000479D0"/>
    <w:rsid w:val="0006464F"/>
    <w:rsid w:val="00066B54"/>
    <w:rsid w:val="00074A4F"/>
    <w:rsid w:val="00076837"/>
    <w:rsid w:val="00077462"/>
    <w:rsid w:val="00086E49"/>
    <w:rsid w:val="00093AA4"/>
    <w:rsid w:val="00095218"/>
    <w:rsid w:val="000B4C02"/>
    <w:rsid w:val="000B502F"/>
    <w:rsid w:val="000B5B4A"/>
    <w:rsid w:val="000C3E88"/>
    <w:rsid w:val="000C46B9"/>
    <w:rsid w:val="000C6F9A"/>
    <w:rsid w:val="000D2F44"/>
    <w:rsid w:val="000D6746"/>
    <w:rsid w:val="000E3D2C"/>
    <w:rsid w:val="000E41AC"/>
    <w:rsid w:val="000E578A"/>
    <w:rsid w:val="000F2089"/>
    <w:rsid w:val="000F2250"/>
    <w:rsid w:val="0010329A"/>
    <w:rsid w:val="001164F9"/>
    <w:rsid w:val="00140049"/>
    <w:rsid w:val="00171601"/>
    <w:rsid w:val="001730EB"/>
    <w:rsid w:val="00173276"/>
    <w:rsid w:val="0019025B"/>
    <w:rsid w:val="00192AF7"/>
    <w:rsid w:val="00197366"/>
    <w:rsid w:val="00197CE4"/>
    <w:rsid w:val="001A136C"/>
    <w:rsid w:val="001B31ED"/>
    <w:rsid w:val="001B6BC2"/>
    <w:rsid w:val="001B6DA2"/>
    <w:rsid w:val="001B7E5F"/>
    <w:rsid w:val="001C5DDA"/>
    <w:rsid w:val="001D69B0"/>
    <w:rsid w:val="001E17A1"/>
    <w:rsid w:val="001E7185"/>
    <w:rsid w:val="001F2A41"/>
    <w:rsid w:val="001F313F"/>
    <w:rsid w:val="001F331D"/>
    <w:rsid w:val="002001FE"/>
    <w:rsid w:val="002038AA"/>
    <w:rsid w:val="0020505D"/>
    <w:rsid w:val="0021166F"/>
    <w:rsid w:val="0021248D"/>
    <w:rsid w:val="002125DF"/>
    <w:rsid w:val="00233975"/>
    <w:rsid w:val="00236D73"/>
    <w:rsid w:val="00240649"/>
    <w:rsid w:val="002415B2"/>
    <w:rsid w:val="002568C4"/>
    <w:rsid w:val="00257F60"/>
    <w:rsid w:val="002625EA"/>
    <w:rsid w:val="00270F7C"/>
    <w:rsid w:val="00281442"/>
    <w:rsid w:val="002836D8"/>
    <w:rsid w:val="002848EC"/>
    <w:rsid w:val="002A6972"/>
    <w:rsid w:val="002B02F3"/>
    <w:rsid w:val="002C3463"/>
    <w:rsid w:val="002C3B4D"/>
    <w:rsid w:val="002D266D"/>
    <w:rsid w:val="002D3926"/>
    <w:rsid w:val="002D5B3D"/>
    <w:rsid w:val="002E4F8C"/>
    <w:rsid w:val="002F0B60"/>
    <w:rsid w:val="002F4898"/>
    <w:rsid w:val="002F560C"/>
    <w:rsid w:val="002F5847"/>
    <w:rsid w:val="002F7DF3"/>
    <w:rsid w:val="003021B7"/>
    <w:rsid w:val="0030425A"/>
    <w:rsid w:val="00304C44"/>
    <w:rsid w:val="00341F2D"/>
    <w:rsid w:val="003421F1"/>
    <w:rsid w:val="00354F64"/>
    <w:rsid w:val="00361563"/>
    <w:rsid w:val="003775E6"/>
    <w:rsid w:val="00380365"/>
    <w:rsid w:val="00381998"/>
    <w:rsid w:val="00395639"/>
    <w:rsid w:val="003B59FF"/>
    <w:rsid w:val="003B7E81"/>
    <w:rsid w:val="003D1181"/>
    <w:rsid w:val="003D4A3C"/>
    <w:rsid w:val="003D4CCF"/>
    <w:rsid w:val="003E2110"/>
    <w:rsid w:val="003E5452"/>
    <w:rsid w:val="003E5F24"/>
    <w:rsid w:val="003E7165"/>
    <w:rsid w:val="00410511"/>
    <w:rsid w:val="00412F9C"/>
    <w:rsid w:val="00417B41"/>
    <w:rsid w:val="00420557"/>
    <w:rsid w:val="0044206B"/>
    <w:rsid w:val="00444543"/>
    <w:rsid w:val="0045022B"/>
    <w:rsid w:val="004539B5"/>
    <w:rsid w:val="00464317"/>
    <w:rsid w:val="00473583"/>
    <w:rsid w:val="00477F32"/>
    <w:rsid w:val="004851A0"/>
    <w:rsid w:val="004932AB"/>
    <w:rsid w:val="00496820"/>
    <w:rsid w:val="004A5512"/>
    <w:rsid w:val="004A624A"/>
    <w:rsid w:val="004B07AC"/>
    <w:rsid w:val="004B0C18"/>
    <w:rsid w:val="004B1F36"/>
    <w:rsid w:val="004C223D"/>
    <w:rsid w:val="004C5A68"/>
    <w:rsid w:val="004C5C9A"/>
    <w:rsid w:val="004C6054"/>
    <w:rsid w:val="004D1442"/>
    <w:rsid w:val="004D3DCB"/>
    <w:rsid w:val="004D6A65"/>
    <w:rsid w:val="004F0090"/>
    <w:rsid w:val="004F172C"/>
    <w:rsid w:val="005002ED"/>
    <w:rsid w:val="00500DBC"/>
    <w:rsid w:val="005102BE"/>
    <w:rsid w:val="00517044"/>
    <w:rsid w:val="00523F7F"/>
    <w:rsid w:val="00524D54"/>
    <w:rsid w:val="0054531B"/>
    <w:rsid w:val="00546C24"/>
    <w:rsid w:val="005476FF"/>
    <w:rsid w:val="005516F6"/>
    <w:rsid w:val="00552EA3"/>
    <w:rsid w:val="00571BA3"/>
    <w:rsid w:val="005801DD"/>
    <w:rsid w:val="00583971"/>
    <w:rsid w:val="00592A40"/>
    <w:rsid w:val="0059522F"/>
    <w:rsid w:val="005A5377"/>
    <w:rsid w:val="005B50F9"/>
    <w:rsid w:val="005B7817"/>
    <w:rsid w:val="005C23D7"/>
    <w:rsid w:val="005C40EB"/>
    <w:rsid w:val="005D3013"/>
    <w:rsid w:val="005D73FC"/>
    <w:rsid w:val="005E2B9C"/>
    <w:rsid w:val="005E3332"/>
    <w:rsid w:val="005E4ACA"/>
    <w:rsid w:val="005F76B0"/>
    <w:rsid w:val="005F7745"/>
    <w:rsid w:val="00604429"/>
    <w:rsid w:val="006067B0"/>
    <w:rsid w:val="00606A8B"/>
    <w:rsid w:val="00611EBA"/>
    <w:rsid w:val="00614921"/>
    <w:rsid w:val="00623BEA"/>
    <w:rsid w:val="006250DF"/>
    <w:rsid w:val="00630BBE"/>
    <w:rsid w:val="00640C87"/>
    <w:rsid w:val="006454BB"/>
    <w:rsid w:val="00651C89"/>
    <w:rsid w:val="00656284"/>
    <w:rsid w:val="00657CF4"/>
    <w:rsid w:val="00663B8D"/>
    <w:rsid w:val="006700F0"/>
    <w:rsid w:val="00671F37"/>
    <w:rsid w:val="0067345B"/>
    <w:rsid w:val="00685035"/>
    <w:rsid w:val="00685770"/>
    <w:rsid w:val="006A395F"/>
    <w:rsid w:val="006A65E2"/>
    <w:rsid w:val="006B7005"/>
    <w:rsid w:val="006C099D"/>
    <w:rsid w:val="006C7E01"/>
    <w:rsid w:val="006E0935"/>
    <w:rsid w:val="006E353F"/>
    <w:rsid w:val="006E35AB"/>
    <w:rsid w:val="006F1A24"/>
    <w:rsid w:val="006F3399"/>
    <w:rsid w:val="006F7824"/>
    <w:rsid w:val="007038A9"/>
    <w:rsid w:val="00704345"/>
    <w:rsid w:val="00722155"/>
    <w:rsid w:val="00731EA4"/>
    <w:rsid w:val="0073210F"/>
    <w:rsid w:val="00737C39"/>
    <w:rsid w:val="00737F19"/>
    <w:rsid w:val="00737FD7"/>
    <w:rsid w:val="0074091E"/>
    <w:rsid w:val="007423A2"/>
    <w:rsid w:val="00744823"/>
    <w:rsid w:val="00772152"/>
    <w:rsid w:val="00782BF8"/>
    <w:rsid w:val="007849D9"/>
    <w:rsid w:val="007A6531"/>
    <w:rsid w:val="007B2D29"/>
    <w:rsid w:val="007B379E"/>
    <w:rsid w:val="007B4DBF"/>
    <w:rsid w:val="007B612E"/>
    <w:rsid w:val="007B7E68"/>
    <w:rsid w:val="007C5458"/>
    <w:rsid w:val="007E2DD6"/>
    <w:rsid w:val="007F1183"/>
    <w:rsid w:val="007F50D1"/>
    <w:rsid w:val="007F52D1"/>
    <w:rsid w:val="00806DCC"/>
    <w:rsid w:val="00815A49"/>
    <w:rsid w:val="00816D52"/>
    <w:rsid w:val="00825C9B"/>
    <w:rsid w:val="00831048"/>
    <w:rsid w:val="00834272"/>
    <w:rsid w:val="00845017"/>
    <w:rsid w:val="00851A63"/>
    <w:rsid w:val="008625C1"/>
    <w:rsid w:val="008635C3"/>
    <w:rsid w:val="008806F9"/>
    <w:rsid w:val="008A2812"/>
    <w:rsid w:val="008A57E3"/>
    <w:rsid w:val="008B5BF4"/>
    <w:rsid w:val="008C0CEE"/>
    <w:rsid w:val="008C1B18"/>
    <w:rsid w:val="008C2F88"/>
    <w:rsid w:val="008C6C3F"/>
    <w:rsid w:val="008D46EC"/>
    <w:rsid w:val="008E0E25"/>
    <w:rsid w:val="008E57CE"/>
    <w:rsid w:val="008E61A1"/>
    <w:rsid w:val="008F48AC"/>
    <w:rsid w:val="0091356C"/>
    <w:rsid w:val="00917EA3"/>
    <w:rsid w:val="00917EE0"/>
    <w:rsid w:val="00921C89"/>
    <w:rsid w:val="00926966"/>
    <w:rsid w:val="00926D03"/>
    <w:rsid w:val="00927BC5"/>
    <w:rsid w:val="00934036"/>
    <w:rsid w:val="00934889"/>
    <w:rsid w:val="0094013B"/>
    <w:rsid w:val="00943236"/>
    <w:rsid w:val="00947DCF"/>
    <w:rsid w:val="00954E7E"/>
    <w:rsid w:val="009554D9"/>
    <w:rsid w:val="009572F9"/>
    <w:rsid w:val="00960021"/>
    <w:rsid w:val="0097765A"/>
    <w:rsid w:val="00982484"/>
    <w:rsid w:val="0098366F"/>
    <w:rsid w:val="00983A03"/>
    <w:rsid w:val="00986063"/>
    <w:rsid w:val="00991F67"/>
    <w:rsid w:val="00992876"/>
    <w:rsid w:val="009A0DCE"/>
    <w:rsid w:val="009A22CD"/>
    <w:rsid w:val="009B35FD"/>
    <w:rsid w:val="009B6815"/>
    <w:rsid w:val="009C01CA"/>
    <w:rsid w:val="009C144B"/>
    <w:rsid w:val="009C6FD3"/>
    <w:rsid w:val="009D2967"/>
    <w:rsid w:val="009D3C2B"/>
    <w:rsid w:val="009E0F93"/>
    <w:rsid w:val="009F23CF"/>
    <w:rsid w:val="009F2AB1"/>
    <w:rsid w:val="009F3431"/>
    <w:rsid w:val="009F4FAF"/>
    <w:rsid w:val="009F68F1"/>
    <w:rsid w:val="00A0242D"/>
    <w:rsid w:val="00A17135"/>
    <w:rsid w:val="00A21A6F"/>
    <w:rsid w:val="00A254DE"/>
    <w:rsid w:val="00A26A62"/>
    <w:rsid w:val="00A35A9B"/>
    <w:rsid w:val="00A4070E"/>
    <w:rsid w:val="00A40CA0"/>
    <w:rsid w:val="00A504A7"/>
    <w:rsid w:val="00A53677"/>
    <w:rsid w:val="00A53BF2"/>
    <w:rsid w:val="00A73EFA"/>
    <w:rsid w:val="00A765E1"/>
    <w:rsid w:val="00A77A3B"/>
    <w:rsid w:val="00A97523"/>
    <w:rsid w:val="00AB5948"/>
    <w:rsid w:val="00AB73BF"/>
    <w:rsid w:val="00AD3E3D"/>
    <w:rsid w:val="00AE36EC"/>
    <w:rsid w:val="00AF1688"/>
    <w:rsid w:val="00AF2DDF"/>
    <w:rsid w:val="00AF46E6"/>
    <w:rsid w:val="00AF5139"/>
    <w:rsid w:val="00B05A74"/>
    <w:rsid w:val="00B2797B"/>
    <w:rsid w:val="00B32B4D"/>
    <w:rsid w:val="00B4137E"/>
    <w:rsid w:val="00B53052"/>
    <w:rsid w:val="00B637AA"/>
    <w:rsid w:val="00B64D65"/>
    <w:rsid w:val="00B7592C"/>
    <w:rsid w:val="00B8071E"/>
    <w:rsid w:val="00B809D3"/>
    <w:rsid w:val="00B84B66"/>
    <w:rsid w:val="00B85475"/>
    <w:rsid w:val="00B9090A"/>
    <w:rsid w:val="00B92196"/>
    <w:rsid w:val="00B9228D"/>
    <w:rsid w:val="00BA457D"/>
    <w:rsid w:val="00BB1918"/>
    <w:rsid w:val="00BC556C"/>
    <w:rsid w:val="00BD348C"/>
    <w:rsid w:val="00BD4684"/>
    <w:rsid w:val="00BD71B4"/>
    <w:rsid w:val="00BD7CF7"/>
    <w:rsid w:val="00BE08A7"/>
    <w:rsid w:val="00BE4391"/>
    <w:rsid w:val="00BF3E48"/>
    <w:rsid w:val="00C16288"/>
    <w:rsid w:val="00C166EC"/>
    <w:rsid w:val="00C17D1D"/>
    <w:rsid w:val="00C32625"/>
    <w:rsid w:val="00C369DA"/>
    <w:rsid w:val="00C45923"/>
    <w:rsid w:val="00C5312C"/>
    <w:rsid w:val="00C543E7"/>
    <w:rsid w:val="00C61994"/>
    <w:rsid w:val="00C61D71"/>
    <w:rsid w:val="00C70225"/>
    <w:rsid w:val="00C72198"/>
    <w:rsid w:val="00C73C7D"/>
    <w:rsid w:val="00C75005"/>
    <w:rsid w:val="00C94063"/>
    <w:rsid w:val="00C94173"/>
    <w:rsid w:val="00C94685"/>
    <w:rsid w:val="00C970DF"/>
    <w:rsid w:val="00CA7E71"/>
    <w:rsid w:val="00CB2673"/>
    <w:rsid w:val="00CB5723"/>
    <w:rsid w:val="00CB701D"/>
    <w:rsid w:val="00CC3F0E"/>
    <w:rsid w:val="00CD08C9"/>
    <w:rsid w:val="00CD1FE8"/>
    <w:rsid w:val="00CD38CD"/>
    <w:rsid w:val="00CD3E0C"/>
    <w:rsid w:val="00CD5565"/>
    <w:rsid w:val="00CD616C"/>
    <w:rsid w:val="00CE25EC"/>
    <w:rsid w:val="00CF57B5"/>
    <w:rsid w:val="00CF7B4A"/>
    <w:rsid w:val="00D009F8"/>
    <w:rsid w:val="00D078DA"/>
    <w:rsid w:val="00D14995"/>
    <w:rsid w:val="00D2455C"/>
    <w:rsid w:val="00D25023"/>
    <w:rsid w:val="00D26E6F"/>
    <w:rsid w:val="00D27F8C"/>
    <w:rsid w:val="00D36691"/>
    <w:rsid w:val="00D430C5"/>
    <w:rsid w:val="00D56E3F"/>
    <w:rsid w:val="00D574E4"/>
    <w:rsid w:val="00D57969"/>
    <w:rsid w:val="00D62E42"/>
    <w:rsid w:val="00D748B8"/>
    <w:rsid w:val="00D772FB"/>
    <w:rsid w:val="00D81150"/>
    <w:rsid w:val="00DA1AA0"/>
    <w:rsid w:val="00DB4FA1"/>
    <w:rsid w:val="00DD73AE"/>
    <w:rsid w:val="00DE2D0B"/>
    <w:rsid w:val="00DE4A25"/>
    <w:rsid w:val="00DE4BEE"/>
    <w:rsid w:val="00DE5B3D"/>
    <w:rsid w:val="00DE7112"/>
    <w:rsid w:val="00DF19BE"/>
    <w:rsid w:val="00DF4A61"/>
    <w:rsid w:val="00DF7D4E"/>
    <w:rsid w:val="00E013FE"/>
    <w:rsid w:val="00E042E2"/>
    <w:rsid w:val="00E103FD"/>
    <w:rsid w:val="00E24D9A"/>
    <w:rsid w:val="00E27A11"/>
    <w:rsid w:val="00E30497"/>
    <w:rsid w:val="00E33BF4"/>
    <w:rsid w:val="00E358A2"/>
    <w:rsid w:val="00E35C9A"/>
    <w:rsid w:val="00E3771B"/>
    <w:rsid w:val="00E40979"/>
    <w:rsid w:val="00E40E00"/>
    <w:rsid w:val="00E43F26"/>
    <w:rsid w:val="00E52917"/>
    <w:rsid w:val="00E6378B"/>
    <w:rsid w:val="00E63EC3"/>
    <w:rsid w:val="00E65958"/>
    <w:rsid w:val="00E71E8A"/>
    <w:rsid w:val="00E84FE5"/>
    <w:rsid w:val="00E871E4"/>
    <w:rsid w:val="00E879FC"/>
    <w:rsid w:val="00EA2574"/>
    <w:rsid w:val="00EA2F1F"/>
    <w:rsid w:val="00EA3F2E"/>
    <w:rsid w:val="00EA486E"/>
    <w:rsid w:val="00EA55E2"/>
    <w:rsid w:val="00EA57EC"/>
    <w:rsid w:val="00EA756C"/>
    <w:rsid w:val="00EB120E"/>
    <w:rsid w:val="00EB46E2"/>
    <w:rsid w:val="00EC0045"/>
    <w:rsid w:val="00EC5F57"/>
    <w:rsid w:val="00ED452E"/>
    <w:rsid w:val="00EE1E90"/>
    <w:rsid w:val="00EE2F76"/>
    <w:rsid w:val="00EF0DFD"/>
    <w:rsid w:val="00EF37A8"/>
    <w:rsid w:val="00EF531F"/>
    <w:rsid w:val="00EF6855"/>
    <w:rsid w:val="00F05FE8"/>
    <w:rsid w:val="00F13D87"/>
    <w:rsid w:val="00F149E5"/>
    <w:rsid w:val="00F15E33"/>
    <w:rsid w:val="00F17DA2"/>
    <w:rsid w:val="00F2288A"/>
    <w:rsid w:val="00F22EC0"/>
    <w:rsid w:val="00F31D34"/>
    <w:rsid w:val="00F342A1"/>
    <w:rsid w:val="00F37E97"/>
    <w:rsid w:val="00F44D36"/>
    <w:rsid w:val="00F46262"/>
    <w:rsid w:val="00F4795D"/>
    <w:rsid w:val="00F525CD"/>
    <w:rsid w:val="00F5286C"/>
    <w:rsid w:val="00F52E12"/>
    <w:rsid w:val="00F60DB2"/>
    <w:rsid w:val="00FA0F2E"/>
    <w:rsid w:val="00FA6C80"/>
    <w:rsid w:val="00FB3F2A"/>
    <w:rsid w:val="00FB5838"/>
    <w:rsid w:val="00FC4EFC"/>
    <w:rsid w:val="00FD72E3"/>
    <w:rsid w:val="00FE06FC"/>
    <w:rsid w:val="00FE4395"/>
    <w:rsid w:val="00FF0315"/>
    <w:rsid w:val="00FF21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7F64FC"/>
  <w15:chartTrackingRefBased/>
  <w15:docId w15:val="{232295AD-41B6-4F10-84D4-3518D2417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C7D"/>
    <w:rPr>
      <w:lang w:val="en-US"/>
    </w:rPr>
  </w:style>
  <w:style w:type="paragraph" w:styleId="Heading1">
    <w:name w:val="heading 1"/>
    <w:basedOn w:val="Normal"/>
    <w:next w:val="Normal"/>
    <w:link w:val="Heading1Char"/>
    <w:uiPriority w:val="9"/>
    <w:qFormat/>
    <w:rsid w:val="0074091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uiPriority w:val="99"/>
    <w:semiHidden/>
    <w:unhideWhenUsed/>
    <w:rsid w:val="00C73C7D"/>
    <w:rPr>
      <w:rFonts w:ascii="Times New Roman" w:hAnsi="Times New Roman"/>
      <w:b w:val="0"/>
      <w:i w:val="0"/>
      <w:sz w:val="22"/>
    </w:rPr>
  </w:style>
  <w:style w:type="paragraph" w:styleId="NoSpacing">
    <w:name w:val="No Spacing"/>
    <w:uiPriority w:val="1"/>
    <w:qFormat/>
    <w:rsid w:val="00BE08A7"/>
    <w:pPr>
      <w:spacing w:after="0" w:line="240" w:lineRule="auto"/>
    </w:pPr>
  </w:style>
  <w:style w:type="paragraph" w:customStyle="1" w:styleId="scemplylineheader">
    <w:name w:val="sc_emplyline_header"/>
    <w:qFormat/>
    <w:rsid w:val="001C5DDA"/>
    <w:pPr>
      <w:widowControl w:val="0"/>
      <w:suppressLineNumbers/>
      <w:suppressAutoHyphens/>
      <w:spacing w:after="0" w:line="240" w:lineRule="auto"/>
      <w:jc w:val="both"/>
    </w:pPr>
    <w:rPr>
      <w:rFonts w:ascii="Times New Roman" w:hAnsi="Times New Roman"/>
      <w:lang w:val="en-US"/>
    </w:rPr>
  </w:style>
  <w:style w:type="paragraph" w:customStyle="1" w:styleId="scbillheader">
    <w:name w:val="sc_bill_header"/>
    <w:qFormat/>
    <w:rsid w:val="00410511"/>
    <w:pPr>
      <w:widowControl w:val="0"/>
      <w:suppressLineNumbers/>
      <w:suppressAutoHyphens/>
      <w:spacing w:after="0" w:line="240" w:lineRule="auto"/>
      <w:jc w:val="center"/>
    </w:pPr>
    <w:rPr>
      <w:rFonts w:ascii="Times New Roman" w:hAnsi="Times New Roman"/>
      <w:b/>
      <w:caps/>
      <w:sz w:val="30"/>
      <w:lang w:val="en-US"/>
    </w:rPr>
  </w:style>
  <w:style w:type="paragraph" w:customStyle="1" w:styleId="scbilltitle">
    <w:name w:val="sc_bill_title"/>
    <w:qFormat/>
    <w:rsid w:val="00076837"/>
    <w:pPr>
      <w:widowControl w:val="0"/>
      <w:suppressLineNumbers/>
      <w:suppressAutoHyphens/>
      <w:spacing w:after="0" w:line="240" w:lineRule="auto"/>
      <w:jc w:val="both"/>
    </w:pPr>
    <w:rPr>
      <w:rFonts w:ascii="Times New Roman" w:hAnsi="Times New Roman"/>
      <w:caps/>
      <w:lang w:val="en-US"/>
    </w:rPr>
  </w:style>
  <w:style w:type="paragraph" w:customStyle="1" w:styleId="scactenactingwords">
    <w:name w:val="sc_act_enacting_words"/>
    <w:qFormat/>
    <w:rsid w:val="00F2288A"/>
    <w:pPr>
      <w:widowControl w:val="0"/>
      <w:suppressLineNumbers/>
      <w:suppressAutoHyphens/>
      <w:spacing w:after="0" w:line="360" w:lineRule="auto"/>
      <w:jc w:val="both"/>
    </w:pPr>
    <w:rPr>
      <w:rFonts w:ascii="Times New Roman" w:hAnsi="Times New Roman"/>
      <w:lang w:val="en-US"/>
    </w:rPr>
  </w:style>
  <w:style w:type="paragraph" w:customStyle="1" w:styleId="sccodifiedsection">
    <w:name w:val="sc_codified_section"/>
    <w:qFormat/>
    <w:rsid w:val="0045022B"/>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ewcodesection">
    <w:name w:val="sc_act_new_code_section"/>
    <w:qFormat/>
    <w:rsid w:val="002F0B6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styleId="PlaceholderText">
    <w:name w:val="Placeholder Text"/>
    <w:basedOn w:val="DefaultParagraphFont"/>
    <w:uiPriority w:val="99"/>
    <w:semiHidden/>
    <w:rsid w:val="002C3463"/>
    <w:rPr>
      <w:color w:val="808080"/>
    </w:rPr>
  </w:style>
  <w:style w:type="paragraph" w:customStyle="1" w:styleId="scdirectionallanguage">
    <w:name w:val="sc_directional_language"/>
    <w:qFormat/>
    <w:rsid w:val="001C5DD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oncodifiedsection">
    <w:name w:val="sc_act_non_codified_section"/>
    <w:qFormat/>
    <w:rsid w:val="00464317"/>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emptyline">
    <w:name w:val="sc_empty_line"/>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housefrontjacketheaderline1">
    <w:name w:val="sc_house_front_jacketheader_line1"/>
    <w:qFormat/>
    <w:rsid w:val="00074A4F"/>
    <w:pPr>
      <w:widowControl w:val="0"/>
      <w:suppressLineNumbers/>
      <w:suppressAutoHyphens/>
      <w:spacing w:after="0" w:line="240" w:lineRule="auto"/>
      <w:jc w:val="center"/>
    </w:pPr>
    <w:rPr>
      <w:rFonts w:ascii="Times New Roman" w:hAnsi="Times New Roman"/>
      <w:b/>
      <w:sz w:val="24"/>
      <w:lang w:val="en-US"/>
    </w:rPr>
  </w:style>
  <w:style w:type="paragraph" w:customStyle="1" w:styleId="schousefrontjacketheaderline2">
    <w:name w:val="sc_house_front_jacketheader_line2"/>
    <w:qFormat/>
    <w:rsid w:val="001F313F"/>
    <w:pPr>
      <w:widowControl w:val="0"/>
      <w:suppressLineNumbers/>
      <w:suppressAutoHyphens/>
      <w:jc w:val="center"/>
    </w:pPr>
    <w:rPr>
      <w:rFonts w:ascii="Times New Roman" w:hAnsi="Times New Roman"/>
      <w:sz w:val="20"/>
      <w:lang w:val="en-US"/>
    </w:rPr>
  </w:style>
  <w:style w:type="paragraph" w:customStyle="1" w:styleId="scjacketsponsors">
    <w:name w:val="sc_jacket_sponsors"/>
    <w:qFormat/>
    <w:rsid w:val="00592A40"/>
    <w:pPr>
      <w:widowControl w:val="0"/>
      <w:suppressLineNumbers/>
      <w:suppressAutoHyphens/>
      <w:spacing w:after="0" w:line="240" w:lineRule="auto"/>
    </w:pPr>
    <w:rPr>
      <w:rFonts w:ascii="Times New Roman" w:hAnsi="Times New Roman"/>
      <w:b/>
      <w:lang w:val="en-US"/>
    </w:rPr>
  </w:style>
  <w:style w:type="paragraph" w:customStyle="1" w:styleId="scbillheaderjacket">
    <w:name w:val="sc_bill_header_jacket"/>
    <w:qFormat/>
    <w:rsid w:val="008E57CE"/>
    <w:pPr>
      <w:widowControl w:val="0"/>
      <w:suppressLineNumbers/>
      <w:suppressAutoHyphens/>
      <w:spacing w:after="0" w:line="240" w:lineRule="auto"/>
      <w:jc w:val="center"/>
    </w:pPr>
    <w:rPr>
      <w:rFonts w:ascii="Times New Roman" w:hAnsi="Times New Roman"/>
      <w:b/>
      <w:caps/>
      <w:sz w:val="30"/>
      <w:lang w:val="en-US"/>
    </w:rPr>
  </w:style>
  <w:style w:type="paragraph" w:customStyle="1" w:styleId="scjackettitle">
    <w:name w:val="sc_jacket_title"/>
    <w:qFormat/>
    <w:rsid w:val="00834272"/>
    <w:pPr>
      <w:widowControl w:val="0"/>
      <w:suppressLineNumbers/>
      <w:suppressAutoHyphens/>
      <w:spacing w:after="0" w:line="240" w:lineRule="auto"/>
      <w:jc w:val="both"/>
    </w:pPr>
    <w:rPr>
      <w:rFonts w:ascii="Times New Roman" w:hAnsi="Times New Roman"/>
      <w:b/>
      <w:caps/>
      <w:lang w:val="en-US"/>
    </w:rPr>
  </w:style>
  <w:style w:type="paragraph" w:customStyle="1" w:styleId="schousebackjacketemptylines">
    <w:name w:val="sc_house_back_jacket_empty_lines"/>
    <w:qFormat/>
    <w:rsid w:val="001164F9"/>
    <w:pPr>
      <w:widowControl w:val="0"/>
      <w:suppressLineNumbers/>
      <w:suppressAutoHyphens/>
      <w:spacing w:after="0" w:line="240" w:lineRule="auto"/>
    </w:pPr>
    <w:rPr>
      <w:rFonts w:ascii="Times New Roman" w:hAnsi="Times New Roman"/>
      <w:lang w:val="en-US"/>
    </w:rPr>
  </w:style>
  <w:style w:type="paragraph" w:customStyle="1" w:styleId="schousebackjacketline1">
    <w:name w:val="sc_house_back_jacket_line1"/>
    <w:qFormat/>
    <w:rsid w:val="009B35F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emptyline2">
    <w:name w:val="sc_house_back_jacket_empty_line2"/>
    <w:qFormat/>
    <w:rsid w:val="00F4795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line2">
    <w:name w:val="sc_house_back_jacket_line2"/>
    <w:qFormat/>
    <w:rsid w:val="00473583"/>
    <w:pPr>
      <w:widowControl w:val="0"/>
      <w:suppressLineNumbers/>
      <w:suppressAutoHyphens/>
      <w:spacing w:after="0" w:line="240" w:lineRule="auto"/>
      <w:jc w:val="center"/>
    </w:pPr>
    <w:rPr>
      <w:rFonts w:ascii="Times New Roman" w:hAnsi="Times New Roman"/>
      <w:b/>
      <w:sz w:val="16"/>
      <w:lang w:val="en-US"/>
    </w:rPr>
  </w:style>
  <w:style w:type="paragraph" w:customStyle="1" w:styleId="schousejacketdirector">
    <w:name w:val="sc_house_jacket_director"/>
    <w:qFormat/>
    <w:rsid w:val="00640C87"/>
    <w:pPr>
      <w:widowControl w:val="0"/>
      <w:suppressLineNumbers/>
      <w:suppressAutoHyphens/>
      <w:spacing w:after="0" w:line="240" w:lineRule="auto"/>
      <w:jc w:val="center"/>
    </w:pPr>
    <w:rPr>
      <w:rFonts w:ascii="Times New Roman" w:hAnsi="Times New Roman"/>
      <w:caps/>
      <w:sz w:val="18"/>
      <w:lang w:val="en-US"/>
    </w:rPr>
  </w:style>
  <w:style w:type="paragraph" w:customStyle="1" w:styleId="schousebackjacketattybilltype">
    <w:name w:val="sc_house_back_jacket_atty_billtype"/>
    <w:qFormat/>
    <w:rsid w:val="00B8071E"/>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sz w:val="24"/>
      <w:lang w:val="en-US"/>
    </w:rPr>
  </w:style>
  <w:style w:type="paragraph" w:customStyle="1" w:styleId="schousebackjacketproofreadline">
    <w:name w:val="sc_house_back_jacket_proofread_line"/>
    <w:qFormat/>
    <w:rsid w:val="007F1183"/>
    <w:pPr>
      <w:widowControl w:val="0"/>
      <w:suppressLineNumbers/>
      <w:tabs>
        <w:tab w:val="left" w:pos="4500"/>
      </w:tabs>
      <w:suppressAutoHyphens/>
      <w:spacing w:after="0" w:line="240" w:lineRule="auto"/>
      <w:ind w:left="648"/>
    </w:pPr>
    <w:rPr>
      <w:rFonts w:ascii="Times New Roman" w:hAnsi="Times New Roman"/>
      <w:sz w:val="24"/>
      <w:lang w:val="en-US"/>
    </w:rPr>
  </w:style>
  <w:style w:type="paragraph" w:customStyle="1" w:styleId="schouseclippage">
    <w:name w:val="sc_house_clip_page"/>
    <w:qFormat/>
    <w:rsid w:val="00AF1688"/>
    <w:pPr>
      <w:widowControl w:val="0"/>
      <w:suppressLineNumbers/>
      <w:suppressAutoHyphens/>
      <w:spacing w:after="0" w:line="240" w:lineRule="auto"/>
    </w:pPr>
    <w:rPr>
      <w:rFonts w:ascii="Times New Roman" w:hAnsi="Times New Roman"/>
      <w:lang w:val="en-US"/>
    </w:rPr>
  </w:style>
  <w:style w:type="paragraph" w:customStyle="1" w:styleId="scclippagedocpath">
    <w:name w:val="sc_clip_page_doc_path"/>
    <w:qFormat/>
    <w:rsid w:val="00BD4684"/>
    <w:pPr>
      <w:widowControl w:val="0"/>
      <w:suppressLineNumbers/>
      <w:suppressAutoHyphens/>
      <w:spacing w:after="0" w:line="240" w:lineRule="auto"/>
    </w:pPr>
    <w:rPr>
      <w:rFonts w:ascii="Times New Roman" w:hAnsi="Times New Roman"/>
      <w:sz w:val="20"/>
      <w:lang w:val="en-US"/>
    </w:rPr>
  </w:style>
  <w:style w:type="character" w:customStyle="1" w:styleId="scclippageDocName">
    <w:name w:val="sc_clip_page_Doc_Name"/>
    <w:uiPriority w:val="1"/>
    <w:qFormat/>
    <w:rsid w:val="0098366F"/>
    <w:rPr>
      <w:rFonts w:ascii="Times New Roman" w:hAnsi="Times New Roman"/>
      <w:color w:val="auto"/>
      <w:sz w:val="22"/>
    </w:rPr>
  </w:style>
  <w:style w:type="paragraph" w:customStyle="1" w:styleId="scclippagebillheader">
    <w:name w:val="sc_clip_page_bill_header"/>
    <w:qFormat/>
    <w:rsid w:val="00E65958"/>
    <w:pPr>
      <w:widowControl w:val="0"/>
      <w:suppressLineNumbers/>
      <w:suppressAutoHyphens/>
      <w:spacing w:after="0" w:line="240" w:lineRule="auto"/>
      <w:jc w:val="center"/>
    </w:pPr>
    <w:rPr>
      <w:rFonts w:ascii="Times New Roman" w:hAnsi="Times New Roman"/>
      <w:b/>
      <w:caps/>
      <w:sz w:val="30"/>
      <w:lang w:val="en-US"/>
    </w:rPr>
  </w:style>
  <w:style w:type="paragraph" w:customStyle="1" w:styleId="scclippagetitle">
    <w:name w:val="sc_clip_page_title"/>
    <w:qFormat/>
    <w:rsid w:val="00F149E5"/>
    <w:pPr>
      <w:widowControl w:val="0"/>
      <w:suppressLineNumbers/>
      <w:suppressAutoHyphens/>
      <w:spacing w:after="0" w:line="240" w:lineRule="auto"/>
      <w:jc w:val="both"/>
    </w:pPr>
    <w:rPr>
      <w:rFonts w:ascii="Times New Roman" w:hAnsi="Times New Roman"/>
      <w:caps/>
      <w:lang w:val="en-US"/>
    </w:rPr>
  </w:style>
  <w:style w:type="paragraph" w:customStyle="1" w:styleId="scactcodifiedsection">
    <w:name w:val="sc_act_codified_section"/>
    <w:qFormat/>
    <w:rsid w:val="00F2288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styleId="Header">
    <w:name w:val="header"/>
    <w:basedOn w:val="Normal"/>
    <w:link w:val="HeaderChar"/>
    <w:uiPriority w:val="99"/>
    <w:unhideWhenUsed/>
    <w:rsid w:val="00103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29A"/>
  </w:style>
  <w:style w:type="paragraph" w:styleId="Footer">
    <w:name w:val="footer"/>
    <w:basedOn w:val="Normal"/>
    <w:link w:val="FooterChar"/>
    <w:uiPriority w:val="99"/>
    <w:unhideWhenUsed/>
    <w:rsid w:val="001032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29A"/>
  </w:style>
  <w:style w:type="paragraph" w:styleId="ListParagraph">
    <w:name w:val="List Paragraph"/>
    <w:basedOn w:val="Normal"/>
    <w:uiPriority w:val="34"/>
    <w:qFormat/>
    <w:rsid w:val="001F331D"/>
    <w:pPr>
      <w:ind w:left="720"/>
      <w:contextualSpacing/>
    </w:pPr>
  </w:style>
  <w:style w:type="paragraph" w:customStyle="1" w:styleId="scbillfooter">
    <w:name w:val="sc_bill_footer"/>
    <w:qFormat/>
    <w:rsid w:val="008E57CE"/>
    <w:pPr>
      <w:widowControl w:val="0"/>
      <w:suppressLineNumbers/>
      <w:tabs>
        <w:tab w:val="center" w:pos="4320"/>
        <w:tab w:val="right" w:pos="8784"/>
      </w:tabs>
      <w:suppressAutoHyphens/>
      <w:spacing w:after="0" w:line="240" w:lineRule="auto"/>
      <w:jc w:val="both"/>
    </w:pPr>
    <w:rPr>
      <w:rFonts w:ascii="Times New Roman" w:hAnsi="Times New Roman"/>
      <w:lang w:val="en-US"/>
    </w:rPr>
  </w:style>
  <w:style w:type="table" w:styleId="TableGrid">
    <w:name w:val="Table Grid"/>
    <w:basedOn w:val="TableNormal"/>
    <w:uiPriority w:val="39"/>
    <w:rsid w:val="00DA1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tables">
    <w:name w:val="sc_tables"/>
    <w:basedOn w:val="TableNormal"/>
    <w:uiPriority w:val="99"/>
    <w:rsid w:val="008E57CE"/>
    <w:pPr>
      <w:widowControl w:val="0"/>
      <w:suppressLineNumbers/>
      <w:suppressAutoHyphens/>
      <w:spacing w:after="0" w:line="240" w:lineRule="auto"/>
    </w:pPr>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draftheader">
    <w:name w:val="sc_draft_header"/>
    <w:qFormat/>
    <w:rsid w:val="001C5DDA"/>
    <w:pPr>
      <w:widowControl w:val="0"/>
      <w:suppressLineNumbers/>
      <w:suppressAutoHyphens/>
      <w:spacing w:after="0" w:line="240" w:lineRule="auto"/>
    </w:pPr>
    <w:rPr>
      <w:rFonts w:ascii="Times New Roman" w:hAnsi="Times New Roman"/>
      <w:lang w:val="en-US"/>
    </w:rPr>
  </w:style>
  <w:style w:type="paragraph" w:customStyle="1" w:styleId="scsenateclippage">
    <w:name w:val="sc_senate_clip_page"/>
    <w:qFormat/>
    <w:rsid w:val="000E3D2C"/>
    <w:pPr>
      <w:widowControl w:val="0"/>
      <w:suppressLineNumbers/>
      <w:tabs>
        <w:tab w:val="left" w:pos="144"/>
        <w:tab w:val="left" w:pos="360"/>
        <w:tab w:val="left" w:pos="576"/>
        <w:tab w:val="left" w:pos="792"/>
        <w:tab w:val="left" w:pos="1008"/>
        <w:tab w:val="left" w:pos="1224"/>
      </w:tabs>
      <w:suppressAutoHyphens/>
      <w:spacing w:after="0" w:line="240" w:lineRule="auto"/>
      <w:jc w:val="both"/>
    </w:pPr>
    <w:rPr>
      <w:rFonts w:ascii="Times New Roman" w:hAnsi="Times New Roman"/>
      <w:lang w:val="en-US"/>
    </w:rPr>
  </w:style>
  <w:style w:type="character" w:customStyle="1" w:styleId="scsenateclippagepath">
    <w:name w:val="sc_senate_clip_page_path"/>
    <w:uiPriority w:val="1"/>
    <w:qFormat/>
    <w:rsid w:val="009C144B"/>
    <w:rPr>
      <w:rFonts w:ascii="Times New Roman" w:hAnsi="Times New Roman"/>
      <w:caps/>
      <w:smallCaps w:val="0"/>
      <w:sz w:val="22"/>
    </w:rPr>
  </w:style>
  <w:style w:type="paragraph" w:customStyle="1" w:styleId="scbillsenatebackjacket">
    <w:name w:val="sc_bill_senate_back_jacket"/>
    <w:qFormat/>
    <w:rsid w:val="00C61994"/>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b/>
      <w:sz w:val="24"/>
      <w:lang w:val="en-US"/>
    </w:rPr>
  </w:style>
  <w:style w:type="paragraph" w:customStyle="1" w:styleId="scbillsenatebackjacketproofreadline">
    <w:name w:val="sc_bill_senate_back_jacket_proofread_line"/>
    <w:qFormat/>
    <w:rsid w:val="00C61994"/>
    <w:pPr>
      <w:widowControl w:val="0"/>
      <w:suppressLineNumbers/>
      <w:suppressAutoHyphens/>
      <w:spacing w:after="0" w:line="240" w:lineRule="auto"/>
      <w:ind w:left="648"/>
    </w:pPr>
    <w:rPr>
      <w:rFonts w:ascii="Times New Roman" w:hAnsi="Times New Roman"/>
      <w:b/>
      <w:sz w:val="24"/>
      <w:lang w:val="en-US"/>
    </w:rPr>
  </w:style>
  <w:style w:type="paragraph" w:customStyle="1" w:styleId="scactheader1">
    <w:name w:val="sc_act_header1"/>
    <w:qFormat/>
    <w:rsid w:val="002D3926"/>
    <w:pPr>
      <w:widowControl w:val="0"/>
      <w:suppressLineNumbers/>
      <w:suppressAutoHyphens/>
      <w:spacing w:line="240" w:lineRule="auto"/>
      <w:jc w:val="both"/>
    </w:pPr>
    <w:rPr>
      <w:rFonts w:ascii="Times New Roman" w:hAnsi="Times New Roman"/>
      <w:caps/>
      <w:color w:val="000000" w:themeColor="text1"/>
      <w:lang w:val="en-US"/>
    </w:rPr>
  </w:style>
  <w:style w:type="paragraph" w:customStyle="1" w:styleId="scactheader2">
    <w:name w:val="sc_act_header2"/>
    <w:qFormat/>
    <w:rsid w:val="002D3926"/>
    <w:pPr>
      <w:widowControl w:val="0"/>
      <w:suppressLineNumbers/>
      <w:suppressAutoHyphens/>
      <w:spacing w:after="0" w:line="240" w:lineRule="auto"/>
      <w:ind w:left="1526"/>
      <w:jc w:val="both"/>
    </w:pPr>
    <w:rPr>
      <w:rFonts w:ascii="Times New Roman" w:hAnsi="Times New Roman"/>
      <w:color w:val="000000" w:themeColor="text1"/>
      <w:lang w:val="en-US"/>
    </w:rPr>
  </w:style>
  <w:style w:type="paragraph" w:customStyle="1" w:styleId="scactheader3">
    <w:name w:val="sc_act_header3"/>
    <w:qFormat/>
    <w:rsid w:val="002D3926"/>
    <w:pPr>
      <w:widowControl w:val="0"/>
      <w:suppressLineNumbers/>
      <w:suppressAutoHyphens/>
      <w:spacing w:after="0" w:line="240" w:lineRule="auto"/>
    </w:pPr>
    <w:rPr>
      <w:rFonts w:ascii="Times New Roman" w:hAnsi="Times New Roman"/>
      <w:color w:val="000000" w:themeColor="text1"/>
      <w:lang w:val="en-US"/>
    </w:rPr>
  </w:style>
  <w:style w:type="paragraph" w:customStyle="1" w:styleId="scactheader4">
    <w:name w:val="sc_act_header4"/>
    <w:qFormat/>
    <w:rsid w:val="002D3926"/>
    <w:pPr>
      <w:widowControl w:val="0"/>
      <w:suppressLineNumbers/>
      <w:suppressAutoHyphens/>
      <w:spacing w:after="0" w:line="240" w:lineRule="auto"/>
      <w:jc w:val="center"/>
    </w:pPr>
    <w:rPr>
      <w:rFonts w:ascii="Times New Roman" w:hAnsi="Times New Roman"/>
      <w:b/>
      <w:caps/>
      <w:sz w:val="36"/>
      <w:lang w:val="en-US"/>
    </w:rPr>
  </w:style>
  <w:style w:type="paragraph" w:customStyle="1" w:styleId="scacttitle">
    <w:name w:val="sc_act_title"/>
    <w:qFormat/>
    <w:rsid w:val="00960021"/>
    <w:pPr>
      <w:widowControl w:val="0"/>
      <w:suppressLineNumbers/>
      <w:tabs>
        <w:tab w:val="left" w:pos="2104"/>
      </w:tabs>
      <w:suppressAutoHyphens/>
      <w:spacing w:after="0" w:line="240" w:lineRule="auto"/>
      <w:jc w:val="both"/>
    </w:pPr>
    <w:rPr>
      <w:rFonts w:ascii="Times New Roman" w:hAnsi="Times New Roman"/>
      <w:b/>
      <w:caps/>
      <w:lang w:val="en-US"/>
    </w:rPr>
  </w:style>
  <w:style w:type="paragraph" w:customStyle="1" w:styleId="scactcatchline">
    <w:name w:val="sc_act_catchline"/>
    <w:qFormat/>
    <w:rsid w:val="00F2288A"/>
    <w:pPr>
      <w:widowControl w:val="0"/>
      <w:suppressLineNumbers/>
      <w:suppressAutoHyphens/>
      <w:spacing w:after="0" w:line="360" w:lineRule="auto"/>
      <w:jc w:val="both"/>
    </w:pPr>
    <w:rPr>
      <w:rFonts w:ascii="Times New Roman" w:hAnsi="Times New Roman"/>
      <w:b/>
      <w:lang w:val="en-US"/>
    </w:rPr>
  </w:style>
  <w:style w:type="paragraph" w:customStyle="1" w:styleId="scactendxx">
    <w:name w:val="sc_act_end_xx"/>
    <w:qFormat/>
    <w:rsid w:val="00F2288A"/>
    <w:pPr>
      <w:widowControl w:val="0"/>
      <w:suppressLineNumbers/>
      <w:suppressAutoHyphens/>
      <w:spacing w:after="0" w:line="240" w:lineRule="auto"/>
      <w:jc w:val="center"/>
    </w:pPr>
    <w:rPr>
      <w:rFonts w:ascii="Times New Roman" w:hAnsi="Times New Roman"/>
      <w:lang w:val="en-US"/>
    </w:rPr>
  </w:style>
  <w:style w:type="paragraph" w:customStyle="1" w:styleId="scactchamber">
    <w:name w:val="sc_act_chamber"/>
    <w:qFormat/>
    <w:rsid w:val="00F2288A"/>
    <w:pPr>
      <w:widowControl w:val="0"/>
      <w:suppressLineNumbers/>
      <w:suppressAutoHyphens/>
      <w:spacing w:after="0" w:line="240" w:lineRule="auto"/>
    </w:pPr>
    <w:rPr>
      <w:rFonts w:ascii="Times New Roman" w:hAnsi="Times New Roman"/>
      <w:lang w:val="en-US"/>
    </w:rPr>
  </w:style>
  <w:style w:type="paragraph" w:customStyle="1" w:styleId="scactsignatureline">
    <w:name w:val="sc_act_signature_line"/>
    <w:qFormat/>
    <w:rsid w:val="000E41AC"/>
    <w:pPr>
      <w:widowControl w:val="0"/>
      <w:suppressLineNumbers/>
      <w:tabs>
        <w:tab w:val="left" w:pos="1440"/>
        <w:tab w:val="left" w:pos="1800"/>
        <w:tab w:val="left" w:pos="2880"/>
      </w:tabs>
      <w:suppressAutoHyphens/>
      <w:spacing w:after="0" w:line="240" w:lineRule="auto"/>
      <w:jc w:val="center"/>
    </w:pPr>
    <w:rPr>
      <w:rFonts w:ascii="Times New Roman" w:hAnsi="Times New Roman"/>
      <w:lang w:val="en-US"/>
    </w:rPr>
  </w:style>
  <w:style w:type="paragraph" w:customStyle="1" w:styleId="scactsignaturetitle">
    <w:name w:val="sc_act_signature_title"/>
    <w:qFormat/>
    <w:rsid w:val="00656284"/>
    <w:pPr>
      <w:widowControl w:val="0"/>
      <w:suppressLineNumbers/>
      <w:tabs>
        <w:tab w:val="left" w:pos="1440"/>
        <w:tab w:val="left" w:pos="1800"/>
        <w:tab w:val="left" w:pos="2880"/>
      </w:tabs>
      <w:suppressAutoHyphens/>
      <w:spacing w:after="0" w:line="240" w:lineRule="auto"/>
      <w:jc w:val="center"/>
    </w:pPr>
    <w:rPr>
      <w:rFonts w:ascii="Times New Roman" w:hAnsi="Times New Roman"/>
      <w:i/>
      <w:lang w:val="en-US"/>
    </w:rPr>
  </w:style>
  <w:style w:type="paragraph" w:customStyle="1" w:styleId="scactemptyline">
    <w:name w:val="sc_act_empty_line"/>
    <w:qFormat/>
    <w:rsid w:val="00F2288A"/>
    <w:pPr>
      <w:widowControl w:val="0"/>
      <w:suppressLineNumbers/>
      <w:suppressAutoHyphens/>
      <w:spacing w:after="0" w:line="240" w:lineRule="auto"/>
      <w:jc w:val="both"/>
    </w:pPr>
    <w:rPr>
      <w:rFonts w:ascii="Times New Roman" w:hAnsi="Times New Roman"/>
      <w:lang w:val="en-US"/>
    </w:rPr>
  </w:style>
  <w:style w:type="paragraph" w:customStyle="1" w:styleId="scactwhereasclause">
    <w:name w:val="sc_act_whereas_clause"/>
    <w:qFormat/>
    <w:rsid w:val="00016D2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actdirectionallanguage">
    <w:name w:val="sc_act_directional_language"/>
    <w:qFormat/>
    <w:rsid w:val="006F1A24"/>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governortitle">
    <w:name w:val="sc_act_governor_title"/>
    <w:qFormat/>
    <w:rsid w:val="002D3926"/>
    <w:pPr>
      <w:widowControl w:val="0"/>
      <w:suppressLineNumbers/>
      <w:tabs>
        <w:tab w:val="left" w:pos="1440"/>
        <w:tab w:val="left" w:pos="1797"/>
        <w:tab w:val="left" w:pos="2880"/>
      </w:tabs>
      <w:suppressAutoHyphens/>
      <w:spacing w:after="0" w:line="240" w:lineRule="auto"/>
      <w:jc w:val="center"/>
    </w:pPr>
    <w:rPr>
      <w:rFonts w:ascii="Times New Roman" w:hAnsi="Times New Roman"/>
      <w:i/>
      <w:lang w:val="en-US"/>
    </w:rPr>
  </w:style>
  <w:style w:type="paragraph" w:customStyle="1" w:styleId="scactgovernorline">
    <w:name w:val="sc_act_governor_line"/>
    <w:next w:val="scactgovernortitle"/>
    <w:qFormat/>
    <w:rsid w:val="00F2288A"/>
    <w:pPr>
      <w:widowControl w:val="0"/>
      <w:suppressLineNumbers/>
      <w:tabs>
        <w:tab w:val="left" w:pos="1440"/>
        <w:tab w:val="left" w:pos="1797"/>
        <w:tab w:val="left" w:pos="2880"/>
      </w:tabs>
      <w:suppressAutoHyphens/>
      <w:spacing w:after="0" w:line="240" w:lineRule="auto"/>
      <w:jc w:val="center"/>
    </w:pPr>
    <w:rPr>
      <w:rFonts w:ascii="Times New Roman" w:hAnsi="Times New Roman"/>
      <w:lang w:val="en-US"/>
    </w:rPr>
  </w:style>
  <w:style w:type="paragraph" w:customStyle="1" w:styleId="scbillendxx">
    <w:name w:val="sc_bill_end_xx"/>
    <w:qFormat/>
    <w:rsid w:val="008E57CE"/>
    <w:pPr>
      <w:widowControl w:val="0"/>
      <w:suppressLineNumbers/>
      <w:suppressAutoHyphens/>
      <w:spacing w:after="0" w:line="240" w:lineRule="auto"/>
      <w:jc w:val="center"/>
    </w:pPr>
    <w:rPr>
      <w:rFonts w:ascii="Times New Roman" w:hAnsi="Times New Roman"/>
      <w:lang w:val="en-US"/>
    </w:rPr>
  </w:style>
  <w:style w:type="paragraph" w:customStyle="1" w:styleId="scbillwhereasclause">
    <w:name w:val="sc_bill_whereas_clause"/>
    <w:qFormat/>
    <w:rsid w:val="0045022B"/>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enactingwords">
    <w:name w:val="sc_enacting_words"/>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jrblanksection">
    <w:name w:val="sc_jr_blank_section"/>
    <w:qFormat/>
    <w:rsid w:val="001C5DDA"/>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hAnsi="Times New Roman"/>
      <w:lang w:val="en-US"/>
    </w:rPr>
  </w:style>
  <w:style w:type="paragraph" w:customStyle="1" w:styleId="scjremptyline">
    <w:name w:val="sc_jr_empty_line"/>
    <w:qFormat/>
    <w:rsid w:val="001C5DDA"/>
    <w:pPr>
      <w:widowControl w:val="0"/>
      <w:suppressLineNumbers/>
      <w:suppressAutoHyphens/>
      <w:spacing w:after="0" w:line="240" w:lineRule="auto"/>
    </w:pPr>
    <w:rPr>
      <w:rFonts w:ascii="Times New Roman" w:eastAsiaTheme="majorEastAsia" w:hAnsi="Times New Roman" w:cstheme="majorBidi"/>
      <w:szCs w:val="32"/>
      <w:lang w:val="en-US"/>
    </w:rPr>
  </w:style>
  <w:style w:type="paragraph" w:customStyle="1" w:styleId="scjrlistlevel1">
    <w:name w:val="sc_jr_list_level_1"/>
    <w:qFormat/>
    <w:rsid w:val="00C619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ind w:firstLine="216"/>
      <w:jc w:val="both"/>
    </w:pPr>
    <w:rPr>
      <w:rFonts w:ascii="Times New Roman" w:hAnsi="Times New Roman"/>
      <w:lang w:val="en-US"/>
    </w:rPr>
  </w:style>
  <w:style w:type="paragraph" w:customStyle="1" w:styleId="scjrlistlevel2">
    <w:name w:val="sc_jr_list_level_2"/>
    <w:qFormat/>
    <w:rsid w:val="00C61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360" w:lineRule="auto"/>
      <w:ind w:firstLine="432"/>
    </w:pPr>
    <w:rPr>
      <w:rFonts w:ascii="Times New Roman" w:hAnsi="Times New Roman"/>
      <w:lang w:val="en-US"/>
    </w:rPr>
  </w:style>
  <w:style w:type="paragraph" w:customStyle="1" w:styleId="scnewcodesection">
    <w:name w:val="sc_new_code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newcodesectionnextsection">
    <w:name w:val="sc_new_code_section_next_section"/>
    <w:qFormat/>
    <w:rsid w:val="00552EA3"/>
    <w:pPr>
      <w:widowControl w:val="0"/>
      <w:suppressLineNumbers/>
      <w:suppressAutoHyphens/>
      <w:spacing w:after="0" w:line="360" w:lineRule="auto"/>
      <w:jc w:val="both"/>
    </w:pPr>
    <w:rPr>
      <w:rFonts w:ascii="Times New Roman" w:hAnsi="Times New Roman"/>
      <w:lang w:val="en-US"/>
    </w:rPr>
  </w:style>
  <w:style w:type="paragraph" w:customStyle="1" w:styleId="scnoncodifiedsection">
    <w:name w:val="sc_non_codified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customStyle="1" w:styleId="scSECTIONS">
    <w:name w:val="sc_SECTIONS"/>
    <w:uiPriority w:val="1"/>
    <w:qFormat/>
    <w:rsid w:val="00C61994"/>
    <w:rPr>
      <w:rFonts w:ascii="Times New Roman" w:hAnsi="Times New Roman"/>
      <w:b w:val="0"/>
      <w:i w:val="0"/>
      <w:caps/>
      <w:smallCaps w:val="0"/>
      <w:color w:val="auto"/>
      <w:sz w:val="22"/>
    </w:rPr>
  </w:style>
  <w:style w:type="paragraph" w:customStyle="1" w:styleId="sctablecodifiedsection">
    <w:name w:val="sc_table_codified_section"/>
    <w:qFormat/>
    <w:rsid w:val="00E71E8A"/>
    <w:pPr>
      <w:widowControl w:val="0"/>
      <w:suppressAutoHyphens/>
      <w:spacing w:after="0" w:line="360" w:lineRule="auto"/>
    </w:pPr>
    <w:rPr>
      <w:rFonts w:ascii="Times New Roman" w:hAnsi="Times New Roman"/>
      <w:lang w:val="en-US"/>
    </w:rPr>
  </w:style>
  <w:style w:type="paragraph" w:customStyle="1" w:styleId="sctableln">
    <w:name w:val="sc_table_ln"/>
    <w:qFormat/>
    <w:rsid w:val="00D430C5"/>
    <w:pPr>
      <w:widowControl w:val="0"/>
      <w:suppressAutoHyphens/>
      <w:spacing w:after="0" w:line="360" w:lineRule="auto"/>
      <w:jc w:val="right"/>
    </w:pPr>
    <w:rPr>
      <w:rFonts w:ascii="Times New Roman" w:hAnsi="Times New Roman"/>
      <w:lang w:val="en-US"/>
    </w:rPr>
  </w:style>
  <w:style w:type="paragraph" w:customStyle="1" w:styleId="sctablenoncodifiedsection">
    <w:name w:val="sc_table_non_codified_section"/>
    <w:qFormat/>
    <w:rsid w:val="00E71E8A"/>
    <w:pPr>
      <w:widowControl w:val="0"/>
      <w:suppressAutoHyphens/>
      <w:spacing w:after="0" w:line="360" w:lineRule="auto"/>
    </w:pPr>
    <w:rPr>
      <w:rFonts w:ascii="Times New Roman" w:hAnsi="Times New Roman"/>
      <w:lang w:val="en-US"/>
    </w:rPr>
  </w:style>
  <w:style w:type="paragraph" w:customStyle="1" w:styleId="scemptylineheader">
    <w:name w:val="sc_emptyline_header"/>
    <w:qFormat/>
    <w:rsid w:val="008E57CE"/>
    <w:pPr>
      <w:widowControl w:val="0"/>
      <w:suppressAutoHyphens/>
      <w:spacing w:after="0" w:line="240" w:lineRule="auto"/>
      <w:jc w:val="both"/>
    </w:pPr>
    <w:rPr>
      <w:rFonts w:ascii="Times New Roman" w:hAnsi="Times New Roman"/>
      <w:lang w:val="en-US"/>
    </w:rPr>
  </w:style>
  <w:style w:type="character" w:customStyle="1" w:styleId="scinsert">
    <w:name w:val="sc_insert"/>
    <w:uiPriority w:val="1"/>
    <w:qFormat/>
    <w:rsid w:val="008E57CE"/>
    <w:rPr>
      <w:caps w:val="0"/>
      <w:smallCaps w:val="0"/>
      <w:strike w:val="0"/>
      <w:dstrike w:val="0"/>
      <w:vanish w:val="0"/>
      <w:u w:val="single"/>
      <w:vertAlign w:val="baseline"/>
    </w:rPr>
  </w:style>
  <w:style w:type="character" w:customStyle="1" w:styleId="scstrike">
    <w:name w:val="sc_strike"/>
    <w:uiPriority w:val="1"/>
    <w:qFormat/>
    <w:rsid w:val="00E71E8A"/>
    <w:rPr>
      <w:strike/>
      <w:dstrike w:val="0"/>
    </w:rPr>
  </w:style>
  <w:style w:type="character" w:customStyle="1" w:styleId="scstrikebluenoncodified">
    <w:name w:val="sc_strike_blue_non_codified"/>
    <w:uiPriority w:val="1"/>
    <w:qFormat/>
    <w:rsid w:val="00E71E8A"/>
    <w:rPr>
      <w:strike/>
      <w:dstrike w:val="0"/>
      <w:color w:val="0070C0"/>
      <w:lang w:val="en-US"/>
    </w:rPr>
  </w:style>
  <w:style w:type="character" w:customStyle="1" w:styleId="scstrikerednoncodified">
    <w:name w:val="sc_strike_red_non_codified"/>
    <w:uiPriority w:val="1"/>
    <w:qFormat/>
    <w:rsid w:val="00E71E8A"/>
    <w:rPr>
      <w:strike/>
      <w:dstrike w:val="0"/>
      <w:color w:val="FF0000"/>
    </w:rPr>
  </w:style>
  <w:style w:type="character" w:customStyle="1" w:styleId="scstrikeblue">
    <w:name w:val="sc_strike_blue"/>
    <w:uiPriority w:val="1"/>
    <w:qFormat/>
    <w:rsid w:val="00E71E8A"/>
    <w:rPr>
      <w:strike/>
      <w:dstrike w:val="0"/>
      <w:color w:val="0070C0"/>
    </w:rPr>
  </w:style>
  <w:style w:type="character" w:customStyle="1" w:styleId="scstrikered">
    <w:name w:val="sc_strike_red"/>
    <w:uiPriority w:val="1"/>
    <w:qFormat/>
    <w:rsid w:val="00E71E8A"/>
    <w:rPr>
      <w:strike/>
      <w:dstrike w:val="0"/>
      <w:color w:val="FF0000"/>
    </w:rPr>
  </w:style>
  <w:style w:type="paragraph" w:customStyle="1" w:styleId="scbillsiglines">
    <w:name w:val="sc_bill_sig_lines"/>
    <w:qFormat/>
    <w:rsid w:val="00BA457D"/>
    <w:pPr>
      <w:widowControl w:val="0"/>
      <w:tabs>
        <w:tab w:val="left" w:pos="216"/>
        <w:tab w:val="left" w:pos="4536"/>
        <w:tab w:val="left" w:pos="4752"/>
      </w:tabs>
      <w:suppressAutoHyphens/>
      <w:spacing w:after="0" w:line="360" w:lineRule="auto"/>
      <w:jc w:val="both"/>
    </w:pPr>
    <w:rPr>
      <w:rFonts w:ascii="Times New Roman" w:hAnsi="Times New Roman"/>
      <w:lang w:val="en-US"/>
    </w:rPr>
  </w:style>
  <w:style w:type="paragraph" w:customStyle="1" w:styleId="scclippage">
    <w:name w:val="sc_clip_page"/>
    <w:qFormat/>
    <w:rsid w:val="002415B2"/>
    <w:pPr>
      <w:widowControl w:val="0"/>
      <w:suppressLineNumbers/>
      <w:suppressAutoHyphens/>
      <w:spacing w:after="0" w:line="240" w:lineRule="auto"/>
    </w:pPr>
    <w:rPr>
      <w:rFonts w:ascii="Times New Roman" w:hAnsi="Times New Roman"/>
      <w:lang w:val="en-US"/>
    </w:rPr>
  </w:style>
  <w:style w:type="paragraph" w:customStyle="1" w:styleId="sccoversheetstricken">
    <w:name w:val="sc_coversheet_stricken"/>
    <w:qFormat/>
    <w:rsid w:val="002415B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536"/>
        <w:tab w:val="left" w:pos="4752"/>
        <w:tab w:val="left" w:pos="4968"/>
        <w:tab w:val="left" w:pos="5184"/>
        <w:tab w:val="left" w:pos="5400"/>
        <w:tab w:val="left" w:pos="5616"/>
      </w:tabs>
      <w:suppressAutoHyphens/>
      <w:spacing w:after="0" w:line="240" w:lineRule="auto"/>
      <w:jc w:val="both"/>
    </w:pPr>
    <w:rPr>
      <w:rFonts w:ascii="Times New Roman" w:hAnsi="Times New Roman"/>
      <w:strike/>
      <w:lang w:val="en-US"/>
    </w:rPr>
  </w:style>
  <w:style w:type="paragraph" w:customStyle="1" w:styleId="sccoversheetunderline">
    <w:name w:val="sc_coversheet_underline"/>
    <w:qFormat/>
    <w:rsid w:val="002415B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240" w:lineRule="auto"/>
      <w:jc w:val="both"/>
    </w:pPr>
    <w:rPr>
      <w:rFonts w:ascii="Times New Roman" w:hAnsi="Times New Roman"/>
      <w:u w:val="single"/>
      <w:lang w:val="en-US"/>
    </w:rPr>
  </w:style>
  <w:style w:type="paragraph" w:customStyle="1" w:styleId="sccoversheetemptyline">
    <w:name w:val="sc_coversheet_empty_line"/>
    <w:qFormat/>
    <w:rsid w:val="002415B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240" w:lineRule="auto"/>
    </w:pPr>
    <w:rPr>
      <w:rFonts w:ascii="Times New Roman" w:hAnsi="Times New Roman"/>
      <w:lang w:val="en-US"/>
    </w:rPr>
  </w:style>
  <w:style w:type="paragraph" w:customStyle="1" w:styleId="sccoversheetstatus">
    <w:name w:val="sc_coversheet_status"/>
    <w:qFormat/>
    <w:rsid w:val="002415B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240" w:lineRule="auto"/>
      <w:jc w:val="both"/>
    </w:pPr>
    <w:rPr>
      <w:rFonts w:ascii="Times New Roman" w:hAnsi="Times New Roman"/>
      <w:caps/>
      <w:lang w:val="en-US"/>
    </w:rPr>
  </w:style>
  <w:style w:type="paragraph" w:customStyle="1" w:styleId="sccoversheetinfo">
    <w:name w:val="sc_coversheet_info"/>
    <w:qFormat/>
    <w:rsid w:val="002415B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240" w:lineRule="auto"/>
      <w:jc w:val="both"/>
    </w:pPr>
    <w:rPr>
      <w:rFonts w:ascii="Times New Roman" w:hAnsi="Times New Roman"/>
      <w:lang w:val="en-US"/>
    </w:rPr>
  </w:style>
  <w:style w:type="paragraph" w:customStyle="1" w:styleId="sccoversheetbillno">
    <w:name w:val="sc_coversheet_bill_no"/>
    <w:qFormat/>
    <w:rsid w:val="002415B2"/>
    <w:pPr>
      <w:widowControl w:val="0"/>
      <w:tabs>
        <w:tab w:val="right" w:pos="8986"/>
      </w:tabs>
      <w:suppressAutoHyphens/>
      <w:spacing w:after="0" w:line="240" w:lineRule="auto"/>
      <w:jc w:val="right"/>
    </w:pPr>
    <w:rPr>
      <w:rFonts w:ascii="Times New Roman" w:hAnsi="Times New Roman"/>
      <w:b/>
      <w:sz w:val="36"/>
      <w:lang w:val="en-US"/>
    </w:rPr>
  </w:style>
  <w:style w:type="paragraph" w:customStyle="1" w:styleId="sccoversheetsponsor6">
    <w:name w:val="sc_coversheet_sponsor_6"/>
    <w:qFormat/>
    <w:rsid w:val="002415B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240" w:lineRule="auto"/>
      <w:jc w:val="both"/>
    </w:pPr>
    <w:rPr>
      <w:rFonts w:ascii="Times New Roman" w:hAnsi="Times New Roman"/>
      <w:lang w:val="en-US"/>
    </w:rPr>
  </w:style>
  <w:style w:type="character" w:customStyle="1" w:styleId="scinsertred">
    <w:name w:val="sc_insert_red"/>
    <w:uiPriority w:val="1"/>
    <w:qFormat/>
    <w:rsid w:val="002415B2"/>
    <w:rPr>
      <w:caps w:val="0"/>
      <w:smallCaps w:val="0"/>
      <w:strike w:val="0"/>
      <w:dstrike w:val="0"/>
      <w:vanish w:val="0"/>
      <w:color w:val="FF0000"/>
      <w:u w:val="single"/>
      <w:vertAlign w:val="baseline"/>
    </w:rPr>
  </w:style>
  <w:style w:type="character" w:customStyle="1" w:styleId="scinsertblue">
    <w:name w:val="sc_insert_blue"/>
    <w:uiPriority w:val="1"/>
    <w:qFormat/>
    <w:rsid w:val="002415B2"/>
    <w:rPr>
      <w:caps w:val="0"/>
      <w:smallCaps w:val="0"/>
      <w:strike w:val="0"/>
      <w:dstrike w:val="0"/>
      <w:vanish w:val="0"/>
      <w:color w:val="0070C0"/>
      <w:u w:val="single"/>
      <w:vertAlign w:val="baseline"/>
    </w:rPr>
  </w:style>
  <w:style w:type="character" w:customStyle="1" w:styleId="scinsertbluenounderline">
    <w:name w:val="sc_insert_blue_no_underline"/>
    <w:uiPriority w:val="1"/>
    <w:qFormat/>
    <w:rsid w:val="002415B2"/>
    <w:rPr>
      <w:caps w:val="0"/>
      <w:smallCaps w:val="0"/>
      <w:strike w:val="0"/>
      <w:dstrike w:val="0"/>
      <w:vanish w:val="0"/>
      <w:color w:val="0070C0"/>
      <w:u w:val="none"/>
      <w:vertAlign w:val="baseline"/>
    </w:rPr>
  </w:style>
  <w:style w:type="character" w:customStyle="1" w:styleId="scinsertrednounderline">
    <w:name w:val="sc_insert_red_no_underline"/>
    <w:uiPriority w:val="1"/>
    <w:qFormat/>
    <w:rsid w:val="002415B2"/>
    <w:rPr>
      <w:caps w:val="0"/>
      <w:smallCaps w:val="0"/>
      <w:strike w:val="0"/>
      <w:dstrike w:val="0"/>
      <w:vanish w:val="0"/>
      <w:color w:val="FF0000"/>
      <w:u w:val="none"/>
      <w:vertAlign w:val="baseline"/>
    </w:rPr>
  </w:style>
  <w:style w:type="character" w:customStyle="1" w:styleId="screstorecode">
    <w:name w:val="sc_restore_code"/>
    <w:basedOn w:val="DefaultParagraphFont"/>
    <w:uiPriority w:val="1"/>
    <w:qFormat/>
    <w:rsid w:val="002415B2"/>
    <w:rPr>
      <w:bdr w:val="none" w:sz="0" w:space="0" w:color="auto"/>
      <w:shd w:val="clear" w:color="auto" w:fill="FEC6C6"/>
    </w:rPr>
  </w:style>
  <w:style w:type="character" w:customStyle="1" w:styleId="screstoreblue">
    <w:name w:val="sc_restore_blue"/>
    <w:uiPriority w:val="1"/>
    <w:qFormat/>
    <w:rsid w:val="002415B2"/>
    <w:rPr>
      <w:color w:val="4472C4" w:themeColor="accent1"/>
      <w:bdr w:val="none" w:sz="0" w:space="0" w:color="auto"/>
      <w:shd w:val="clear" w:color="auto" w:fill="auto"/>
    </w:rPr>
  </w:style>
  <w:style w:type="character" w:customStyle="1" w:styleId="screstorered">
    <w:name w:val="sc_restore_red"/>
    <w:uiPriority w:val="1"/>
    <w:qFormat/>
    <w:rsid w:val="002415B2"/>
    <w:rPr>
      <w:color w:val="FF0000"/>
      <w:bdr w:val="none" w:sz="0" w:space="0" w:color="auto"/>
      <w:shd w:val="clear" w:color="auto" w:fill="auto"/>
    </w:rPr>
  </w:style>
  <w:style w:type="character" w:customStyle="1" w:styleId="scstrikenewblue">
    <w:name w:val="sc_strike_new_blue"/>
    <w:uiPriority w:val="1"/>
    <w:qFormat/>
    <w:rsid w:val="002415B2"/>
    <w:rPr>
      <w:strike w:val="0"/>
      <w:dstrike/>
      <w:color w:val="0070C0"/>
      <w:u w:val="none"/>
    </w:rPr>
  </w:style>
  <w:style w:type="character" w:customStyle="1" w:styleId="scstrikenewred">
    <w:name w:val="sc_strike_new_red"/>
    <w:uiPriority w:val="1"/>
    <w:qFormat/>
    <w:rsid w:val="002415B2"/>
    <w:rPr>
      <w:strike w:val="0"/>
      <w:dstrike/>
      <w:color w:val="FF0000"/>
      <w:u w:val="none"/>
    </w:rPr>
  </w:style>
  <w:style w:type="character" w:customStyle="1" w:styleId="scamendsenate">
    <w:name w:val="sc_amend_senate"/>
    <w:uiPriority w:val="1"/>
    <w:qFormat/>
    <w:rsid w:val="002415B2"/>
    <w:rPr>
      <w:bdr w:val="none" w:sz="0" w:space="0" w:color="auto"/>
      <w:shd w:val="clear" w:color="auto" w:fill="FFF2CC" w:themeFill="accent4" w:themeFillTint="33"/>
    </w:rPr>
  </w:style>
  <w:style w:type="character" w:customStyle="1" w:styleId="scamendhouse">
    <w:name w:val="sc_amend_house"/>
    <w:uiPriority w:val="1"/>
    <w:qFormat/>
    <w:rsid w:val="002415B2"/>
    <w:rPr>
      <w:bdr w:val="none" w:sz="0" w:space="0" w:color="auto"/>
      <w:shd w:val="clear" w:color="auto" w:fill="E2EFD9" w:themeFill="accent6" w:themeFillTint="33"/>
    </w:rPr>
  </w:style>
  <w:style w:type="paragraph" w:styleId="Revision">
    <w:name w:val="Revision"/>
    <w:hidden/>
    <w:uiPriority w:val="99"/>
    <w:semiHidden/>
    <w:rsid w:val="002415B2"/>
    <w:pPr>
      <w:spacing w:after="0" w:line="240" w:lineRule="auto"/>
    </w:pPr>
    <w:rPr>
      <w:lang w:val="en-US"/>
    </w:rPr>
  </w:style>
  <w:style w:type="character" w:styleId="CommentReference">
    <w:name w:val="annotation reference"/>
    <w:basedOn w:val="DefaultParagraphFont"/>
    <w:uiPriority w:val="99"/>
    <w:semiHidden/>
    <w:unhideWhenUsed/>
    <w:rsid w:val="002415B2"/>
    <w:rPr>
      <w:sz w:val="16"/>
      <w:szCs w:val="16"/>
    </w:rPr>
  </w:style>
  <w:style w:type="paragraph" w:styleId="CommentText">
    <w:name w:val="annotation text"/>
    <w:basedOn w:val="Normal"/>
    <w:link w:val="CommentTextChar"/>
    <w:uiPriority w:val="99"/>
    <w:semiHidden/>
    <w:unhideWhenUsed/>
    <w:rsid w:val="002415B2"/>
    <w:pPr>
      <w:spacing w:line="240" w:lineRule="auto"/>
    </w:pPr>
    <w:rPr>
      <w:sz w:val="20"/>
      <w:szCs w:val="20"/>
    </w:rPr>
  </w:style>
  <w:style w:type="character" w:customStyle="1" w:styleId="CommentTextChar">
    <w:name w:val="Comment Text Char"/>
    <w:basedOn w:val="DefaultParagraphFont"/>
    <w:link w:val="CommentText"/>
    <w:uiPriority w:val="99"/>
    <w:semiHidden/>
    <w:rsid w:val="002415B2"/>
    <w:rPr>
      <w:sz w:val="20"/>
      <w:szCs w:val="20"/>
      <w:lang w:val="en-US"/>
    </w:rPr>
  </w:style>
  <w:style w:type="paragraph" w:styleId="CommentSubject">
    <w:name w:val="annotation subject"/>
    <w:basedOn w:val="CommentText"/>
    <w:next w:val="CommentText"/>
    <w:link w:val="CommentSubjectChar"/>
    <w:uiPriority w:val="99"/>
    <w:semiHidden/>
    <w:unhideWhenUsed/>
    <w:rsid w:val="002415B2"/>
    <w:rPr>
      <w:b/>
      <w:bCs/>
    </w:rPr>
  </w:style>
  <w:style w:type="character" w:customStyle="1" w:styleId="CommentSubjectChar">
    <w:name w:val="Comment Subject Char"/>
    <w:basedOn w:val="CommentTextChar"/>
    <w:link w:val="CommentSubject"/>
    <w:uiPriority w:val="99"/>
    <w:semiHidden/>
    <w:rsid w:val="002415B2"/>
    <w:rPr>
      <w:b/>
      <w:bCs/>
      <w:sz w:val="20"/>
      <w:szCs w:val="20"/>
      <w:lang w:val="en-US"/>
    </w:rPr>
  </w:style>
  <w:style w:type="table" w:customStyle="1" w:styleId="scactbackjacket">
    <w:name w:val="sc_act_back_jacket"/>
    <w:basedOn w:val="TableNormal"/>
    <w:uiPriority w:val="99"/>
    <w:rsid w:val="004D6A65"/>
    <w:pPr>
      <w:widowControl w:val="0"/>
      <w:suppressLineNumbers/>
      <w:suppressAutoHyphens/>
      <w:spacing w:after="0" w:line="240" w:lineRule="auto"/>
    </w:pPr>
    <w:rPr>
      <w:rFonts w:ascii="Times New Roman" w:hAnsi="Times New Roman"/>
    </w:rPr>
    <w:tblPr>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Pr>
  </w:style>
  <w:style w:type="paragraph" w:customStyle="1" w:styleId="scactbackjacketlc">
    <w:name w:val="sc_act_back_jacket_lc"/>
    <w:qFormat/>
    <w:rsid w:val="004D6A65"/>
    <w:pPr>
      <w:widowControl w:val="0"/>
      <w:suppressLineNumbers/>
      <w:suppressAutoHyphens/>
      <w:spacing w:after="0" w:line="240" w:lineRule="auto"/>
      <w:jc w:val="center"/>
    </w:pPr>
    <w:rPr>
      <w:rFonts w:ascii="Times New Roman" w:hAnsi="Times New Roman"/>
      <w:b/>
      <w:caps/>
      <w:sz w:val="24"/>
    </w:rPr>
  </w:style>
  <w:style w:type="paragraph" w:customStyle="1" w:styleId="scactbackjacketemptyline">
    <w:name w:val="sc_act_back_jacket_empty_line"/>
    <w:qFormat/>
    <w:rsid w:val="004D6A65"/>
    <w:pPr>
      <w:widowControl w:val="0"/>
      <w:suppressLineNumbers/>
      <w:suppressAutoHyphens/>
      <w:spacing w:after="0" w:line="240" w:lineRule="auto"/>
    </w:pPr>
    <w:rPr>
      <w:rFonts w:ascii="Times New Roman" w:hAnsi="Times New Roman"/>
      <w:b/>
      <w:sz w:val="24"/>
    </w:rPr>
  </w:style>
  <w:style w:type="paragraph" w:customStyle="1" w:styleId="scactbackjacketdirector">
    <w:name w:val="sc_act_back_jacket_director"/>
    <w:qFormat/>
    <w:rsid w:val="004D6A65"/>
    <w:pPr>
      <w:widowControl w:val="0"/>
      <w:suppressLineNumbers/>
      <w:suppressAutoHyphens/>
      <w:spacing w:after="0" w:line="240" w:lineRule="auto"/>
      <w:jc w:val="center"/>
    </w:pPr>
    <w:rPr>
      <w:rFonts w:ascii="Times New Roman" w:hAnsi="Times New Roman"/>
      <w:b/>
      <w:sz w:val="24"/>
    </w:rPr>
  </w:style>
  <w:style w:type="paragraph" w:customStyle="1" w:styleId="scactbackjacketinfo">
    <w:name w:val="sc_act_back_jacket_info"/>
    <w:qFormat/>
    <w:rsid w:val="004D6A65"/>
    <w:pPr>
      <w:widowControl w:val="0"/>
      <w:suppressLineNumbers/>
      <w:tabs>
        <w:tab w:val="left" w:pos="446"/>
      </w:tabs>
      <w:suppressAutoHyphens/>
      <w:spacing w:after="0" w:line="240" w:lineRule="auto"/>
    </w:pPr>
    <w:rPr>
      <w:rFonts w:ascii="Times New Roman" w:hAnsi="Times New Roman"/>
      <w:b/>
      <w:sz w:val="24"/>
    </w:rPr>
  </w:style>
  <w:style w:type="paragraph" w:customStyle="1" w:styleId="scactbackjacketpath">
    <w:name w:val="sc_act_back_jacket_path"/>
    <w:qFormat/>
    <w:rsid w:val="004D6A65"/>
    <w:pPr>
      <w:widowControl w:val="0"/>
      <w:suppressLineNumbers/>
      <w:tabs>
        <w:tab w:val="left" w:pos="446"/>
      </w:tabs>
      <w:suppressAutoHyphens/>
      <w:spacing w:after="0" w:line="240" w:lineRule="auto"/>
    </w:pPr>
    <w:rPr>
      <w:rFonts w:ascii="Times New Roman" w:hAnsi="Times New Roman"/>
      <w:b/>
      <w:sz w:val="20"/>
    </w:rPr>
  </w:style>
  <w:style w:type="paragraph" w:customStyle="1" w:styleId="scactbackjacketbilltype">
    <w:name w:val="sc_act_back_jacket_billtype"/>
    <w:qFormat/>
    <w:rsid w:val="004D6A65"/>
    <w:pPr>
      <w:widowControl w:val="0"/>
      <w:suppressLineNumbers/>
      <w:tabs>
        <w:tab w:val="left" w:pos="446"/>
      </w:tabs>
      <w:suppressAutoHyphens/>
      <w:spacing w:after="0" w:line="240" w:lineRule="auto"/>
    </w:pPr>
    <w:rPr>
      <w:rFonts w:ascii="Times New Roman" w:hAnsi="Times New Roman"/>
      <w:b/>
    </w:rPr>
  </w:style>
  <w:style w:type="paragraph" w:customStyle="1" w:styleId="scactclippage">
    <w:name w:val="sc_act_clip_page"/>
    <w:qFormat/>
    <w:rsid w:val="004D6A65"/>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240" w:lineRule="auto"/>
    </w:pPr>
    <w:rPr>
      <w:rFonts w:ascii="Times New Roman" w:hAnsi="Times New Roman"/>
    </w:rPr>
  </w:style>
  <w:style w:type="paragraph" w:customStyle="1" w:styleId="scactclippageinfo">
    <w:name w:val="sc_act_clip_page_info"/>
    <w:qFormat/>
    <w:rsid w:val="004D6A65"/>
    <w:pPr>
      <w:widowControl w:val="0"/>
      <w:suppressLineNumbers/>
      <w:tabs>
        <w:tab w:val="center" w:pos="4320"/>
        <w:tab w:val="right" w:pos="9072"/>
      </w:tabs>
      <w:suppressAutoHyphens/>
      <w:spacing w:after="0" w:line="240" w:lineRule="auto"/>
    </w:pPr>
    <w:rPr>
      <w:rFonts w:ascii="Times New Roman" w:hAnsi="Times New Roman"/>
    </w:rPr>
  </w:style>
  <w:style w:type="paragraph" w:customStyle="1" w:styleId="scactbackjacketline">
    <w:name w:val="sc_act_back_jacket_line"/>
    <w:qFormat/>
    <w:rsid w:val="004D6A65"/>
    <w:pPr>
      <w:widowControl w:val="0"/>
      <w:suppressLineNumbers/>
      <w:suppressAutoHyphens/>
      <w:spacing w:after="0" w:line="240" w:lineRule="auto"/>
      <w:jc w:val="center"/>
    </w:pPr>
    <w:rPr>
      <w:rFonts w:ascii="Times New Roman" w:hAnsi="Times New Roman"/>
      <w:b/>
      <w:sz w:val="16"/>
    </w:rPr>
  </w:style>
  <w:style w:type="character" w:customStyle="1" w:styleId="scstatewidecheck">
    <w:name w:val="sc_statewide_check"/>
    <w:uiPriority w:val="1"/>
    <w:qFormat/>
    <w:rsid w:val="004D6A65"/>
    <w:rPr>
      <w:noProof/>
    </w:rPr>
  </w:style>
  <w:style w:type="character" w:customStyle="1" w:styleId="sclocalcheck">
    <w:name w:val="sc_local_check"/>
    <w:uiPriority w:val="1"/>
    <w:qFormat/>
    <w:rsid w:val="004D6A65"/>
    <w:rPr>
      <w:noProof/>
    </w:rPr>
  </w:style>
  <w:style w:type="character" w:customStyle="1" w:styleId="sctempcheck">
    <w:name w:val="sc_temp_check"/>
    <w:uiPriority w:val="1"/>
    <w:qFormat/>
    <w:rsid w:val="004D6A65"/>
    <w:rPr>
      <w:noProof/>
    </w:rPr>
  </w:style>
  <w:style w:type="character" w:customStyle="1" w:styleId="Heading1Char">
    <w:name w:val="Heading 1 Char"/>
    <w:basedOn w:val="DefaultParagraphFont"/>
    <w:link w:val="Heading1"/>
    <w:uiPriority w:val="9"/>
    <w:rsid w:val="0074091E"/>
    <w:rPr>
      <w:rFonts w:asciiTheme="majorHAnsi" w:eastAsiaTheme="majorEastAsia" w:hAnsiTheme="majorHAnsi" w:cstheme="majorBidi"/>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19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file:///h:\hj\20240118.docx" TargetMode="External"/><Relationship Id="rId18" Type="http://schemas.openxmlformats.org/officeDocument/2006/relationships/hyperlink" Target="file:///h:\hj\20240131.docx" TargetMode="External"/><Relationship Id="rId26" Type="http://schemas.openxmlformats.org/officeDocument/2006/relationships/hyperlink" Target="https://www.scstatehouse.gov/sess125_2023-2024/prever/4892_20240130.docx" TargetMode="External"/><Relationship Id="rId3" Type="http://schemas.openxmlformats.org/officeDocument/2006/relationships/customXml" Target="../customXml/item3.xml"/><Relationship Id="rId21" Type="http://schemas.openxmlformats.org/officeDocument/2006/relationships/hyperlink" Target="file:///h:\sj\20240207.docx" TargetMode="External"/><Relationship Id="rId34" Type="http://schemas.openxmlformats.org/officeDocument/2006/relationships/footer" Target="footer5.xml"/><Relationship Id="rId7" Type="http://schemas.openxmlformats.org/officeDocument/2006/relationships/styles" Target="styles.xml"/><Relationship Id="rId12" Type="http://schemas.openxmlformats.org/officeDocument/2006/relationships/hyperlink" Target="file:///h:\hj\20240118.docx" TargetMode="External"/><Relationship Id="rId17" Type="http://schemas.openxmlformats.org/officeDocument/2006/relationships/hyperlink" Target="file:///h:\hj\20240130.docx" TargetMode="External"/><Relationship Id="rId25" Type="http://schemas.openxmlformats.org/officeDocument/2006/relationships/hyperlink" Target="https://www.scstatehouse.gov/sess125_2023-2024/prever/4892_20240125.docx" TargetMode="External"/><Relationship Id="rId33" Type="http://schemas.openxmlformats.org/officeDocument/2006/relationships/footer" Target="footer4.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file:///h:\hj\20240130.docx" TargetMode="External"/><Relationship Id="rId20" Type="http://schemas.openxmlformats.org/officeDocument/2006/relationships/hyperlink" Target="file:///h:\sj\20240206.docx"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scstatehouse.gov/sess125_2023-2024/prever/4892_20240124.docx"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file:///h:\hj\20240130.docx" TargetMode="External"/><Relationship Id="rId23" Type="http://schemas.openxmlformats.org/officeDocument/2006/relationships/hyperlink" Target="https://www.scstatehouse.gov/sess125_2023-2024/prever/4892_20240118.docx" TargetMode="External"/><Relationship Id="rId28" Type="http://schemas.openxmlformats.org/officeDocument/2006/relationships/footer" Target="footer1.xml"/><Relationship Id="rId36" Type="http://schemas.openxmlformats.org/officeDocument/2006/relationships/footer" Target="footer6.xml"/><Relationship Id="rId10" Type="http://schemas.openxmlformats.org/officeDocument/2006/relationships/footnotes" Target="footnotes.xml"/><Relationship Id="rId19" Type="http://schemas.openxmlformats.org/officeDocument/2006/relationships/hyperlink" Target="file:///h:\sj\20240131.docx"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file:///h:\hj\20240124.docx" TargetMode="External"/><Relationship Id="rId22" Type="http://schemas.openxmlformats.org/officeDocument/2006/relationships/hyperlink" Target="https://www.scstatehouse.gov/billsearch.php?billnumbers=4892&amp;session=125&amp;summary=B" TargetMode="External"/><Relationship Id="rId27" Type="http://schemas.openxmlformats.org/officeDocument/2006/relationships/hyperlink" Target="https://www.scstatehouse.gov/sess125_2023-2024/prever/4892_20240131.docx" TargetMode="External"/><Relationship Id="rId30" Type="http://schemas.openxmlformats.org/officeDocument/2006/relationships/footer" Target="footer3.xml"/><Relationship Id="rId35"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3FCDFB51C9DE4409AD0073B12C6D51C" ma:contentTypeVersion="16" ma:contentTypeDescription="Create a new document." ma:contentTypeScope="" ma:versionID="8ab69069f45a38179652c23725f47f4f">
  <xsd:schema xmlns:xsd="http://www.w3.org/2001/XMLSchema" xmlns:xs="http://www.w3.org/2001/XMLSchema" xmlns:p="http://schemas.microsoft.com/office/2006/metadata/properties" xmlns:ns2="e018f6d0-eded-478e-b921-458756e0e94e" xmlns:ns3="9df7f801-9563-4618-a765-8e771262e2a3" targetNamespace="http://schemas.microsoft.com/office/2006/metadata/properties" ma:root="true" ma:fieldsID="b978057a40f30b546682f53e98cdf342" ns2:_="" ns3:_="">
    <xsd:import namespace="e018f6d0-eded-478e-b921-458756e0e94e"/>
    <xsd:import namespace="9df7f801-9563-4618-a765-8e771262e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Inventoryshe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8f6d0-eded-478e-b921-458756e0e9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c7bbac-03c1-49e1-8fc8-9903798e24ad" ma:termSetId="09814cd3-568e-fe90-9814-8d621ff8fb84" ma:anchorId="fba54fb3-c3e1-fe81-a776-ca4b69148c4d" ma:open="true" ma:isKeyword="false">
      <xsd:complexType>
        <xsd:sequence>
          <xsd:element ref="pc:Terms" minOccurs="0" maxOccurs="1"/>
        </xsd:sequence>
      </xsd:complexType>
    </xsd:element>
    <xsd:element name="Inventorysheet" ma:index="23" nillable="true" ma:displayName="Inventory sheet" ma:default="0" ma:format="Dropdown" ma:internalName="Inventoryshee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df7f801-9563-4618-a765-8e771262e2a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0acc5bd-d640-4945-818e-b8e2dc0ea77b}" ma:internalName="TaxCatchAll" ma:showField="CatchAllData" ma:web="9df7f801-9563-4618-a765-8e771262e2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wb360Metadata xmlns="http://schemas.openxmlformats.org/package/2006/metadata/lwb360-metadata">
  <ID>775f0bed-fac7-4786-b9a0-5a6f73a74caa</ID>
  <T_BILL_B_ISACT>True</T_BILL_B_ISACT>
  <T_BILL_B_ISAMENDMENTTOCONSTITUTION>False</T_BILL_B_ISAMENDMENTTOCONSTITUTION>
  <T_BILL_B_ISCOMMITTEEREPORT>False</T_BILL_B_ISCOMMITTEEREPORT>
  <T_BILL_B_ISCONFERENCEREPORT>False</T_BILL_B_ISCONFERENCEREPORT>
  <T_BILL_B_ISCURRENT>False</T_BILL_B_ISCURRENT>
  <T_BILL_B_ISDELTA>False</T_BILL_B_ISDELTA>
  <T_BILL_B_ISINTRODUCED>False</T_BILL_B_ISINTRODUCED>
  <T_BILL_B_ISMERGED>False</T_BILL_B_ISMERGED>
  <T_BILL_B_ISTEMPORARY>False</T_BILL_B_ISTEMPORARY>
  <T_BILL_N_SESSION>125</T_BILL_N_SESSION>
  <T_BILL_N_YEAR>2024</T_BILL_N_YEAR>
  <T_BILL_REQUEST_REQUEST>16344684-7bf8-499b-8944-60256366fa07</T_BILL_REQUEST_REQUEST>
  <T_BILL_R_ORIGINALBILL>b1da1094-95b2-4a8c-b188-23ecbd4f307b</T_BILL_R_ORIGINALBILL>
  <T_BILL_R_ORIGINALDRAFT>6f9118e0-1687-4672-8e2e-1948ece44559</T_BILL_R_ORIGINALDRAFT>
  <T_BILL_SPONSOR_SPONSOR>bd555c4d-d21f-4a29-95e4-60bedc511f79</T_BILL_SPONSOR_SPONSOR>
  <T_BILL_T_BILLNUMBER>4892</T_BILL_T_BILLNUMBER>
  <T_BILL_T_BILLTITLE>TO AMEND ACT 510 OF 1982, AS AMENDED, RELATING TO THE ANDERSON COUNTY BOARD OF EDUCATION, SO AS TO REAPPORTION THE DISTRICTS FROM WHICH BOARD MEMBERS ARE ELECTED; AND TO AMEND ACT 509 OF 1982, AS AMENDED, RELATING TO THE ELECTION OF TRUSTEES OF ANDERSON COUNTY SCHOOL DISTRICT 1, SO AS TO REAPPORTION THESE DISTRICTS.</T_BILL_T_BILLTITLE>
  <T_BILL_T_CHAMBER>house</T_BILL_T_CHAMBER>
  <T_BILL_T_LEGTYPE>bill_local</T_BILL_T_LEGTYPE>
  <T_BILL_T_SECTIONS>[{"SectionUUID":"4df1e771-d2fc-4952-939f-14f9101b8194","SectionName":"New Local SECTION","SectionNumber":1,"SectionType":"new_bill_local","CodeSections":[],"TitleText":"to amend act 510 of 1982, as amended, relating to the anderson county board of education, so as to reapportion the districts from which board members are elected","DisableControls":false,"Deleted":false,"RepealItems":[],"SectionBookmarkName":"bs_num_1_778ac3960"},{"SectionUUID":"c1c4a04f-5c1b-42ab-bf6c-ab1ac16bb3a3","SectionName":"New Local SECTION","SectionNumber":2,"SectionType":"new_bill_local","CodeSections":[],"TitleText":"to amend act 509 of 1982, as amended, relating to the election of trustees of Anderson County School District 1, so as to reapportion these districts","DisableControls":false,"Deleted":false,"RepealItems":[],"SectionBookmarkName":"bs_num_2_a1b3e36f1"},{"SectionUUID":"8f03ca95-8faa-4d43-a9c2-8afc498075bd","SectionName":"standard_eff_date_section","SectionNumber":3,"SectionType":"drafting_clause","CodeSections":[],"TitleText":"","DisableControls":false,"Deleted":false,"RepealItems":[],"SectionBookmarkName":"bs_num_3_lastsection"}]</T_BILL_T_SECTIONS>
  <T_BILL_T_SUBJECT>Anderson County Board of Education, districts reapportioned</T_BILL_T_SUBJECT>
  <T_BILL_UR_DRAFTER>harrisonbrant@scstatehouse.gov</T_BILL_UR_DRAFTER>
  <T_BILL_UR_DRAFTINGASSISTANT>julienewboult@scstatehouse.gov</T_BILL_UR_DRAFTINGASSISTANT>
</lwb360Metadata>
</file>

<file path=customXml/item5.xml><?xml version="1.0" encoding="utf-8"?>
<p:properties xmlns:p="http://schemas.microsoft.com/office/2006/metadata/properties" xmlns:xsi="http://www.w3.org/2001/XMLSchema-instance" xmlns:pc="http://schemas.microsoft.com/office/infopath/2007/PartnerControls">
  <documentManagement>
    <TaxCatchAll xmlns="9df7f801-9563-4618-a765-8e771262e2a3"/>
    <Inventorysheet xmlns="e018f6d0-eded-478e-b921-458756e0e94e">false</Inventorysheet>
    <lcf76f155ced4ddcb4097134ff3c332f xmlns="e018f6d0-eded-478e-b921-458756e0e94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46499F3-F642-44BA-8E41-F3A4EB17B6D2}">
  <ds:schemaRefs>
    <ds:schemaRef ds:uri="http://schemas.openxmlformats.org/officeDocument/2006/bibliography"/>
  </ds:schemaRefs>
</ds:datastoreItem>
</file>

<file path=customXml/itemProps2.xml><?xml version="1.0" encoding="utf-8"?>
<ds:datastoreItem xmlns:ds="http://schemas.openxmlformats.org/officeDocument/2006/customXml" ds:itemID="{BA363C21-2E8A-4638-B57A-1142407E4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8f6d0-eded-478e-b921-458756e0e94e"/>
    <ds:schemaRef ds:uri="9df7f801-9563-4618-a765-8e771262e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89ABE4-22B4-4E31-81CC-42B75FCC2EB9}">
  <ds:schemaRefs>
    <ds:schemaRef ds:uri="http://schemas.microsoft.com/sharepoint/v3/contenttype/forms"/>
  </ds:schemaRefs>
</ds:datastoreItem>
</file>

<file path=customXml/itemProps4.xml><?xml version="1.0" encoding="utf-8"?>
<ds:datastoreItem xmlns:ds="http://schemas.openxmlformats.org/officeDocument/2006/customXml" ds:itemID="{A70AC2F9-CF59-46A9-A8A7-29CBD0ED4110}">
  <ds:schemaRefs>
    <ds:schemaRef ds:uri="http://schemas.openxmlformats.org/package/2006/metadata/lwb360-metadata"/>
  </ds:schemaRefs>
</ds:datastoreItem>
</file>

<file path=customXml/itemProps5.xml><?xml version="1.0" encoding="utf-8"?>
<ds:datastoreItem xmlns:ds="http://schemas.openxmlformats.org/officeDocument/2006/customXml" ds:itemID="{FA9BB15B-D3AE-49D3-AE9C-0BFD198D8985}">
  <ds:schemaRefs>
    <ds:schemaRef ds:uri="http://schemas.microsoft.com/office/2006/metadata/properties"/>
    <ds:schemaRef ds:uri="http://schemas.microsoft.com/office/infopath/2007/PartnerControls"/>
    <ds:schemaRef ds:uri="9df7f801-9563-4618-a765-8e771262e2a3"/>
    <ds:schemaRef ds:uri="e018f6d0-eded-478e-b921-458756e0e94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1205</Words>
  <Characters>6402</Characters>
  <Application>Microsoft Office Word</Application>
  <DocSecurity>0</DocSecurity>
  <Lines>220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2023-2024 Bill 4892: Anderson County Board of Education, districts reapportioned - South Carolina Legislature Online</dc:title>
  <dc:subject/>
  <dc:creator>Sean Ryan</dc:creator>
  <cp:keywords/>
  <dc:description/>
  <cp:lastModifiedBy>Derrick Williamson</cp:lastModifiedBy>
  <cp:revision>2</cp:revision>
  <dcterms:created xsi:type="dcterms:W3CDTF">2024-05-08T22:27:00Z</dcterms:created>
  <dcterms:modified xsi:type="dcterms:W3CDTF">2024-05-08T22:27:00Z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0x010100B3FCDFB51C9DE4409AD0073B12C6D51C</vt:lpwstr>
  </property>
  <property fmtid="{D5CDD505-2E9C-101B-9397-08002B2CF9AE}" pid="3" name="MediaServiceImageTags">
    <vt:lpwstr/>
  </property>
</Properties>
</file>