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SR-0231KM25.docx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Commodity Code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808628ad7b7540f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Agriculture and Natural Resources</w:t>
      </w:r>
      <w:r>
        <w:t xml:space="preserve"> (</w:t>
      </w:r>
      <w:hyperlink w:history="true" r:id="R45b04da2b113408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3/11/2025</w:t>
      </w:r>
      <w:r>
        <w:tab/>
        <w:t>Senate</w:t>
      </w:r>
      <w:r>
        <w:tab/>
        <w:t>Referred to Subcommittee: Young (ch), Williams,
 Elliott, Ott, Stubbs
 </w:t>
      </w:r>
    </w:p>
    <w:p>
      <w:pPr>
        <w:widowControl w:val="false"/>
        <w:spacing w:after="0"/>
        <w:jc w:val="left"/>
      </w:pPr>
    </w:p>
    <w:p>
      <w:pPr>
        <w:widowControl w:val="false"/>
        <w:spacing w:after="0"/>
        <w:jc w:val="left"/>
      </w:pPr>
      <w:r>
        <w:rPr>
          <w:rFonts w:ascii="Times New Roman"/>
          <w:sz w:val="22"/>
        </w:rPr>
        <w:t xml:space="preserve">View the latest </w:t>
      </w:r>
      <w:hyperlink r:id="Ra81f3ad73efb43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8e9e2f69e24984">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68EB" w14:paraId="40FEFADA" w14:textId="57F723DD">
          <w:pPr>
            <w:pStyle w:val="scbilltitle"/>
          </w:pPr>
          <w:r>
            <w:t>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w:t>
          </w:r>
          <w:r w:rsidR="00931753">
            <w:t>’</w:t>
          </w:r>
          <w:r>
            <w:t>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w:t>
          </w:r>
          <w:r w:rsidR="00931753">
            <w:t>’</w:t>
          </w:r>
          <w:r>
            <w:t>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sdtContent>
    </w:sdt>
    <w:bookmarkStart w:name="at_bf140d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75d618c" w:id="2"/>
      <w:r w:rsidRPr="0094541D">
        <w:t>B</w:t>
      </w:r>
      <w:bookmarkEnd w:id="2"/>
      <w:r w:rsidRPr="0094541D">
        <w:t>e it enacted by the General Assembly of the State of South Carolina:</w:t>
      </w:r>
    </w:p>
    <w:p w:rsidR="005E146F" w:rsidP="005E146F" w:rsidRDefault="005E146F" w14:paraId="20A11204" w14:textId="77777777">
      <w:pPr>
        <w:pStyle w:val="scemptyline"/>
      </w:pPr>
    </w:p>
    <w:p w:rsidR="005E146F" w:rsidP="005E146F" w:rsidRDefault="005E146F" w14:paraId="7CD8BDD7" w14:textId="77777777">
      <w:pPr>
        <w:pStyle w:val="scdirectionallanguage"/>
      </w:pPr>
      <w:bookmarkStart w:name="bs_num_1_7cf64abf4" w:id="3"/>
      <w:r>
        <w:t>S</w:t>
      </w:r>
      <w:bookmarkEnd w:id="3"/>
      <w:r>
        <w:t>ECTION 1.</w:t>
      </w:r>
      <w:r>
        <w:tab/>
      </w:r>
      <w:bookmarkStart w:name="dl_119bb7ca1" w:id="4"/>
      <w:r>
        <w:t>S</w:t>
      </w:r>
      <w:bookmarkEnd w:id="4"/>
      <w:r>
        <w:t>ection 39‑73‑10(1) of the S.C. Code is amended to read:</w:t>
      </w:r>
    </w:p>
    <w:p w:rsidR="005E146F" w:rsidP="005E146F" w:rsidRDefault="005E146F" w14:paraId="3C7D319A" w14:textId="77777777">
      <w:pPr>
        <w:pStyle w:val="sccodifiedsection"/>
      </w:pPr>
    </w:p>
    <w:p w:rsidR="005E146F" w:rsidP="005E146F" w:rsidRDefault="005E146F" w14:paraId="5F087A64" w14:textId="50B3DE7A">
      <w:pPr>
        <w:pStyle w:val="sccodifiedsection"/>
      </w:pPr>
      <w:bookmarkStart w:name="cs_T39C73N10_354cf27e1" w:id="5"/>
      <w:r>
        <w:tab/>
      </w:r>
      <w:bookmarkStart w:name="ss_T39C73N10S1_lv1_8472df096" w:id="6"/>
      <w:bookmarkEnd w:id="5"/>
      <w:r>
        <w:t>(</w:t>
      </w:r>
      <w:bookmarkEnd w:id="6"/>
      <w:r>
        <w:t xml:space="preserve">1) “Administrator” means the South Carolina </w:t>
      </w:r>
      <w:r>
        <w:rPr>
          <w:rStyle w:val="scstrike"/>
        </w:rPr>
        <w:t>Secretary of State</w:t>
      </w:r>
      <w:r w:rsidR="002F31C6">
        <w:rPr>
          <w:rStyle w:val="scinsert"/>
        </w:rPr>
        <w:t>Attorney General</w:t>
      </w:r>
      <w:r>
        <w:t>.</w:t>
      </w:r>
    </w:p>
    <w:p w:rsidR="004E2EC7" w:rsidP="004E2EC7" w:rsidRDefault="004E2EC7" w14:paraId="635EBC27" w14:textId="77777777">
      <w:pPr>
        <w:pStyle w:val="scemptyline"/>
      </w:pPr>
    </w:p>
    <w:p w:rsidR="004E2EC7" w:rsidP="004E2EC7" w:rsidRDefault="004E2EC7" w14:paraId="29B9C360" w14:textId="77777777">
      <w:pPr>
        <w:pStyle w:val="scdirectionallanguage"/>
      </w:pPr>
      <w:bookmarkStart w:name="bs_num_2_5c98133a8" w:id="7"/>
      <w:r>
        <w:t>S</w:t>
      </w:r>
      <w:bookmarkEnd w:id="7"/>
      <w:r>
        <w:t>ECTION 2.</w:t>
      </w:r>
      <w:r>
        <w:tab/>
      </w:r>
      <w:bookmarkStart w:name="dl_dcb8d26b1" w:id="8"/>
      <w:r>
        <w:t>S</w:t>
      </w:r>
      <w:bookmarkEnd w:id="8"/>
      <w:r>
        <w:t>ection 39‑73‑40(D) of the S.C. Code is amended to read:</w:t>
      </w:r>
    </w:p>
    <w:p w:rsidR="004E2EC7" w:rsidP="004E2EC7" w:rsidRDefault="004E2EC7" w14:paraId="61566137" w14:textId="77777777">
      <w:pPr>
        <w:pStyle w:val="sccodifiedsection"/>
      </w:pPr>
    </w:p>
    <w:p w:rsidR="004E2EC7" w:rsidP="004E2EC7" w:rsidRDefault="004E2EC7" w14:paraId="2370E2BA" w14:textId="77777777">
      <w:pPr>
        <w:pStyle w:val="sccodifiedsection"/>
      </w:pPr>
      <w:bookmarkStart w:name="cs_T39C73N40_184e1db13" w:id="9"/>
      <w:r>
        <w:tab/>
      </w:r>
      <w:bookmarkStart w:name="ss_T39C73N40SD_lv1_3de531f91" w:id="10"/>
      <w:bookmarkEnd w:id="9"/>
      <w:r>
        <w:t>(</w:t>
      </w:r>
      <w:bookmarkEnd w:id="10"/>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4E2EC7" w:rsidP="004E2EC7" w:rsidRDefault="004E2EC7" w14:paraId="5FC2C862" w14:textId="77777777">
      <w:pPr>
        <w:pStyle w:val="sccodifiedsection"/>
      </w:pPr>
      <w:r>
        <w:tab/>
      </w:r>
      <w:r>
        <w:tab/>
      </w:r>
      <w:bookmarkStart w:name="ss_T39C73N40S1_lv2_d8b8aa861" w:id="11"/>
      <w:r>
        <w:t>(</w:t>
      </w:r>
      <w:bookmarkEnd w:id="11"/>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4E2EC7" w:rsidP="004E2EC7" w:rsidRDefault="004E2EC7" w14:paraId="43B4A390" w14:textId="77777777">
      <w:pPr>
        <w:pStyle w:val="sccodifiedsection"/>
      </w:pPr>
      <w:r>
        <w:tab/>
      </w:r>
      <w:r>
        <w:tab/>
      </w:r>
      <w:bookmarkStart w:name="ss_T39C73N40S2_lv2_5529e14a4" w:id="12"/>
      <w:r>
        <w:t>(</w:t>
      </w:r>
      <w:bookmarkEnd w:id="12"/>
      <w:r>
        <w:t>2) within the last ten years, has pled guilty or nolo contendere to, or been convicted of a crime indicating a lack of fitness to engage in the investment commodity business;</w:t>
      </w:r>
    </w:p>
    <w:p w:rsidR="004E2EC7" w:rsidP="004E2EC7" w:rsidRDefault="004E2EC7" w14:paraId="34E59CE9" w14:textId="77777777">
      <w:pPr>
        <w:pStyle w:val="sccodifiedsection"/>
      </w:pPr>
      <w:r>
        <w:tab/>
      </w:r>
      <w:r>
        <w:tab/>
      </w:r>
      <w:bookmarkStart w:name="ss_T39C73N40S3_lv2_839734963" w:id="13"/>
      <w:r>
        <w:t>(</w:t>
      </w:r>
      <w:bookmarkEnd w:id="13"/>
      <w:r>
        <w:t>3) has been enjoined permanently or temporarily by a court of competent jurisdiction from engaging in or continuing conduct or a practice which injunction indicates a lack of fitness to engage in the investment commodities business;</w:t>
      </w:r>
    </w:p>
    <w:p w:rsidR="004E2EC7" w:rsidP="004E2EC7" w:rsidRDefault="004E2EC7" w14:paraId="0155EA1F" w14:textId="33EE0749">
      <w:pPr>
        <w:pStyle w:val="sccodifiedsection"/>
      </w:pPr>
      <w:r>
        <w:tab/>
      </w:r>
      <w:r>
        <w:tab/>
      </w:r>
      <w:bookmarkStart w:name="ss_T39C73N40S4_lv2_ea6961979" w:id="14"/>
      <w:r>
        <w:t>(</w:t>
      </w:r>
      <w:bookmarkEnd w:id="14"/>
      <w:r>
        <w:t>4) is the subject of an order of the administrator denying, suspending, or revoking the person's license as a securities broker‑dealer,</w:t>
      </w:r>
      <w:r w:rsidR="000D6849">
        <w:rPr>
          <w:rStyle w:val="scinsert"/>
        </w:rPr>
        <w:t xml:space="preserve"> agent,</w:t>
      </w:r>
      <w:r>
        <w:t xml:space="preserve"> sales representative, </w:t>
      </w:r>
      <w:r>
        <w:rPr>
          <w:rStyle w:val="scstrike"/>
        </w:rPr>
        <w:t xml:space="preserve">or </w:t>
      </w:r>
      <w:r>
        <w:t>investment advisor</w:t>
      </w:r>
      <w:r w:rsidR="000D6849">
        <w:rPr>
          <w:rStyle w:val="scinsert"/>
        </w:rPr>
        <w:t>, or investment advisor representative</w:t>
      </w:r>
      <w:r>
        <w:t>;</w:t>
      </w:r>
    </w:p>
    <w:p w:rsidR="004E2EC7" w:rsidP="004E2EC7" w:rsidRDefault="004E2EC7" w14:paraId="14524F9C" w14:textId="77777777">
      <w:pPr>
        <w:pStyle w:val="sccodifiedsection"/>
      </w:pPr>
      <w:r>
        <w:tab/>
      </w:r>
      <w:r>
        <w:tab/>
      </w:r>
      <w:bookmarkStart w:name="ss_T39C73N40S5_lv2_79a1cd19c" w:id="15"/>
      <w:r>
        <w:t>(</w:t>
      </w:r>
      <w:bookmarkEnd w:id="15"/>
      <w:r>
        <w:t>5) is the subject of one or more of the following orders which currently are effective and which were issued within the last five years:</w:t>
      </w:r>
    </w:p>
    <w:p w:rsidR="004E2EC7" w:rsidP="004E2EC7" w:rsidRDefault="004E2EC7" w14:paraId="03747676" w14:textId="0B085A62">
      <w:pPr>
        <w:pStyle w:val="sccodifiedsection"/>
      </w:pPr>
      <w:r>
        <w:tab/>
      </w:r>
      <w:r>
        <w:tab/>
      </w:r>
      <w:r>
        <w:tab/>
      </w:r>
      <w:bookmarkStart w:name="ss_T39C73N40Sa_lv3_f8db8925b" w:id="16"/>
      <w:r>
        <w:t>(</w:t>
      </w:r>
      <w:bookmarkEnd w:id="16"/>
      <w:r>
        <w:t xml:space="preserve">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 </w:t>
      </w:r>
      <w:r w:rsidR="000D6849">
        <w:rPr>
          <w:rStyle w:val="scinsert"/>
        </w:rPr>
        <w:t xml:space="preserve">agent, </w:t>
      </w:r>
      <w:r>
        <w:t xml:space="preserve">sales representative, </w:t>
      </w:r>
      <w:r>
        <w:rPr>
          <w:rStyle w:val="scstrike"/>
        </w:rPr>
        <w:t xml:space="preserve">or </w:t>
      </w:r>
      <w:r>
        <w:t>investment adviser</w:t>
      </w:r>
      <w:r w:rsidR="000D6849">
        <w:rPr>
          <w:rStyle w:val="scinsert"/>
        </w:rPr>
        <w:t xml:space="preserve"> or investment advisor representative</w:t>
      </w:r>
      <w:r>
        <w:t>, or the substantial equivalent of the foregoing;</w:t>
      </w:r>
    </w:p>
    <w:p w:rsidR="004E2EC7" w:rsidP="004E2EC7" w:rsidRDefault="004E2EC7" w14:paraId="34694290" w14:textId="77777777">
      <w:pPr>
        <w:pStyle w:val="sccodifiedsection"/>
      </w:pPr>
      <w:r>
        <w:tab/>
      </w:r>
      <w:r>
        <w:tab/>
      </w:r>
      <w:r>
        <w:tab/>
      </w:r>
      <w:bookmarkStart w:name="ss_T39C73N40Sb_lv3_6e4260a49" w:id="17"/>
      <w:r>
        <w:t>(</w:t>
      </w:r>
      <w:bookmarkEnd w:id="17"/>
      <w:r>
        <w:t>b) suspension or expulsion from membership in, or association with, a self‑regulatory organization registered under the Securities Exchange Act of 1934 or the Commodity Exchange Act;</w:t>
      </w:r>
    </w:p>
    <w:p w:rsidR="004E2EC7" w:rsidP="004E2EC7" w:rsidRDefault="004E2EC7" w14:paraId="2DD2DB92" w14:textId="77777777">
      <w:pPr>
        <w:pStyle w:val="sccodifiedsection"/>
      </w:pPr>
      <w:r>
        <w:tab/>
      </w:r>
      <w:r>
        <w:tab/>
      </w:r>
      <w:r>
        <w:tab/>
      </w:r>
      <w:bookmarkStart w:name="ss_T39C73N40Sc_lv3_29c843272" w:id="18"/>
      <w:r>
        <w:t>(</w:t>
      </w:r>
      <w:bookmarkEnd w:id="18"/>
      <w:r>
        <w:t>c) a United States Postal Service fraud order;</w:t>
      </w:r>
    </w:p>
    <w:p w:rsidR="004E2EC7" w:rsidP="004E2EC7" w:rsidRDefault="004E2EC7" w14:paraId="48A809E1" w14:textId="77777777">
      <w:pPr>
        <w:pStyle w:val="sccodifiedsection"/>
      </w:pPr>
      <w:r>
        <w:tab/>
      </w:r>
      <w:r>
        <w:tab/>
      </w:r>
      <w:r>
        <w:tab/>
      </w:r>
      <w:bookmarkStart w:name="ss_T39C73N40Sd_lv3_fe7bfc6ba" w:id="19"/>
      <w:r>
        <w:t>(</w:t>
      </w:r>
      <w:bookmarkEnd w:id="19"/>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4E2EC7" w:rsidP="004E2EC7" w:rsidRDefault="004E2EC7" w14:paraId="36B1B73B" w14:textId="77777777">
      <w:pPr>
        <w:pStyle w:val="sccodifiedsection"/>
      </w:pPr>
      <w:r>
        <w:tab/>
      </w:r>
      <w:r>
        <w:tab/>
      </w:r>
      <w:r>
        <w:tab/>
      </w:r>
      <w:bookmarkStart w:name="ss_T39C73N40Se_lv3_216965f13" w:id="20"/>
      <w:r>
        <w:t>(</w:t>
      </w:r>
      <w:bookmarkEnd w:id="20"/>
      <w:r>
        <w:t>e) an order entered by the Commodity Futures Trading Commission denying, suspending, or revoking registration under the Commodity Exchange Act.</w:t>
      </w:r>
    </w:p>
    <w:p w:rsidR="004E2EC7" w:rsidP="004E2EC7" w:rsidRDefault="004E2EC7" w14:paraId="57F0D5F7" w14:textId="77777777">
      <w:pPr>
        <w:pStyle w:val="sccodifiedsection"/>
      </w:pPr>
      <w:r>
        <w:tab/>
      </w:r>
      <w:r>
        <w:tab/>
      </w:r>
      <w:bookmarkStart w:name="ss_T39C73N40S6_lv2_a3606a0ff" w:id="21"/>
      <w:r>
        <w:t>(</w:t>
      </w:r>
      <w:bookmarkEnd w:id="21"/>
      <w:r>
        <w:t>6) has engaged in an unethical or a dishonest act or practice in the investment commodities or securities business;  or</w:t>
      </w:r>
    </w:p>
    <w:p w:rsidR="004E2EC7" w:rsidP="004E2EC7" w:rsidRDefault="004E2EC7" w14:paraId="734E8EED" w14:textId="408D8EC4">
      <w:pPr>
        <w:pStyle w:val="sccodifiedsection"/>
      </w:pPr>
      <w:r>
        <w:tab/>
      </w:r>
      <w:r>
        <w:tab/>
      </w:r>
      <w:bookmarkStart w:name="ss_T39C73N40S7_lv2_21378105f" w:id="22"/>
      <w:r>
        <w:t>(</w:t>
      </w:r>
      <w:bookmarkEnd w:id="22"/>
      <w:r>
        <w:t>7) has failed reasonably to supervise sales representatives or employees.</w:t>
      </w:r>
    </w:p>
    <w:p w:rsidR="000D6849" w:rsidP="000D6849" w:rsidRDefault="000D6849" w14:paraId="3F6F9ECC" w14:textId="77777777">
      <w:pPr>
        <w:pStyle w:val="scemptyline"/>
      </w:pPr>
    </w:p>
    <w:p w:rsidR="000D6849" w:rsidP="000D6849" w:rsidRDefault="000D6849" w14:paraId="6130A2BF" w14:textId="77777777">
      <w:pPr>
        <w:pStyle w:val="scdirectionallanguage"/>
      </w:pPr>
      <w:bookmarkStart w:name="bs_num_3_b1a1fabc9" w:id="23"/>
      <w:r>
        <w:t>S</w:t>
      </w:r>
      <w:bookmarkEnd w:id="23"/>
      <w:r>
        <w:t>ECTION 3.</w:t>
      </w:r>
      <w:r>
        <w:tab/>
      </w:r>
      <w:bookmarkStart w:name="dl_21acf4a3d" w:id="24"/>
      <w:r>
        <w:t>S</w:t>
      </w:r>
      <w:bookmarkEnd w:id="24"/>
      <w:r>
        <w:t>ection 39‑73‑60 of the S.C. Code is amended to read:</w:t>
      </w:r>
    </w:p>
    <w:p w:rsidR="000D6849" w:rsidP="000D6849" w:rsidRDefault="000D6849" w14:paraId="388D7B1F" w14:textId="77777777">
      <w:pPr>
        <w:pStyle w:val="sccodifiedsection"/>
      </w:pPr>
    </w:p>
    <w:p w:rsidR="000D6849" w:rsidP="000D6849" w:rsidRDefault="000D6849" w14:paraId="5C2565B7" w14:textId="56D5A6CF">
      <w:pPr>
        <w:pStyle w:val="sccodifiedsection"/>
      </w:pPr>
      <w:r>
        <w:tab/>
      </w:r>
      <w:bookmarkStart w:name="cs_T39C73N60_99b94266b" w:id="25"/>
      <w:r>
        <w:t>S</w:t>
      </w:r>
      <w:bookmarkEnd w:id="25"/>
      <w:r>
        <w:t>ection 39‑73‑60.</w:t>
      </w:r>
      <w:r>
        <w:tab/>
      </w:r>
      <w:bookmarkStart w:name="up_896d9c977" w:id="26"/>
      <w:r>
        <w:t>N</w:t>
      </w:r>
      <w:bookmarkEnd w:id="26"/>
      <w:r>
        <w:t xml:space="preserve">o person, directly or indirectly, in or in connection with the purchase or sale of, the offer to sell, the offer to purchase, the offer to enter into, or the entry into of, a commodity contract or commodity option subject to Sections 39‑73‑20, </w:t>
      </w:r>
      <w:r>
        <w:rPr>
          <w:rStyle w:val="scstrike"/>
        </w:rPr>
        <w:t>39‑73‑310</w:t>
      </w:r>
      <w:r w:rsidR="00742658">
        <w:rPr>
          <w:rStyle w:val="scinsert"/>
        </w:rPr>
        <w:t>39‑73‑30</w:t>
      </w:r>
      <w:r>
        <w:t>, or 39‑73‑40(A)(2) or (4), may:</w:t>
      </w:r>
    </w:p>
    <w:p w:rsidR="000D6849" w:rsidP="000D6849" w:rsidRDefault="000D6849" w14:paraId="43F4ABFC" w14:textId="77777777">
      <w:pPr>
        <w:pStyle w:val="sccodifiedsection"/>
      </w:pPr>
      <w:r>
        <w:tab/>
      </w:r>
      <w:bookmarkStart w:name="ss_T39C73N60S1_lv1_cbb076456" w:id="27"/>
      <w:r>
        <w:t>(</w:t>
      </w:r>
      <w:bookmarkEnd w:id="27"/>
      <w:r>
        <w:t>1) cheat or defraud or attempt to cheat or defraud a person or employ a device, a scheme, or an artifice to defraud a person;</w:t>
      </w:r>
    </w:p>
    <w:p w:rsidR="000D6849" w:rsidP="000D6849" w:rsidRDefault="000D6849" w14:paraId="13CC80A1" w14:textId="77777777">
      <w:pPr>
        <w:pStyle w:val="sccodifiedsection"/>
      </w:pPr>
      <w:r>
        <w:tab/>
      </w:r>
      <w:bookmarkStart w:name="ss_T39C73N60S2_lv1_eacaddbfb" w:id="28"/>
      <w:r>
        <w:t>(</w:t>
      </w:r>
      <w:bookmarkEnd w:id="28"/>
      <w:r>
        <w:t>2) make a false report, enter a false record, or make an untrue statement of a material fact or omit to state a material fact necessary in order to make the statements made, in the light of the circumstances under which they were made, not misleading;</w:t>
      </w:r>
    </w:p>
    <w:p w:rsidR="000D6849" w:rsidP="000D6849" w:rsidRDefault="000D6849" w14:paraId="76174F56" w14:textId="77777777">
      <w:pPr>
        <w:pStyle w:val="sccodifiedsection"/>
      </w:pPr>
      <w:r>
        <w:tab/>
      </w:r>
      <w:bookmarkStart w:name="ss_T39C73N60S3_lv1_9a255c00c" w:id="29"/>
      <w:r>
        <w:t>(</w:t>
      </w:r>
      <w:bookmarkEnd w:id="29"/>
      <w:r>
        <w:t>3) engage in a transaction, an act, a practice, or a course of business, including without limitation a form of advertising or solicitation which operates or would operate as a fraud or deceit upon a person;  or</w:t>
      </w:r>
    </w:p>
    <w:p w:rsidR="000D6849" w:rsidP="000D6849" w:rsidRDefault="000D6849" w14:paraId="00E36E54" w14:textId="7907ABAD">
      <w:pPr>
        <w:pStyle w:val="sccodifiedsection"/>
      </w:pPr>
      <w:r>
        <w:tab/>
      </w:r>
      <w:bookmarkStart w:name="ss_T39C73N60S4_lv1_66f21e4eb" w:id="30"/>
      <w:r>
        <w:t>(</w:t>
      </w:r>
      <w:bookmarkEnd w:id="30"/>
      <w:r>
        <w:t>4) misappropriate or convert the funds, security, or property of a person.</w:t>
      </w:r>
    </w:p>
    <w:p w:rsidR="002E199D" w:rsidP="002E199D" w:rsidRDefault="002E199D" w14:paraId="25FF0584" w14:textId="77777777">
      <w:pPr>
        <w:pStyle w:val="scemptyline"/>
      </w:pPr>
    </w:p>
    <w:p w:rsidR="002E199D" w:rsidP="002E199D" w:rsidRDefault="002E199D" w14:paraId="751C1A64" w14:textId="77777777">
      <w:pPr>
        <w:pStyle w:val="scdirectionallanguage"/>
      </w:pPr>
      <w:bookmarkStart w:name="bs_num_4_b104864fb" w:id="31"/>
      <w:r>
        <w:t>S</w:t>
      </w:r>
      <w:bookmarkEnd w:id="31"/>
      <w:r>
        <w:t>ECTION 4.</w:t>
      </w:r>
      <w:r>
        <w:tab/>
      </w:r>
      <w:bookmarkStart w:name="dl_b96888028" w:id="32"/>
      <w:r>
        <w:t>S</w:t>
      </w:r>
      <w:bookmarkEnd w:id="32"/>
      <w:r>
        <w:t>ection 39‑73‑315 of the S.C. Code is amended to read:</w:t>
      </w:r>
    </w:p>
    <w:p w:rsidR="002E199D" w:rsidP="002E199D" w:rsidRDefault="002E199D" w14:paraId="331E92C7" w14:textId="77777777">
      <w:pPr>
        <w:pStyle w:val="sccodifiedsection"/>
      </w:pPr>
    </w:p>
    <w:p w:rsidR="002E199D" w:rsidP="002E199D" w:rsidRDefault="002E199D" w14:paraId="62C52B0D" w14:textId="1AB364B4">
      <w:pPr>
        <w:pStyle w:val="sccodifiedsection"/>
      </w:pPr>
      <w:r>
        <w:tab/>
      </w:r>
      <w:bookmarkStart w:name="cs_T39C73N315_858377405" w:id="33"/>
      <w:r>
        <w:t>S</w:t>
      </w:r>
      <w:bookmarkEnd w:id="33"/>
      <w:r>
        <w:t>ection 39‑73‑315.</w:t>
      </w:r>
      <w:r>
        <w:tab/>
      </w:r>
      <w:bookmarkStart w:name="ss_T39C73N315SA_lv1_8b01b3f03" w:id="34"/>
      <w:r>
        <w:t>(</w:t>
      </w:r>
      <w:bookmarkEnd w:id="34"/>
      <w:r>
        <w:t xml:space="preserve">A) If the administrator </w:t>
      </w:r>
      <w:r>
        <w:rPr>
          <w:rStyle w:val="scstrike"/>
        </w:rPr>
        <w:t>believes, whether or not based upon an investigation conducted under Section 39‑73‑310,</w:t>
      </w:r>
      <w:r w:rsidR="005F1162">
        <w:rPr>
          <w:rStyle w:val="scinsert"/>
        </w:rPr>
        <w:t>determines</w:t>
      </w:r>
      <w:r>
        <w:t xml:space="preserve"> that a person has engaged</w:t>
      </w:r>
      <w:r w:rsidR="005F1162">
        <w:rPr>
          <w:rStyle w:val="scinsert"/>
        </w:rPr>
        <w:t>, is engaging,</w:t>
      </w:r>
      <w:r>
        <w:t xml:space="preserve"> or is about to engage in an act</w:t>
      </w:r>
      <w:r w:rsidR="005F1162">
        <w:rPr>
          <w:rStyle w:val="scinsert"/>
        </w:rPr>
        <w:t>,</w:t>
      </w:r>
      <w:r>
        <w:rPr>
          <w:rStyle w:val="scstrike"/>
        </w:rPr>
        <w:t xml:space="preserve"> or a</w:t>
      </w:r>
      <w:r>
        <w:t xml:space="preserve"> practice</w:t>
      </w:r>
      <w:r w:rsidR="005F1162">
        <w:rPr>
          <w:rStyle w:val="scinsert"/>
        </w:rPr>
        <w:t>, or course of business</w:t>
      </w:r>
      <w:r>
        <w:t xml:space="preserve"> constituting a violation of this chapter or a </w:t>
      </w:r>
      <w:r>
        <w:rPr>
          <w:rStyle w:val="scstrike"/>
        </w:rPr>
        <w:t>related regulation</w:t>
      </w:r>
      <w:r w:rsidR="005F1162">
        <w:rPr>
          <w:rStyle w:val="scinsert"/>
        </w:rPr>
        <w:t>rule adopted or order issued under this chapter</w:t>
      </w:r>
      <w:r>
        <w:t xml:space="preserve">, </w:t>
      </w:r>
      <w:r w:rsidR="003C7521">
        <w:rPr>
          <w:rStyle w:val="scinsert"/>
        </w:rPr>
        <w:t xml:space="preserve">then </w:t>
      </w:r>
      <w:r>
        <w:t>the administrator may:</w:t>
      </w:r>
    </w:p>
    <w:p w:rsidR="002E199D" w:rsidP="002E199D" w:rsidRDefault="002E199D" w14:paraId="59A507F1" w14:textId="6D149030">
      <w:pPr>
        <w:pStyle w:val="sccodifiedsection"/>
      </w:pPr>
      <w:r>
        <w:tab/>
      </w:r>
      <w:r>
        <w:tab/>
      </w:r>
      <w:bookmarkStart w:name="ss_T39C73N315S1_lv2_74dc426ff" w:id="35"/>
      <w:r>
        <w:t>(</w:t>
      </w:r>
      <w:bookmarkEnd w:id="35"/>
      <w:r>
        <w:t xml:space="preserve">1) issue </w:t>
      </w:r>
      <w:r>
        <w:rPr>
          <w:rStyle w:val="scstrike"/>
        </w:rPr>
        <w:t>a</w:t>
      </w:r>
      <w:r w:rsidR="005C513A">
        <w:rPr>
          <w:rStyle w:val="scinsert"/>
        </w:rPr>
        <w:t xml:space="preserve"> </w:t>
      </w:r>
      <w:r w:rsidR="005F1162">
        <w:rPr>
          <w:rStyle w:val="scinsert"/>
        </w:rPr>
        <w:t>an order directing the person to</w:t>
      </w:r>
      <w:r>
        <w:t xml:space="preserve"> cease and desist </w:t>
      </w:r>
      <w:r>
        <w:rPr>
          <w:rStyle w:val="scstrike"/>
        </w:rPr>
        <w:t>order</w:t>
      </w:r>
      <w:r w:rsidR="005C513A">
        <w:rPr>
          <w:rStyle w:val="scinsert"/>
        </w:rPr>
        <w:t xml:space="preserve"> </w:t>
      </w:r>
      <w:r w:rsidR="005F1162">
        <w:rPr>
          <w:rStyle w:val="scinsert"/>
        </w:rPr>
        <w:t>from engaging in the act, practice, or course of business or to take other action necessary or appropriate to comply with th</w:t>
      </w:r>
      <w:r w:rsidR="00593D23">
        <w:rPr>
          <w:rStyle w:val="scinsert"/>
        </w:rPr>
        <w:t>is</w:t>
      </w:r>
      <w:r w:rsidR="005F1162">
        <w:rPr>
          <w:rStyle w:val="scinsert"/>
        </w:rPr>
        <w:t xml:space="preserve"> chapter</w:t>
      </w:r>
      <w:r>
        <w:t>;</w:t>
      </w:r>
    </w:p>
    <w:p w:rsidR="002E199D" w:rsidP="002E199D" w:rsidRDefault="002E199D" w14:paraId="33F0B51F" w14:textId="77777777">
      <w:pPr>
        <w:pStyle w:val="sccodifiedsection"/>
      </w:pPr>
      <w:r>
        <w:tab/>
      </w:r>
      <w:r>
        <w:tab/>
      </w:r>
      <w:bookmarkStart w:name="ss_T39C73N315S2_lv2_3afd48870" w:id="36"/>
      <w:r>
        <w:t>(</w:t>
      </w:r>
      <w:bookmarkEnd w:id="36"/>
      <w:r>
        <w:t>2) issue an order imposing a civil penalty of not more than ten thousand dollars for a single violation or one hundred thousand dollars for multiple violations in a single proceeding or a series of related proceedings;  or</w:t>
      </w:r>
    </w:p>
    <w:p w:rsidR="002E199D" w:rsidP="002E199D" w:rsidRDefault="002E199D" w14:paraId="0DE5A529" w14:textId="48EA49E1">
      <w:pPr>
        <w:pStyle w:val="sccodifiedsection"/>
      </w:pPr>
      <w:r>
        <w:tab/>
      </w:r>
      <w:r>
        <w:tab/>
      </w:r>
      <w:bookmarkStart w:name="ss_T39C73N315S3_lv2_ff436f589" w:id="37"/>
      <w:r>
        <w:t>(</w:t>
      </w:r>
      <w:bookmarkEnd w:id="37"/>
      <w:r>
        <w:t xml:space="preserve">3) initiate the actions specified in </w:t>
      </w:r>
      <w:r>
        <w:rPr>
          <w:rStyle w:val="scstrike"/>
        </w:rPr>
        <w:t>subsection (B)</w:t>
      </w:r>
      <w:r w:rsidR="005F1162">
        <w:rPr>
          <w:rStyle w:val="scinsert"/>
        </w:rPr>
        <w:t>Section 39‑73‑320</w:t>
      </w:r>
      <w:r>
        <w:t>.</w:t>
      </w:r>
    </w:p>
    <w:p w:rsidR="002E199D" w:rsidDel="005F1162" w:rsidP="002E199D" w:rsidRDefault="002E199D" w14:paraId="4D7643EC" w14:textId="3EF7097C">
      <w:pPr>
        <w:pStyle w:val="sccodifiedsection"/>
      </w:pPr>
      <w:r>
        <w:tab/>
      </w:r>
      <w:bookmarkStart w:name="ss_T39C73N315SB_lv1_3d24ba938" w:id="38"/>
      <w:r>
        <w:t>(</w:t>
      </w:r>
      <w:bookmarkEnd w:id="38"/>
      <w:r>
        <w:t>B)</w:t>
      </w:r>
      <w:r>
        <w:rPr>
          <w:rStyle w:val="scstrike"/>
        </w:rPr>
        <w:t xml:space="preserve"> The administrator may institute one or more of the following actions in the appropriate courts of this State or in the appropriate courts of another state in addition to legal or equitable remedies otherwise available:</w:t>
      </w:r>
      <w:r w:rsidR="009A4FED">
        <w:rPr>
          <w:rStyle w:val="scinsert"/>
        </w:rPr>
        <w:t xml:space="preserve"> 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then the order, which may include a civil penalty or any costs of the investigation if a civil penalty or costs were sought, becomes final as to that person by operation of law. If a hearing is requested or ordered, then the administrator, after notice of and opportunity for hearing to each person subject to the order, may modify or vacate the order or extend it until final determination.</w:t>
      </w:r>
    </w:p>
    <w:p w:rsidR="002E199D" w:rsidDel="005F1162" w:rsidP="002E199D" w:rsidRDefault="002E199D" w14:paraId="43EE5A62" w14:textId="2D8BC0CD">
      <w:pPr>
        <w:pStyle w:val="sccodifiedsection"/>
      </w:pPr>
      <w:r>
        <w:rPr>
          <w:rStyle w:val="scstrike"/>
        </w:rPr>
        <w:tab/>
      </w:r>
      <w:r>
        <w:rPr>
          <w:rStyle w:val="scstrike"/>
        </w:rPr>
        <w:tab/>
        <w:t>(1) a declaratory judgment;</w:t>
      </w:r>
    </w:p>
    <w:p w:rsidR="002E199D" w:rsidDel="005F1162" w:rsidP="002E199D" w:rsidRDefault="002E199D" w14:paraId="7DE5FCE9" w14:textId="1F6C0BBF">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rsidR="002E199D" w:rsidDel="005F1162" w:rsidP="002E199D" w:rsidRDefault="002E199D" w14:paraId="409FB833" w14:textId="44CB495B">
      <w:pPr>
        <w:pStyle w:val="sccodifiedsection"/>
      </w:pPr>
      <w:r>
        <w:rPr>
          <w:rStyle w:val="scstrike"/>
        </w:rPr>
        <w:tab/>
      </w:r>
      <w:r>
        <w:rPr>
          <w:rStyle w:val="scstrike"/>
        </w:rPr>
        <w:tab/>
        <w:t>(3) an action for disgorgement;</w:t>
      </w:r>
    </w:p>
    <w:p w:rsidR="005F1162" w:rsidP="005F1162" w:rsidRDefault="002E199D" w14:paraId="0B9F80A5" w14:textId="36D8B974">
      <w:pPr>
        <w:pStyle w:val="sccodifiedsection"/>
      </w:pPr>
      <w:r>
        <w:rPr>
          <w:rStyle w:val="scstrike"/>
        </w:rPr>
        <w:tab/>
      </w:r>
      <w:r>
        <w:rPr>
          <w:rStyle w:val="scstrike"/>
        </w:rPr>
        <w:tab/>
        <w:t>(4) an action for appointment of a receiver or conservator for the defendant or the defendant's assets.</w:t>
      </w:r>
    </w:p>
    <w:p w:rsidR="005F1162" w:rsidP="005F1162" w:rsidRDefault="005F1162" w14:paraId="5A222072" w14:textId="25A1959A">
      <w:pPr>
        <w:pStyle w:val="sccodifiedsection"/>
      </w:pPr>
      <w:r>
        <w:rPr>
          <w:rStyle w:val="scinsert"/>
        </w:rPr>
        <w:tab/>
      </w:r>
      <w:bookmarkStart w:name="ss_T39C73N315SC_lv1_76aa78a18" w:id="39"/>
      <w:r>
        <w:rPr>
          <w:rStyle w:val="scinsert"/>
        </w:rPr>
        <w:t>(</w:t>
      </w:r>
      <w:bookmarkEnd w:id="39"/>
      <w:r>
        <w:rPr>
          <w:rStyle w:val="scinsert"/>
        </w:rPr>
        <w:t>C) If a hearing is requested or ordered pursuant to subsection (B),</w:t>
      </w:r>
      <w:r w:rsidR="00003CB5">
        <w:rPr>
          <w:rStyle w:val="scinsert"/>
        </w:rPr>
        <w:t xml:space="preserve"> then</w:t>
      </w:r>
      <w:r>
        <w:rPr>
          <w:rStyle w:val="scinsert"/>
        </w:rPr>
        <w:t xml:space="preserve"> a hearing must be held. A final order may not be issued unless the administrator makes findings of fact and conclusions of law in a record. The final order may make final, vacate, or modify the order issued under subsection (A).</w:t>
      </w:r>
    </w:p>
    <w:p w:rsidR="005F1162" w:rsidP="005F1162" w:rsidRDefault="005F1162" w14:paraId="3C266A6F" w14:textId="71FFB918">
      <w:pPr>
        <w:pStyle w:val="sccodifiedsection"/>
      </w:pPr>
      <w:r>
        <w:rPr>
          <w:rStyle w:val="scinsert"/>
        </w:rPr>
        <w:tab/>
      </w:r>
      <w:bookmarkStart w:name="ss_T39C73N315SD_lv1_998548a68" w:id="40"/>
      <w:r>
        <w:rPr>
          <w:rStyle w:val="scinsert"/>
        </w:rPr>
        <w:t>(</w:t>
      </w:r>
      <w:bookmarkEnd w:id="40"/>
      <w:r>
        <w:rPr>
          <w:rStyle w:val="scinsert"/>
        </w:rPr>
        <w:t>D) In a final order under subsection (C), the administrator may impose a civil penalty in an amount not to exceed ten thousand dollars for each violation.</w:t>
      </w:r>
    </w:p>
    <w:p w:rsidR="005F1162" w:rsidP="005F1162" w:rsidRDefault="005F1162" w14:paraId="00351319" w14:textId="7AD6B46D">
      <w:pPr>
        <w:pStyle w:val="sccodifiedsection"/>
      </w:pPr>
      <w:r>
        <w:rPr>
          <w:rStyle w:val="scinsert"/>
        </w:rPr>
        <w:tab/>
      </w:r>
      <w:bookmarkStart w:name="ss_T39C73N315SE_lv1_a0faddaf1" w:id="41"/>
      <w:r>
        <w:rPr>
          <w:rStyle w:val="scinsert"/>
        </w:rPr>
        <w:t>(</w:t>
      </w:r>
      <w:bookmarkEnd w:id="41"/>
      <w:r>
        <w:rPr>
          <w:rStyle w:val="scinsert"/>
        </w:rPr>
        <w:t>E) In a final order, the administrator may charge the actual cost of an investigation or proceeding for a violation of this chapter or a rule adopted or order issued under this chapter.</w:t>
      </w:r>
    </w:p>
    <w:p w:rsidR="005F1162" w:rsidP="005F1162" w:rsidRDefault="005F1162" w14:paraId="691ED913" w14:textId="1F0A0511">
      <w:pPr>
        <w:pStyle w:val="sccodifiedsection"/>
      </w:pPr>
      <w:r>
        <w:rPr>
          <w:rStyle w:val="scinsert"/>
        </w:rPr>
        <w:tab/>
      </w:r>
      <w:bookmarkStart w:name="ss_T39C73N315SF_lv1_97df0dd89" w:id="42"/>
      <w:r>
        <w:rPr>
          <w:rStyle w:val="scinsert"/>
        </w:rPr>
        <w:t>(</w:t>
      </w:r>
      <w:bookmarkEnd w:id="42"/>
      <w:r>
        <w:rPr>
          <w:rStyle w:val="scinsert"/>
        </w:rPr>
        <w:t xml:space="preserve">F) If a petition for judicial review of a final order is not filed in accordance with this chapter, </w:t>
      </w:r>
      <w:r w:rsidR="00003CB5">
        <w:rPr>
          <w:rStyle w:val="scinsert"/>
        </w:rPr>
        <w:t xml:space="preserve">then </w:t>
      </w:r>
      <w:r>
        <w:rPr>
          <w:rStyle w:val="scinsert"/>
        </w:rPr>
        <w:t>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5F1162" w:rsidP="005F1162" w:rsidRDefault="005F1162" w14:paraId="7D7B9DCD" w14:textId="23E7342E">
      <w:pPr>
        <w:pStyle w:val="sccodifiedsection"/>
      </w:pPr>
      <w:r>
        <w:rPr>
          <w:rStyle w:val="scinsert"/>
        </w:rPr>
        <w:tab/>
      </w:r>
      <w:bookmarkStart w:name="ss_T39C73N315SG_lv1_9415c2329" w:id="43"/>
      <w:r>
        <w:rPr>
          <w:rStyle w:val="scinsert"/>
        </w:rPr>
        <w:t>(</w:t>
      </w:r>
      <w:bookmarkEnd w:id="43"/>
      <w:r>
        <w:rPr>
          <w:rStyle w:val="scinsert"/>
        </w:rPr>
        <w:t xml:space="preserve">G) If a person does not comply with an order under this section, </w:t>
      </w:r>
      <w:r w:rsidR="00003CB5">
        <w:rPr>
          <w:rStyle w:val="scinsert"/>
        </w:rPr>
        <w:t xml:space="preserve">then </w:t>
      </w:r>
      <w:r>
        <w:rPr>
          <w:rStyle w:val="scinsert"/>
        </w:rPr>
        <w:t xml:space="preserve">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w:t>
      </w:r>
      <w:r w:rsidR="0080730F">
        <w:rPr>
          <w:rStyle w:val="scinsert"/>
        </w:rPr>
        <w:t xml:space="preserve">then </w:t>
      </w:r>
      <w:r>
        <w:rPr>
          <w:rStyle w:val="scinsert"/>
        </w:rPr>
        <w:t>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5F1162" w:rsidP="005F1162" w:rsidRDefault="005F1162" w14:paraId="57D52F16" w14:textId="2E612B9D">
      <w:pPr>
        <w:pStyle w:val="sccodifiedsection"/>
      </w:pPr>
      <w:r>
        <w:rPr>
          <w:rStyle w:val="scinsert"/>
        </w:rPr>
        <w:tab/>
      </w:r>
      <w:bookmarkStart w:name="ss_T39C73N315SH_lv1_4eb653254" w:id="44"/>
      <w:r>
        <w:rPr>
          <w:rStyle w:val="scinsert"/>
        </w:rPr>
        <w:t>(</w:t>
      </w:r>
      <w:bookmarkEnd w:id="44"/>
      <w:r>
        <w:rPr>
          <w:rStyle w:val="scinsert"/>
        </w:rPr>
        <w:t>H) All orders issued under this section are public documents subject to the Freedom of Information Act and must be published on the Attorney General's website searchable by the name of the parties involved.</w:t>
      </w:r>
    </w:p>
    <w:p w:rsidR="005C0C80" w:rsidP="005C0C80" w:rsidRDefault="005C0C80" w14:paraId="4658C95B" w14:textId="77777777">
      <w:pPr>
        <w:pStyle w:val="scemptyline"/>
      </w:pPr>
    </w:p>
    <w:p w:rsidR="005C0C80" w:rsidP="005C0C80" w:rsidRDefault="005C0C80" w14:paraId="7D340472" w14:textId="77777777">
      <w:pPr>
        <w:pStyle w:val="scdirectionallanguage"/>
      </w:pPr>
      <w:bookmarkStart w:name="bs_num_5_1234995a0" w:id="45"/>
      <w:r>
        <w:t>S</w:t>
      </w:r>
      <w:bookmarkEnd w:id="45"/>
      <w:r>
        <w:t>ECTION 5.</w:t>
      </w:r>
      <w:r>
        <w:tab/>
      </w:r>
      <w:bookmarkStart w:name="dl_0d85c3abc" w:id="46"/>
      <w:r>
        <w:t>S</w:t>
      </w:r>
      <w:bookmarkEnd w:id="46"/>
      <w:r>
        <w:t>ection 39‑73‑320 of the S.C. Code is amended to read:</w:t>
      </w:r>
    </w:p>
    <w:p w:rsidR="005C0C80" w:rsidP="005C0C80" w:rsidRDefault="005C0C80" w14:paraId="199A0B26" w14:textId="77777777">
      <w:pPr>
        <w:pStyle w:val="sccodifiedsection"/>
      </w:pPr>
    </w:p>
    <w:p w:rsidR="005C0C80" w:rsidDel="00B450E3" w:rsidP="005C0C80" w:rsidRDefault="005C0C80" w14:paraId="38C6E26F" w14:textId="4C8D7A50">
      <w:pPr>
        <w:pStyle w:val="sccodifiedsection"/>
      </w:pPr>
      <w:r>
        <w:tab/>
      </w:r>
      <w:bookmarkStart w:name="cs_T39C73N320_c2e18f9b9" w:id="47"/>
      <w:r>
        <w:t>S</w:t>
      </w:r>
      <w:bookmarkEnd w:id="47"/>
      <w:r>
        <w:t>ection 39‑73‑320.</w:t>
      </w:r>
      <w:r>
        <w:tab/>
      </w:r>
      <w:bookmarkStart w:name="ss_T39C73N320SA_lv1_727c78c6a" w:id="48"/>
      <w:r>
        <w:t>(</w:t>
      </w:r>
      <w:bookmarkEnd w:id="48"/>
      <w:r>
        <w:t>A)</w:t>
      </w:r>
      <w:r w:rsidR="009A4FED">
        <w:rPr>
          <w:rStyle w:val="scinsert"/>
        </w:rPr>
        <w:t xml:space="preserve"> I</w:t>
      </w:r>
      <w:r w:rsidRPr="00B450E3" w:rsidR="009A4FED">
        <w:rPr>
          <w:rStyle w:val="scinsert"/>
        </w:rPr>
        <w:t xml:space="preserve">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w:t>
      </w:r>
      <w:r w:rsidR="009A4FED">
        <w:rPr>
          <w:rStyle w:val="scinsert"/>
        </w:rPr>
        <w:t xml:space="preserve">then </w:t>
      </w:r>
      <w:r w:rsidRPr="00B450E3" w:rsidR="009A4FED">
        <w:rPr>
          <w:rStyle w:val="scinsert"/>
        </w:rPr>
        <w:t>the administrator may maintain an action in the Richland County Court of Common Pleas to enjoin the act, practice, or course of business and to enforce compliance with this chapter or a rule adopted or order issued under this chapter.</w:t>
      </w:r>
      <w:r>
        <w:rPr>
          <w:rStyle w:val="scstrike"/>
        </w:rPr>
        <w:t>(1) Upon a proper showing by the administrator that a person has violated or is about to violate this chapter or a regulation or order of the administrator, the court may grant appropriate legal or equitable remedies.</w:t>
      </w:r>
    </w:p>
    <w:p w:rsidR="005C0C80" w:rsidDel="00B450E3" w:rsidP="005C0C80" w:rsidRDefault="005C0C80" w14:paraId="12507000" w14:textId="555B6548">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5C0C80" w:rsidDel="00B450E3" w:rsidP="005C0C80" w:rsidRDefault="005C0C80" w14:paraId="25CCC97E" w14:textId="4FF2396D">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rsidR="005C0C80" w:rsidDel="00B450E3" w:rsidP="005C0C80" w:rsidRDefault="005C0C80" w14:paraId="7F37A8BD" w14:textId="6BB5DA2F">
      <w:pPr>
        <w:pStyle w:val="sccodifiedsection"/>
      </w:pPr>
      <w:r>
        <w:rPr>
          <w:rStyle w:val="scstrike"/>
        </w:rPr>
        <w:tab/>
      </w:r>
      <w:r>
        <w:rPr>
          <w:rStyle w:val="scstrike"/>
        </w:rPr>
        <w:tab/>
      </w:r>
      <w:r>
        <w:rPr>
          <w:rStyle w:val="scstrike"/>
        </w:rPr>
        <w:tab/>
        <w:t>(b) disgorgement;</w:t>
      </w:r>
    </w:p>
    <w:p w:rsidR="005C0C80" w:rsidDel="00B450E3" w:rsidP="005C0C80" w:rsidRDefault="005C0C80" w14:paraId="6EDDCD99" w14:textId="604F117E">
      <w:pPr>
        <w:pStyle w:val="sccodifiedsection"/>
      </w:pPr>
      <w:r>
        <w:rPr>
          <w:rStyle w:val="scstrike"/>
        </w:rPr>
        <w:tab/>
      </w:r>
      <w:r>
        <w:rPr>
          <w:rStyle w:val="scstrike"/>
        </w:rPr>
        <w:tab/>
      </w:r>
      <w:r>
        <w:rPr>
          <w:rStyle w:val="scstrike"/>
        </w:rPr>
        <w:tab/>
        <w:t>(c) declaratory judgment;</w:t>
      </w:r>
    </w:p>
    <w:p w:rsidR="005C0C80" w:rsidDel="00B450E3" w:rsidP="005C0C80" w:rsidRDefault="005C0C80" w14:paraId="074793D9" w14:textId="5AE5DFFC">
      <w:pPr>
        <w:pStyle w:val="sccodifiedsection"/>
      </w:pPr>
      <w:r>
        <w:rPr>
          <w:rStyle w:val="scstrike"/>
        </w:rPr>
        <w:tab/>
      </w:r>
      <w:r>
        <w:rPr>
          <w:rStyle w:val="scstrike"/>
        </w:rPr>
        <w:tab/>
      </w:r>
      <w:r>
        <w:rPr>
          <w:rStyle w:val="scstrike"/>
        </w:rPr>
        <w:tab/>
        <w:t>(d) restitution to investors wishing restitution;</w:t>
      </w:r>
    </w:p>
    <w:p w:rsidR="005C0C80" w:rsidDel="00B450E3" w:rsidP="005C0C80" w:rsidRDefault="005C0C80" w14:paraId="6D5B8230" w14:textId="7994B1F7">
      <w:pPr>
        <w:pStyle w:val="sccodifiedsection"/>
      </w:pPr>
      <w:r>
        <w:rPr>
          <w:rStyle w:val="scstrike"/>
        </w:rPr>
        <w:tab/>
      </w:r>
      <w:r>
        <w:rPr>
          <w:rStyle w:val="scstrike"/>
        </w:rPr>
        <w:tab/>
      </w:r>
      <w:r>
        <w:rPr>
          <w:rStyle w:val="scstrike"/>
        </w:rPr>
        <w:tab/>
        <w:t>(e) appointment of a receiver or conservator for the defendant or the defendant's assets.</w:t>
      </w:r>
    </w:p>
    <w:p w:rsidR="005C0C80" w:rsidDel="00B450E3" w:rsidP="005C0C80" w:rsidRDefault="005C0C80" w14:paraId="56E84E8A" w14:textId="30D2B9AF">
      <w:pPr>
        <w:pStyle w:val="sccodifiedsection"/>
      </w:pPr>
      <w:r>
        <w:rPr>
          <w:rStyle w:val="scstrike"/>
        </w:rPr>
        <w:tab/>
      </w:r>
      <w:r>
        <w:rPr>
          <w:rStyle w:val="scstrike"/>
        </w:rPr>
        <w:tab/>
        <w:t>(3) Appropriate remedies when the defendant is shown only about to violate this chapter or a regulation or order of the administrator is limited to:</w:t>
      </w:r>
    </w:p>
    <w:p w:rsidR="005C0C80" w:rsidDel="00B450E3" w:rsidP="005C0C80" w:rsidRDefault="005C0C80" w14:paraId="610F037F" w14:textId="317F9AD5">
      <w:pPr>
        <w:pStyle w:val="sccodifiedsection"/>
      </w:pPr>
      <w:r>
        <w:rPr>
          <w:rStyle w:val="scstrike"/>
        </w:rPr>
        <w:tab/>
      </w:r>
      <w:r>
        <w:rPr>
          <w:rStyle w:val="scstrike"/>
        </w:rPr>
        <w:tab/>
      </w:r>
      <w:r>
        <w:rPr>
          <w:rStyle w:val="scstrike"/>
        </w:rPr>
        <w:tab/>
        <w:t>(a) temporary restraining order;</w:t>
      </w:r>
    </w:p>
    <w:p w:rsidR="005C0C80" w:rsidDel="00B450E3" w:rsidP="005C0C80" w:rsidRDefault="005C0C80" w14:paraId="3BEA956D" w14:textId="144B359E">
      <w:pPr>
        <w:pStyle w:val="sccodifiedsection"/>
      </w:pPr>
      <w:r>
        <w:rPr>
          <w:rStyle w:val="scstrike"/>
        </w:rPr>
        <w:tab/>
      </w:r>
      <w:r>
        <w:rPr>
          <w:rStyle w:val="scstrike"/>
        </w:rPr>
        <w:tab/>
      </w:r>
      <w:r>
        <w:rPr>
          <w:rStyle w:val="scstrike"/>
        </w:rPr>
        <w:tab/>
        <w:t>(b) temporary or permanent injunction;</w:t>
      </w:r>
    </w:p>
    <w:p w:rsidR="005C0C80" w:rsidDel="00B450E3" w:rsidP="005C0C80" w:rsidRDefault="005C0C80" w14:paraId="3120BC01" w14:textId="600EE64F">
      <w:pPr>
        <w:pStyle w:val="sccodifiedsection"/>
      </w:pPr>
      <w:r>
        <w:rPr>
          <w:rStyle w:val="scstrike"/>
        </w:rPr>
        <w:tab/>
      </w:r>
      <w:r>
        <w:rPr>
          <w:rStyle w:val="scstrike"/>
        </w:rPr>
        <w:tab/>
      </w:r>
      <w:r>
        <w:rPr>
          <w:rStyle w:val="scstrike"/>
        </w:rPr>
        <w:tab/>
        <w:t>(c) writ of prohibition or mandamus;  or</w:t>
      </w:r>
    </w:p>
    <w:p w:rsidR="005C0C80" w:rsidDel="00B450E3" w:rsidP="005C0C80" w:rsidRDefault="005C0C80" w14:paraId="5EAC144B" w14:textId="263DBD54">
      <w:pPr>
        <w:pStyle w:val="sccodifiedsection"/>
      </w:pPr>
      <w:r>
        <w:rPr>
          <w:rStyle w:val="scstrike"/>
        </w:rPr>
        <w:tab/>
      </w:r>
      <w:r>
        <w:rPr>
          <w:rStyle w:val="scstrike"/>
        </w:rPr>
        <w:tab/>
      </w:r>
      <w:r>
        <w:rPr>
          <w:rStyle w:val="scstrike"/>
        </w:rPr>
        <w:tab/>
        <w:t>(d) order appointing a receiver or conservator for the defendant or the defendant's assets.</w:t>
      </w:r>
    </w:p>
    <w:p w:rsidR="005C0C80" w:rsidP="00B450E3" w:rsidRDefault="005C0C80" w14:paraId="54A6AF4E" w14:textId="292BF036">
      <w:pPr>
        <w:pStyle w:val="sccodifiedsection"/>
      </w:pPr>
      <w:r>
        <w:tab/>
      </w:r>
      <w:bookmarkStart w:name="ss_T39C73N320SB_lv1_0826657e6" w:id="49"/>
      <w:r>
        <w:t>(</w:t>
      </w:r>
      <w:bookmarkEnd w:id="49"/>
      <w:r>
        <w:t xml:space="preserve">B) </w:t>
      </w:r>
      <w:r>
        <w:rPr>
          <w:rStyle w:val="scstrike"/>
        </w:rPr>
        <w:t>The court may not require the administrator to post a bond in an official action under this chapter.</w:t>
      </w:r>
      <w:r w:rsidR="00B450E3">
        <w:rPr>
          <w:rStyle w:val="scinsert"/>
        </w:rPr>
        <w:t>In an action pursuant to this section and on a proper showing, the court may:</w:t>
      </w:r>
    </w:p>
    <w:p w:rsidR="00B450E3" w:rsidP="00B450E3" w:rsidRDefault="00B450E3" w14:paraId="77A4039E" w14:textId="77777777">
      <w:pPr>
        <w:pStyle w:val="sccodifiedsection"/>
      </w:pPr>
      <w:r>
        <w:rPr>
          <w:rStyle w:val="scinsert"/>
        </w:rPr>
        <w:tab/>
      </w:r>
      <w:r>
        <w:rPr>
          <w:rStyle w:val="scinsert"/>
        </w:rPr>
        <w:tab/>
      </w:r>
      <w:bookmarkStart w:name="ss_T39C73N320S1_lv2_a42c7e953" w:id="50"/>
      <w:r>
        <w:rPr>
          <w:rStyle w:val="scinsert"/>
        </w:rPr>
        <w:t>(</w:t>
      </w:r>
      <w:bookmarkEnd w:id="50"/>
      <w:r>
        <w:rPr>
          <w:rStyle w:val="scinsert"/>
        </w:rPr>
        <w:t>1) issue a permanent or temporary injunction, restraining order, or declaratory judgment;</w:t>
      </w:r>
    </w:p>
    <w:p w:rsidR="00B450E3" w:rsidP="00B450E3" w:rsidRDefault="00B450E3" w14:paraId="2D6CAAE5" w14:textId="3EC1EC5F">
      <w:pPr>
        <w:pStyle w:val="sccodifiedsection"/>
      </w:pPr>
      <w:r>
        <w:rPr>
          <w:rStyle w:val="scinsert"/>
        </w:rPr>
        <w:tab/>
      </w:r>
      <w:r>
        <w:rPr>
          <w:rStyle w:val="scinsert"/>
        </w:rPr>
        <w:tab/>
      </w:r>
      <w:bookmarkStart w:name="ss_T39C73N320S2_lv2_9f2550a77" w:id="51"/>
      <w:r>
        <w:rPr>
          <w:rStyle w:val="scinsert"/>
        </w:rPr>
        <w:t>(</w:t>
      </w:r>
      <w:bookmarkEnd w:id="51"/>
      <w:r>
        <w:rPr>
          <w:rStyle w:val="scinsert"/>
        </w:rPr>
        <w:t>2) order other appropriate or ancillary relief, which might include:</w:t>
      </w:r>
    </w:p>
    <w:p w:rsidR="00B450E3" w:rsidP="00B450E3" w:rsidRDefault="00B450E3" w14:paraId="35633DB5" w14:textId="481BC349">
      <w:pPr>
        <w:pStyle w:val="sccodifiedsection"/>
      </w:pPr>
      <w:r>
        <w:rPr>
          <w:rStyle w:val="scinsert"/>
        </w:rPr>
        <w:tab/>
      </w:r>
      <w:r>
        <w:rPr>
          <w:rStyle w:val="scinsert"/>
        </w:rPr>
        <w:tab/>
      </w:r>
      <w:r>
        <w:rPr>
          <w:rStyle w:val="scinsert"/>
        </w:rPr>
        <w:tab/>
      </w:r>
      <w:bookmarkStart w:name="ss_T39C73N320Sa_lv3_3514588ed" w:id="52"/>
      <w:r>
        <w:rPr>
          <w:rStyle w:val="scinsert"/>
        </w:rPr>
        <w:t>(</w:t>
      </w:r>
      <w:bookmarkEnd w:id="52"/>
      <w:r>
        <w:rPr>
          <w:rStyle w:val="scinsert"/>
        </w:rPr>
        <w:t>a) an asset freeze, accounting, writ or attachment, writ of general or specific execution, and appointment of a receiver or conservator, that may be the administrator, for the defendant or the defendant's assets;</w:t>
      </w:r>
    </w:p>
    <w:p w:rsidR="00B450E3" w:rsidP="00B450E3" w:rsidRDefault="00B450E3" w14:paraId="1A1FCC8E" w14:textId="39841313">
      <w:pPr>
        <w:pStyle w:val="sccodifiedsection"/>
      </w:pPr>
      <w:r>
        <w:rPr>
          <w:rStyle w:val="scinsert"/>
        </w:rPr>
        <w:tab/>
      </w:r>
      <w:r>
        <w:rPr>
          <w:rStyle w:val="scinsert"/>
        </w:rPr>
        <w:tab/>
      </w:r>
      <w:r>
        <w:rPr>
          <w:rStyle w:val="scinsert"/>
        </w:rPr>
        <w:tab/>
      </w:r>
      <w:bookmarkStart w:name="ss_T39C73N320Sb_lv3_7e4be6845" w:id="53"/>
      <w:r>
        <w:rPr>
          <w:rStyle w:val="scinsert"/>
        </w:rPr>
        <w:t>(</w:t>
      </w:r>
      <w:bookmarkEnd w:id="53"/>
      <w:r>
        <w:rPr>
          <w:rStyle w:val="scinsert"/>
        </w:rPr>
        <w:t>b) ordering the administrator to take charge and control of a defendant's property, including investment accounts and accounts in a depository institution, rents, and profits; to collect debts; and to acquire and dispose of property;</w:t>
      </w:r>
    </w:p>
    <w:p w:rsidR="00B450E3" w:rsidP="00B450E3" w:rsidRDefault="00B450E3" w14:paraId="36670281" w14:textId="77E0DD7B">
      <w:pPr>
        <w:pStyle w:val="sccodifiedsection"/>
      </w:pPr>
      <w:r>
        <w:rPr>
          <w:rStyle w:val="scinsert"/>
        </w:rPr>
        <w:tab/>
      </w:r>
      <w:r>
        <w:rPr>
          <w:rStyle w:val="scinsert"/>
        </w:rPr>
        <w:tab/>
      </w:r>
      <w:r>
        <w:rPr>
          <w:rStyle w:val="scinsert"/>
        </w:rPr>
        <w:tab/>
      </w:r>
      <w:bookmarkStart w:name="ss_T39C73N320Sc_lv3_228dd15be" w:id="54"/>
      <w:r>
        <w:rPr>
          <w:rStyle w:val="scinsert"/>
        </w:rPr>
        <w:t>(</w:t>
      </w:r>
      <w:bookmarkEnd w:id="54"/>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rsidR="00B450E3" w:rsidP="00B450E3" w:rsidRDefault="00B450E3" w14:paraId="7ECD6A23" w14:textId="19251F80">
      <w:pPr>
        <w:pStyle w:val="sccodifiedsection"/>
      </w:pPr>
      <w:r>
        <w:rPr>
          <w:rStyle w:val="scinsert"/>
        </w:rPr>
        <w:tab/>
      </w:r>
      <w:r>
        <w:rPr>
          <w:rStyle w:val="scinsert"/>
        </w:rPr>
        <w:tab/>
      </w:r>
      <w:r>
        <w:rPr>
          <w:rStyle w:val="scinsert"/>
        </w:rPr>
        <w:tab/>
      </w:r>
      <w:bookmarkStart w:name="ss_T39C73N320Sd_lv3_b76e465dc" w:id="55"/>
      <w:r>
        <w:rPr>
          <w:rStyle w:val="scinsert"/>
        </w:rPr>
        <w:t>(</w:t>
      </w:r>
      <w:bookmarkEnd w:id="55"/>
      <w:r>
        <w:rPr>
          <w:rStyle w:val="scinsert"/>
        </w:rPr>
        <w:t>d) ordering the payment of prejudgment and post‑judgment interest; or</w:t>
      </w:r>
    </w:p>
    <w:p w:rsidR="00B450E3" w:rsidP="00B450E3" w:rsidRDefault="00B450E3" w14:paraId="701F0541" w14:textId="41F0B154">
      <w:pPr>
        <w:pStyle w:val="sccodifiedsection"/>
      </w:pPr>
      <w:r>
        <w:rPr>
          <w:rStyle w:val="scinsert"/>
        </w:rPr>
        <w:tab/>
      </w:r>
      <w:r>
        <w:rPr>
          <w:rStyle w:val="scinsert"/>
        </w:rPr>
        <w:tab/>
      </w:r>
      <w:bookmarkStart w:name="ss_T39C73N320S3_lv2_bd84427d3" w:id="56"/>
      <w:r>
        <w:rPr>
          <w:rStyle w:val="scinsert"/>
        </w:rPr>
        <w:t>(</w:t>
      </w:r>
      <w:bookmarkEnd w:id="56"/>
      <w:r>
        <w:rPr>
          <w:rStyle w:val="scinsert"/>
        </w:rPr>
        <w:t>3) order such other relief as the court considers appropriate.</w:t>
      </w:r>
    </w:p>
    <w:p w:rsidR="00B450E3" w:rsidP="00B450E3" w:rsidRDefault="00B450E3" w14:paraId="7C249FA1" w14:textId="60CEA7B0">
      <w:pPr>
        <w:pStyle w:val="sccodifiedsection"/>
      </w:pPr>
      <w:r>
        <w:rPr>
          <w:rStyle w:val="scinsert"/>
        </w:rPr>
        <w:tab/>
      </w:r>
      <w:bookmarkStart w:name="ss_T39C73N320SC_lv1_d9604a7cb" w:id="57"/>
      <w:r>
        <w:rPr>
          <w:rStyle w:val="scinsert"/>
        </w:rPr>
        <w:t>(</w:t>
      </w:r>
      <w:bookmarkEnd w:id="57"/>
      <w:r>
        <w:rPr>
          <w:rStyle w:val="scinsert"/>
        </w:rPr>
        <w:t>C) The administrator may not be required to post a bond in an action or proceeding under this chapter.</w:t>
      </w:r>
    </w:p>
    <w:p w:rsidR="005C0C80" w:rsidP="005C0C80" w:rsidRDefault="005C0C80" w14:paraId="6AA67E6B" w14:textId="1434A2C4">
      <w:pPr>
        <w:pStyle w:val="sccodifiedsection"/>
      </w:pPr>
      <w:r>
        <w:tab/>
      </w:r>
      <w:r>
        <w:rPr>
          <w:rStyle w:val="scstrike"/>
        </w:rPr>
        <w:t>(C)</w:t>
      </w:r>
      <w:bookmarkStart w:name="ss_T39C73N320SD_lv1_7637fae6f" w:id="58"/>
      <w:r w:rsidR="00B450E3">
        <w:rPr>
          <w:rStyle w:val="scinsert"/>
        </w:rPr>
        <w:t>(</w:t>
      </w:r>
      <w:bookmarkEnd w:id="58"/>
      <w:r w:rsidR="00B450E3">
        <w:rPr>
          <w:rStyle w:val="scinsert"/>
        </w:rPr>
        <w:t>D)</w:t>
      </w:r>
      <w:bookmarkStart w:name="ss_T39C73N320S1_lv2_a13e0e138" w:id="59"/>
      <w:r>
        <w:t>(</w:t>
      </w:r>
      <w:bookmarkEnd w:id="59"/>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5C0C80" w:rsidP="005C0C80" w:rsidRDefault="005C0C80" w14:paraId="5108C5C1" w14:textId="77777777">
      <w:pPr>
        <w:pStyle w:val="sccodifiedsection"/>
      </w:pPr>
      <w:r>
        <w:tab/>
      </w:r>
      <w:r>
        <w:tab/>
      </w:r>
      <w:bookmarkStart w:name="ss_T39C73N320S2_lv2_9b901e5d9" w:id="60"/>
      <w:r>
        <w:t>(</w:t>
      </w:r>
      <w:bookmarkEnd w:id="60"/>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5C0C80" w:rsidP="005C0C80" w:rsidRDefault="005C0C80" w14:paraId="42820E35" w14:textId="77777777">
      <w:pPr>
        <w:pStyle w:val="sccodifiedsection"/>
      </w:pPr>
      <w:r>
        <w:tab/>
      </w:r>
      <w:r>
        <w:tab/>
      </w:r>
      <w:r>
        <w:tab/>
      </w:r>
      <w:bookmarkStart w:name="ss_T39C73N320Sa_lv3_9aa1abe71" w:id="61"/>
      <w:r>
        <w:t>(</w:t>
      </w:r>
      <w:bookmarkEnd w:id="61"/>
      <w:r>
        <w:t>a) disgorgement;</w:t>
      </w:r>
    </w:p>
    <w:p w:rsidR="005C0C80" w:rsidP="005C0C80" w:rsidRDefault="005C0C80" w14:paraId="35E86AC1" w14:textId="77777777">
      <w:pPr>
        <w:pStyle w:val="sccodifiedsection"/>
      </w:pPr>
      <w:r>
        <w:tab/>
      </w:r>
      <w:r>
        <w:tab/>
      </w:r>
      <w:r>
        <w:tab/>
      </w:r>
      <w:bookmarkStart w:name="ss_T39C73N320Sb_lv3_8cd47f143" w:id="62"/>
      <w:r>
        <w:t>(</w:t>
      </w:r>
      <w:bookmarkEnd w:id="62"/>
      <w:r>
        <w:t>b) appointment of a receiver, conservator, or ancillary receiver or conservator for the defendant or the defendant's assets located in this State.</w:t>
      </w:r>
    </w:p>
    <w:p w:rsidR="005C0C80" w:rsidP="005C0C80" w:rsidRDefault="005C0C80" w14:paraId="2B173BCC" w14:textId="77777777">
      <w:pPr>
        <w:pStyle w:val="sccodifiedsection"/>
      </w:pPr>
      <w:r>
        <w:tab/>
      </w:r>
      <w:r>
        <w:tab/>
      </w:r>
      <w:bookmarkStart w:name="ss_T39C73N320S3_lv2_33343b5b6" w:id="63"/>
      <w:r>
        <w:t>(</w:t>
      </w:r>
      <w:bookmarkEnd w:id="63"/>
      <w:r>
        <w:t>3) Appropriate remedies when the defendant is shown only about to violate the securities or commodity act of the foreign state or a regulation or order of the administrator or securities or commodity agency of the foreign state is limited to:</w:t>
      </w:r>
    </w:p>
    <w:p w:rsidR="005C0C80" w:rsidP="005C0C80" w:rsidRDefault="005C0C80" w14:paraId="6CC22CA7" w14:textId="77777777">
      <w:pPr>
        <w:pStyle w:val="sccodifiedsection"/>
      </w:pPr>
      <w:r>
        <w:tab/>
      </w:r>
      <w:r>
        <w:tab/>
      </w:r>
      <w:r>
        <w:tab/>
      </w:r>
      <w:bookmarkStart w:name="ss_T39C73N320Sa_lv3_aa08ba5e3" w:id="64"/>
      <w:r>
        <w:t>(</w:t>
      </w:r>
      <w:bookmarkEnd w:id="64"/>
      <w:r>
        <w:t>a) temporary restraining order;</w:t>
      </w:r>
    </w:p>
    <w:p w:rsidR="005C0C80" w:rsidP="005C0C80" w:rsidRDefault="005C0C80" w14:paraId="2F547C73" w14:textId="77777777">
      <w:pPr>
        <w:pStyle w:val="sccodifiedsection"/>
      </w:pPr>
      <w:r>
        <w:tab/>
      </w:r>
      <w:r>
        <w:tab/>
      </w:r>
      <w:r>
        <w:tab/>
      </w:r>
      <w:bookmarkStart w:name="ss_T39C73N320Sb_lv3_73327059f" w:id="65"/>
      <w:r>
        <w:t>(</w:t>
      </w:r>
      <w:bookmarkEnd w:id="65"/>
      <w:r>
        <w:t>b) temporary or permanent injunction;</w:t>
      </w:r>
    </w:p>
    <w:p w:rsidR="005C0C80" w:rsidP="005C0C80" w:rsidRDefault="005C0C80" w14:paraId="787C02CB" w14:textId="77777777">
      <w:pPr>
        <w:pStyle w:val="sccodifiedsection"/>
      </w:pPr>
      <w:r>
        <w:tab/>
      </w:r>
      <w:r>
        <w:tab/>
      </w:r>
      <w:r>
        <w:tab/>
      </w:r>
      <w:bookmarkStart w:name="ss_T39C73N320Sc_lv3_f11e0f133" w:id="66"/>
      <w:r>
        <w:t>(</w:t>
      </w:r>
      <w:bookmarkEnd w:id="66"/>
      <w:r>
        <w:t>c) writ or prohibition or mandamus;  or</w:t>
      </w:r>
    </w:p>
    <w:p w:rsidR="005C0C80" w:rsidP="005C0C80" w:rsidRDefault="005C0C80" w14:paraId="1F825B0D" w14:textId="60EBA53A">
      <w:pPr>
        <w:pStyle w:val="sccodifiedsection"/>
      </w:pPr>
      <w:r>
        <w:tab/>
      </w:r>
      <w:r>
        <w:tab/>
      </w:r>
      <w:r>
        <w:tab/>
      </w:r>
      <w:bookmarkStart w:name="ss_T39C73N320Sd_lv3_d6b6b448c" w:id="67"/>
      <w:r>
        <w:t>(</w:t>
      </w:r>
      <w:bookmarkEnd w:id="67"/>
      <w:r>
        <w:t>d) order appointing a receiver, conservator, or ancillary receiver or conservator for the defendant or the defendant's assets located in this State.</w:t>
      </w:r>
    </w:p>
    <w:p w:rsidR="007E09CA" w:rsidP="007E09CA" w:rsidRDefault="007E09CA" w14:paraId="1BD61E67" w14:textId="77777777">
      <w:pPr>
        <w:pStyle w:val="scemptyline"/>
      </w:pPr>
    </w:p>
    <w:p w:rsidR="007E09CA" w:rsidP="007E09CA" w:rsidRDefault="007E09CA" w14:paraId="66C85C1E" w14:textId="77777777">
      <w:pPr>
        <w:pStyle w:val="scdirectionallanguage"/>
      </w:pPr>
      <w:bookmarkStart w:name="bs_num_6_2e251ec4d" w:id="68"/>
      <w:r>
        <w:t>S</w:t>
      </w:r>
      <w:bookmarkEnd w:id="68"/>
      <w:r>
        <w:t>ECTION 6.</w:t>
      </w:r>
      <w:r>
        <w:tab/>
      </w:r>
      <w:bookmarkStart w:name="dl_bc87d704d" w:id="69"/>
      <w:r>
        <w:t>S</w:t>
      </w:r>
      <w:bookmarkEnd w:id="69"/>
      <w:r>
        <w:t>ection 39‑73‑325 of the S.C. Code is amended to read:</w:t>
      </w:r>
    </w:p>
    <w:p w:rsidR="007E09CA" w:rsidP="007E09CA" w:rsidRDefault="007E09CA" w14:paraId="48C7C10E" w14:textId="77777777">
      <w:pPr>
        <w:pStyle w:val="sccodifiedsection"/>
      </w:pPr>
    </w:p>
    <w:p w:rsidR="007E09CA" w:rsidP="007E09CA" w:rsidRDefault="007E09CA" w14:paraId="5E76666B" w14:textId="284DF9F6">
      <w:pPr>
        <w:pStyle w:val="sccodifiedsection"/>
      </w:pPr>
      <w:r>
        <w:tab/>
      </w:r>
      <w:bookmarkStart w:name="cs_T39C73N325_3874438a4" w:id="70"/>
      <w:r>
        <w:t>S</w:t>
      </w:r>
      <w:bookmarkEnd w:id="70"/>
      <w:r>
        <w:t>ection 39‑73‑325.</w:t>
      </w:r>
      <w:r>
        <w:tab/>
      </w:r>
      <w:bookmarkStart w:name="ss_T39C73N325SA_lv1_9b4353f1d" w:id="71"/>
      <w:r>
        <w:t>(</w:t>
      </w:r>
      <w:bookmarkEnd w:id="71"/>
      <w:r>
        <w:t xml:space="preserve">A) A person who wilfully violates </w:t>
      </w:r>
      <w:r w:rsidR="00E012A1">
        <w:rPr>
          <w:rStyle w:val="scinsert"/>
        </w:rPr>
        <w:t xml:space="preserve">this chapter or </w:t>
      </w:r>
      <w:r>
        <w:t>a regulation or order of the administrator under this chapter, upon conviction, must be fined not more than twenty thousand dollars, or imprisoned not more than ten years, or both, for each violation.</w:t>
      </w:r>
    </w:p>
    <w:p w:rsidR="007E09CA" w:rsidP="007E09CA" w:rsidRDefault="007E09CA" w14:paraId="6C39EA81" w14:textId="0EDDD267">
      <w:pPr>
        <w:pStyle w:val="sccodifiedsection"/>
      </w:pPr>
      <w:r>
        <w:tab/>
      </w:r>
      <w:bookmarkStart w:name="ss_T39C73N325SB_lv1_9ebafbf6f" w:id="72"/>
      <w:r>
        <w:t>(</w:t>
      </w:r>
      <w:bookmarkEnd w:id="72"/>
      <w:r>
        <w:t>B) A person convicted of violating</w:t>
      </w:r>
      <w:r w:rsidR="00E012A1">
        <w:rPr>
          <w:rStyle w:val="scinsert"/>
        </w:rPr>
        <w:t xml:space="preserve"> this chapter or</w:t>
      </w:r>
      <w:r>
        <w:t xml:space="preserve"> a regulation or order under this chapter may be fined but must not be imprisoned if the person proves he had no knowledge of the rule or order.</w:t>
      </w:r>
    </w:p>
    <w:p w:rsidR="007E09CA" w:rsidP="007E09CA" w:rsidRDefault="007E09CA" w14:paraId="7703F954" w14:textId="7F6E475B">
      <w:pPr>
        <w:pStyle w:val="sccodifiedsection"/>
      </w:pPr>
      <w:r>
        <w:tab/>
      </w:r>
      <w:bookmarkStart w:name="ss_T39C73N325SC_lv1_10bc70045" w:id="73"/>
      <w:r>
        <w:t>(</w:t>
      </w:r>
      <w:bookmarkEnd w:id="73"/>
      <w:r>
        <w:t xml:space="preserve">C) The administrator may refer evidence available concerning violations of this chapter or a regulation or order of the administrator to the </w:t>
      </w:r>
      <w:r w:rsidR="00E012A1">
        <w:rPr>
          <w:rStyle w:val="scinsert"/>
        </w:rPr>
        <w:t xml:space="preserve">appropriate division of the </w:t>
      </w:r>
      <w:r>
        <w:t>Attorney General</w:t>
      </w:r>
      <w:r w:rsidR="00E012A1">
        <w:rPr>
          <w:rStyle w:val="scinsert"/>
        </w:rPr>
        <w:t>’s office</w:t>
      </w:r>
      <w:r w:rsidR="00AC2A8C">
        <w:rPr>
          <w:rStyle w:val="scinsert"/>
        </w:rPr>
        <w:t>,</w:t>
      </w:r>
      <w:r>
        <w:rPr>
          <w:rStyle w:val="scstrike"/>
        </w:rPr>
        <w:t xml:space="preserve"> or</w:t>
      </w:r>
      <w:r>
        <w:t xml:space="preserve"> the appropriate solicitor</w:t>
      </w:r>
      <w:r w:rsidR="00AC2A8C">
        <w:rPr>
          <w:rStyle w:val="scinsert"/>
        </w:rPr>
        <w:t>,</w:t>
      </w:r>
      <w:r>
        <w:t xml:space="preserve"> </w:t>
      </w:r>
      <w:r w:rsidR="00E012A1">
        <w:rPr>
          <w:rStyle w:val="scinsert"/>
        </w:rPr>
        <w:t xml:space="preserve">or other appropriate prosecution, law enforcement, or licensing authorities </w:t>
      </w:r>
      <w:r>
        <w:t>who, with or without a reference from the administrator, may institute the appropriate criminal proceedings under this chapter.</w:t>
      </w:r>
    </w:p>
    <w:p w:rsidR="00F573CE" w:rsidP="00F573CE" w:rsidRDefault="00F573CE" w14:paraId="4050DEE8" w14:textId="77777777">
      <w:pPr>
        <w:pStyle w:val="scemptyline"/>
      </w:pPr>
    </w:p>
    <w:p w:rsidR="00F573CE" w:rsidP="00F573CE" w:rsidRDefault="00F573CE" w14:paraId="4BF051FA" w14:textId="77777777">
      <w:pPr>
        <w:pStyle w:val="scdirectionallanguage"/>
      </w:pPr>
      <w:bookmarkStart w:name="bs_num_7_a292987b9" w:id="74"/>
      <w:r>
        <w:t>S</w:t>
      </w:r>
      <w:bookmarkEnd w:id="74"/>
      <w:r>
        <w:t>ECTION 7.</w:t>
      </w:r>
      <w:r>
        <w:tab/>
      </w:r>
      <w:bookmarkStart w:name="dl_f4318ae60" w:id="75"/>
      <w:r>
        <w:t>S</w:t>
      </w:r>
      <w:bookmarkEnd w:id="75"/>
      <w:r>
        <w:t>ection 39‑73‑330(A) of the S.C. Code is amended to read:</w:t>
      </w:r>
    </w:p>
    <w:p w:rsidR="00F573CE" w:rsidP="00F573CE" w:rsidRDefault="00F573CE" w14:paraId="6D31A06E" w14:textId="77777777">
      <w:pPr>
        <w:pStyle w:val="sccodifiedsection"/>
      </w:pPr>
    </w:p>
    <w:p w:rsidR="00F573CE" w:rsidP="00F573CE" w:rsidRDefault="00F573CE" w14:paraId="6486504A" w14:textId="4EEA9A99">
      <w:pPr>
        <w:pStyle w:val="sccodifiedsection"/>
      </w:pPr>
      <w:bookmarkStart w:name="cs_T39C73N330_89b137928" w:id="76"/>
      <w:r>
        <w:tab/>
      </w:r>
      <w:bookmarkStart w:name="ss_T39C73N330SA_lv1_2aad5403a" w:id="77"/>
      <w:bookmarkEnd w:id="76"/>
      <w:r>
        <w:t>(</w:t>
      </w:r>
      <w:bookmarkEnd w:id="77"/>
      <w:r>
        <w:t xml:space="preserve">A) This chapter must be administered by the South Carolina </w:t>
      </w:r>
      <w:r>
        <w:rPr>
          <w:rStyle w:val="scstrike"/>
        </w:rPr>
        <w:t>Secretary of State</w:t>
      </w:r>
      <w:r w:rsidR="009C4743">
        <w:rPr>
          <w:rStyle w:val="scinsert"/>
        </w:rPr>
        <w:t>Attorney General</w:t>
      </w:r>
      <w:r>
        <w:t>.</w:t>
      </w:r>
    </w:p>
    <w:p w:rsidR="009C4743" w:rsidP="009C4743" w:rsidRDefault="009C4743" w14:paraId="39A34822" w14:textId="77777777">
      <w:pPr>
        <w:pStyle w:val="scemptyline"/>
      </w:pPr>
    </w:p>
    <w:p w:rsidR="009C4743" w:rsidP="009C4743" w:rsidRDefault="009C4743" w14:paraId="67692544" w14:textId="77777777">
      <w:pPr>
        <w:pStyle w:val="scdirectionallanguage"/>
      </w:pPr>
      <w:bookmarkStart w:name="bs_num_8_7cbdc2338" w:id="78"/>
      <w:r>
        <w:t>S</w:t>
      </w:r>
      <w:bookmarkEnd w:id="78"/>
      <w:r>
        <w:t>ECTION 8.</w:t>
      </w:r>
      <w:r>
        <w:tab/>
      </w:r>
      <w:bookmarkStart w:name="dl_6703e909c" w:id="79"/>
      <w:r>
        <w:t>S</w:t>
      </w:r>
      <w:bookmarkEnd w:id="79"/>
      <w:r>
        <w:t>ection 39‑73‑340(A) of the S.C. Code is amended to read:</w:t>
      </w:r>
    </w:p>
    <w:p w:rsidR="009C4743" w:rsidP="009C4743" w:rsidRDefault="009C4743" w14:paraId="4BF5087E" w14:textId="77777777">
      <w:pPr>
        <w:pStyle w:val="sccodifiedsection"/>
      </w:pPr>
    </w:p>
    <w:p w:rsidR="009C4743" w:rsidP="009C4743" w:rsidRDefault="009C4743" w14:paraId="1C43051E" w14:textId="1BA85D26">
      <w:pPr>
        <w:pStyle w:val="sccodifiedsection"/>
      </w:pPr>
      <w:bookmarkStart w:name="cs_T39C73N340_2d79153d6" w:id="80"/>
      <w:r>
        <w:tab/>
      </w:r>
      <w:bookmarkStart w:name="ss_T39C73N340SA_lv1_b43e55700" w:id="81"/>
      <w:bookmarkEnd w:id="80"/>
      <w:r>
        <w:t>(</w:t>
      </w:r>
      <w:bookmarkEnd w:id="81"/>
      <w:r>
        <w:t>A) In addition to specific authority granted elsewhere in this chapter, the administrator may make, amend,</w:t>
      </w:r>
      <w:r w:rsidR="00C46B8A">
        <w:rPr>
          <w:rStyle w:val="scinsert"/>
        </w:rPr>
        <w:t xml:space="preserve"> or</w:t>
      </w:r>
      <w:r>
        <w:t xml:space="preserve">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087702" w:rsidP="00087702" w:rsidRDefault="00087702" w14:paraId="50E1ED46" w14:textId="77777777">
      <w:pPr>
        <w:pStyle w:val="scemptyline"/>
      </w:pPr>
    </w:p>
    <w:p w:rsidR="00087702" w:rsidP="00087702" w:rsidRDefault="00087702" w14:paraId="47F72C6E" w14:textId="40F6217D">
      <w:pPr>
        <w:pStyle w:val="scdirectionallanguage"/>
      </w:pPr>
      <w:bookmarkStart w:name="bs_num_9_fdf5c56e4" w:id="82"/>
      <w:r>
        <w:t>S</w:t>
      </w:r>
      <w:bookmarkEnd w:id="82"/>
      <w:r>
        <w:t>ECTION 9.</w:t>
      </w:r>
      <w:r>
        <w:tab/>
      </w:r>
      <w:bookmarkStart w:name="dl_50b952b8e" w:id="83"/>
      <w:r>
        <w:t>S</w:t>
      </w:r>
      <w:bookmarkEnd w:id="83"/>
      <w:r>
        <w:t>ection 39‑73‑350</w:t>
      </w:r>
      <w:r w:rsidR="00AC2A8C">
        <w:t>(D)</w:t>
      </w:r>
      <w:r>
        <w:t xml:space="preserve"> of the S.C. Code is amended to read:</w:t>
      </w:r>
    </w:p>
    <w:p w:rsidR="00087702" w:rsidP="00087702" w:rsidRDefault="00087702" w14:paraId="22CD96D1" w14:textId="77777777">
      <w:pPr>
        <w:pStyle w:val="sccodifiedsection"/>
      </w:pPr>
    </w:p>
    <w:p w:rsidR="00087702" w:rsidDel="00997790" w:rsidP="00087702" w:rsidRDefault="00087702" w14:paraId="3F566231" w14:textId="23FE679E">
      <w:pPr>
        <w:pStyle w:val="sccodifiedsection"/>
      </w:pPr>
      <w:r>
        <w:tab/>
      </w:r>
      <w:bookmarkStart w:name="cs_T39C73N350_39cedf2ea" w:id="84"/>
      <w:r>
        <w:t>S</w:t>
      </w:r>
      <w:bookmarkEnd w:id="84"/>
      <w:r>
        <w:t>ection 39‑73‑350.</w:t>
      </w:r>
      <w:r>
        <w:tab/>
      </w:r>
      <w:bookmarkStart w:name="ss_T39C73N350SD_lv1_35c8c7203" w:id="85"/>
      <w:r>
        <w:t>(</w:t>
      </w:r>
      <w:bookmarkEnd w:id="85"/>
      <w:r>
        <w:t xml:space="preserve">D) An offer to sell or to buy is not made in this State when </w:t>
      </w:r>
      <w:r>
        <w:rPr>
          <w:rStyle w:val="scstrike"/>
        </w:rPr>
        <w:t>one or both of the following exist</w:t>
      </w:r>
      <w:r>
        <w:t>:</w:t>
      </w:r>
    </w:p>
    <w:p w:rsidR="00087702" w:rsidP="00997790" w:rsidRDefault="00087702" w14:paraId="3DD2679C" w14:textId="1557395D">
      <w:pPr>
        <w:pStyle w:val="sccodifiedsection"/>
      </w:pPr>
      <w:r>
        <w:tab/>
      </w:r>
      <w:r>
        <w:tab/>
      </w:r>
      <w:bookmarkStart w:name="ss_T39C73N350S1_lv2_635366d00" w:id="86"/>
      <w:r>
        <w:t>(</w:t>
      </w:r>
      <w:bookmarkEnd w:id="86"/>
      <w:r>
        <w:t>1)</w:t>
      </w:r>
      <w:r>
        <w:rPr>
          <w:rStyle w:val="scstrike"/>
        </w:rPr>
        <w:t xml:space="preserve"> The</w:t>
      </w:r>
      <w:r>
        <w:t xml:space="preserve"> </w:t>
      </w:r>
      <w:r w:rsidR="00997790">
        <w:rPr>
          <w:rStyle w:val="scinsert"/>
        </w:rPr>
        <w:t xml:space="preserve">the </w:t>
      </w:r>
      <w:r>
        <w:t>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strike"/>
        </w:rPr>
        <w:t>.</w:t>
      </w:r>
      <w:r w:rsidR="000C27F2">
        <w:rPr>
          <w:rStyle w:val="scinsert"/>
        </w:rPr>
        <w:t>; and</w:t>
      </w:r>
    </w:p>
    <w:p w:rsidR="00997790" w:rsidP="00997790" w:rsidRDefault="00087702" w14:paraId="6C79407F" w14:textId="25ED4B33">
      <w:pPr>
        <w:pStyle w:val="sccodifiedsection"/>
      </w:pPr>
      <w:r>
        <w:tab/>
      </w:r>
      <w:r>
        <w:tab/>
      </w:r>
      <w:bookmarkStart w:name="ss_T39C73N350S2_lv2_fd9346307" w:id="87"/>
      <w:r>
        <w:t>(</w:t>
      </w:r>
      <w:bookmarkEnd w:id="87"/>
      <w:r>
        <w:t xml:space="preserve">2) </w:t>
      </w:r>
      <w:r w:rsidR="000C27F2">
        <w:rPr>
          <w:rStyle w:val="scinsert"/>
        </w:rPr>
        <w:t>a</w:t>
      </w:r>
      <w:r>
        <w:rPr>
          <w:rStyle w:val="scstrike"/>
        </w:rPr>
        <w:t>A</w:t>
      </w:r>
      <w:r>
        <w:t xml:space="preserve"> radio or television program </w:t>
      </w:r>
      <w:r w:rsidR="000C27F2">
        <w:rPr>
          <w:rStyle w:val="scinsert"/>
        </w:rPr>
        <w:t xml:space="preserve">or other electronic communication </w:t>
      </w:r>
      <w:r>
        <w:t>originating outside this State is received in this State.</w:t>
      </w:r>
      <w:r w:rsidR="00997790">
        <w:rPr>
          <w:rStyle w:val="scinsert"/>
        </w:rPr>
        <w:t xml:space="preserve"> A radio or television program, or other electronic communication, is considered as having originated in this State if either the broadcast studio or the originating source of transmission is located in this State, unless:</w:t>
      </w:r>
    </w:p>
    <w:p w:rsidR="00997790" w:rsidP="00997790" w:rsidRDefault="000C27F2" w14:paraId="21B1595C" w14:textId="49DE3A5D">
      <w:pPr>
        <w:pStyle w:val="sccodifiedsection"/>
      </w:pPr>
      <w:r>
        <w:rPr>
          <w:rStyle w:val="scinsert"/>
        </w:rPr>
        <w:tab/>
      </w:r>
      <w:r w:rsidR="00997790">
        <w:rPr>
          <w:rStyle w:val="scinsert"/>
        </w:rPr>
        <w:tab/>
      </w:r>
      <w:r w:rsidR="00997790">
        <w:rPr>
          <w:rStyle w:val="scinsert"/>
        </w:rPr>
        <w:tab/>
      </w:r>
      <w:bookmarkStart w:name="ss_T39C73N350Sa_lv3_0a4141cfc" w:id="88"/>
      <w:r w:rsidR="00997790">
        <w:rPr>
          <w:rStyle w:val="scinsert"/>
        </w:rPr>
        <w:t>(</w:t>
      </w:r>
      <w:bookmarkEnd w:id="88"/>
      <w:r>
        <w:rPr>
          <w:rStyle w:val="scinsert"/>
        </w:rPr>
        <w:t>a</w:t>
      </w:r>
      <w:r w:rsidR="00997790">
        <w:rPr>
          <w:rStyle w:val="scinsert"/>
        </w:rPr>
        <w:t>) the program or communication is syndicated and distributed from outside this State for redistribution to the general public in this State;</w:t>
      </w:r>
    </w:p>
    <w:p w:rsidR="00997790" w:rsidP="00997790" w:rsidRDefault="000C27F2" w14:paraId="2D01E388" w14:textId="6E8FB090">
      <w:pPr>
        <w:pStyle w:val="sccodifiedsection"/>
      </w:pPr>
      <w:r>
        <w:rPr>
          <w:rStyle w:val="scinsert"/>
        </w:rPr>
        <w:tab/>
      </w:r>
      <w:r w:rsidR="00997790">
        <w:rPr>
          <w:rStyle w:val="scinsert"/>
        </w:rPr>
        <w:tab/>
      </w:r>
      <w:r w:rsidR="00997790">
        <w:rPr>
          <w:rStyle w:val="scinsert"/>
        </w:rPr>
        <w:tab/>
      </w:r>
      <w:bookmarkStart w:name="ss_T39C73N350Sb_lv3_4c3ae87f1" w:id="89"/>
      <w:r w:rsidR="00997790">
        <w:rPr>
          <w:rStyle w:val="scinsert"/>
        </w:rPr>
        <w:t>(</w:t>
      </w:r>
      <w:bookmarkEnd w:id="89"/>
      <w:r>
        <w:rPr>
          <w:rStyle w:val="scinsert"/>
        </w:rPr>
        <w:t>b</w:t>
      </w:r>
      <w:r w:rsidR="00997790">
        <w:rPr>
          <w:rStyle w:val="scinsert"/>
        </w:rPr>
        <w:t>) the program or communication is supplied by a radio, television, or other electronic network with the electronic signal originating from outside this State for redistribution to the general public in this State;</w:t>
      </w:r>
    </w:p>
    <w:p w:rsidR="00997790" w:rsidP="00997790" w:rsidRDefault="000C27F2" w14:paraId="7B3C80BB" w14:textId="43C5C3EC">
      <w:pPr>
        <w:pStyle w:val="sccodifiedsection"/>
      </w:pPr>
      <w:r>
        <w:rPr>
          <w:rStyle w:val="scinsert"/>
        </w:rPr>
        <w:tab/>
      </w:r>
      <w:r w:rsidR="00997790">
        <w:rPr>
          <w:rStyle w:val="scinsert"/>
        </w:rPr>
        <w:tab/>
      </w:r>
      <w:r w:rsidR="00997790">
        <w:rPr>
          <w:rStyle w:val="scinsert"/>
        </w:rPr>
        <w:tab/>
      </w:r>
      <w:bookmarkStart w:name="ss_T39C73N350Sc_lv3_67f43878f" w:id="90"/>
      <w:r w:rsidR="00997790">
        <w:rPr>
          <w:rStyle w:val="scinsert"/>
        </w:rPr>
        <w:t>(</w:t>
      </w:r>
      <w:bookmarkEnd w:id="90"/>
      <w:r>
        <w:rPr>
          <w:rStyle w:val="scinsert"/>
        </w:rPr>
        <w:t>c</w:t>
      </w:r>
      <w:r w:rsidR="00997790">
        <w:rPr>
          <w:rStyle w:val="scinsert"/>
        </w:rPr>
        <w:t>) the program or communication is an electronic communication that originates outside this State and is captured for redistribution to the general public in this State by a community antenna or cable, radio, cable television, or other electronic system; or</w:t>
      </w:r>
    </w:p>
    <w:p w:rsidR="007E06BB" w:rsidP="002E199D" w:rsidRDefault="000C27F2" w14:paraId="3D8F1FED" w14:textId="774AE85C">
      <w:pPr>
        <w:pStyle w:val="sccodifiedsection"/>
      </w:pPr>
      <w:r>
        <w:rPr>
          <w:rStyle w:val="scinsert"/>
        </w:rPr>
        <w:tab/>
      </w:r>
      <w:r w:rsidR="00997790">
        <w:rPr>
          <w:rStyle w:val="scinsert"/>
        </w:rPr>
        <w:tab/>
      </w:r>
      <w:r w:rsidR="00997790">
        <w:rPr>
          <w:rStyle w:val="scinsert"/>
        </w:rPr>
        <w:tab/>
      </w:r>
      <w:bookmarkStart w:name="ss_T39C73N350Sd_lv3_5875a727e" w:id="91"/>
      <w:r w:rsidR="00997790">
        <w:rPr>
          <w:rStyle w:val="scinsert"/>
        </w:rPr>
        <w:t>(</w:t>
      </w:r>
      <w:bookmarkEnd w:id="91"/>
      <w:r>
        <w:rPr>
          <w:rStyle w:val="scinsert"/>
        </w:rPr>
        <w:t>d</w:t>
      </w:r>
      <w:r w:rsidR="00997790">
        <w:rPr>
          <w:rStyle w:val="scinsert"/>
        </w:rPr>
        <w:t>) the program or communication consists of an electronic communication that originates in this State, but which is not intended for distribution to the general public in this State.</w:t>
      </w:r>
    </w:p>
    <w:p w:rsidR="00AB238E" w:rsidP="00AB238E" w:rsidRDefault="00AB238E" w14:paraId="336DC217" w14:textId="77777777">
      <w:pPr>
        <w:pStyle w:val="scemptyline"/>
      </w:pPr>
    </w:p>
    <w:p w:rsidR="00AB238E" w:rsidP="00AB238E" w:rsidRDefault="00AB238E" w14:paraId="747857EC" w14:textId="77777777">
      <w:pPr>
        <w:pStyle w:val="scdirectionallanguage"/>
      </w:pPr>
      <w:bookmarkStart w:name="bs_num_10_5b40063bf" w:id="92"/>
      <w:r>
        <w:t>S</w:t>
      </w:r>
      <w:bookmarkEnd w:id="92"/>
      <w:r>
        <w:t>ECTION 10.</w:t>
      </w:r>
      <w:r>
        <w:tab/>
      </w:r>
      <w:bookmarkStart w:name="dl_d26366d76" w:id="93"/>
      <w:r>
        <w:t>S</w:t>
      </w:r>
      <w:bookmarkEnd w:id="93"/>
      <w:r>
        <w:t>ection 39‑73‑360 of the S.C. Code is amended to read:</w:t>
      </w:r>
    </w:p>
    <w:p w:rsidR="00AB238E" w:rsidP="00AB238E" w:rsidRDefault="00AB238E" w14:paraId="59B5CA0F" w14:textId="77777777">
      <w:pPr>
        <w:pStyle w:val="sccodifiedsection"/>
      </w:pPr>
    </w:p>
    <w:p w:rsidR="00AB238E" w:rsidDel="00E776C4" w:rsidP="00AB238E" w:rsidRDefault="00AB238E" w14:paraId="1B69E380" w14:textId="59C38FE4">
      <w:pPr>
        <w:pStyle w:val="sccodifiedsection"/>
      </w:pPr>
      <w:r>
        <w:tab/>
      </w:r>
      <w:bookmarkStart w:name="cs_T39C73N360_80bb319b5" w:id="94"/>
      <w:r>
        <w:t>S</w:t>
      </w:r>
      <w:bookmarkEnd w:id="94"/>
      <w:r>
        <w:t>ection 39‑73‑360.</w:t>
      </w:r>
      <w:r>
        <w:tab/>
      </w:r>
      <w:r>
        <w:rPr>
          <w:rStyle w:val="scstrike"/>
        </w:rPr>
        <w:t>(A)</w:t>
      </w:r>
      <w:r>
        <w:t xml:space="preserve"> A person aggrieved by a final order </w:t>
      </w:r>
      <w:r w:rsidRPr="00E776C4" w:rsidR="00E776C4">
        <w:rPr>
          <w:rStyle w:val="scinsert"/>
        </w:rPr>
        <w:t xml:space="preserve">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administrator's final order until such time as the court has reviewed the order. If the court orders a stay, </w:t>
      </w:r>
      <w:r w:rsidR="00E776C4">
        <w:rPr>
          <w:rStyle w:val="scinsert"/>
        </w:rPr>
        <w:t xml:space="preserve">then </w:t>
      </w:r>
      <w:r w:rsidRPr="00E776C4" w:rsidR="00E776C4">
        <w:rPr>
          <w:rStyle w:val="scinsert"/>
        </w:rPr>
        <w:t>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00E776C4">
        <w:rPr>
          <w:rStyle w:val="scinsert"/>
        </w:rPr>
        <w:t xml:space="preserve"> </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AB238E" w:rsidDel="006D339B" w:rsidP="006D339B" w:rsidRDefault="00AB238E" w14:paraId="2F979BB4" w14:textId="669B7405">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AB238E" w:rsidDel="006D339B" w:rsidP="006D339B" w:rsidRDefault="00AB238E" w14:paraId="71A171CB" w14:textId="58869946">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AB238E" w:rsidDel="006D339B" w:rsidP="006D339B" w:rsidRDefault="00AB238E" w14:paraId="6CC35188" w14:textId="7391888B">
      <w:pPr>
        <w:pStyle w:val="sccodifiedsection"/>
      </w:pPr>
      <w:r>
        <w:rPr>
          <w:rStyle w:val="scstrike"/>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AB238E" w:rsidDel="006D339B" w:rsidP="006D339B" w:rsidRDefault="00AB238E" w14:paraId="60A65F32" w14:textId="201D0D3A">
      <w:pPr>
        <w:pStyle w:val="sccodifiedsection"/>
      </w:pPr>
      <w:r>
        <w:rPr>
          <w:rStyle w:val="scstrike"/>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AB238E" w:rsidDel="006D339B" w:rsidP="006D339B" w:rsidRDefault="00AB238E" w14:paraId="10A5EB9F" w14:textId="7FC4C060">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rsidR="00AB238E" w:rsidDel="006D339B" w:rsidP="006D339B" w:rsidRDefault="00AB238E" w14:paraId="3AF4DBBE" w14:textId="5700F2AC">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AB238E" w:rsidP="006D339B" w:rsidRDefault="00AB238E" w14:paraId="01A6C9BD" w14:textId="68D3D538">
      <w:pPr>
        <w:pStyle w:val="sccodifiedsection"/>
      </w:pPr>
      <w:r>
        <w:rPr>
          <w:rStyle w:val="scstrike"/>
        </w:rPr>
        <w:tab/>
        <w:t>(H) The judgment of the court is subject to review by the court.</w:t>
      </w:r>
      <w:r w:rsidRPr="006D339B" w:rsidR="006D339B">
        <w:rPr>
          <w:rStyle w:val="scinsert"/>
        </w:rPr>
        <w:t xml:space="preserve"> </w:t>
      </w:r>
    </w:p>
    <w:p w:rsidR="006D339B" w:rsidP="006D339B" w:rsidRDefault="006D339B" w14:paraId="32193713" w14:textId="77777777">
      <w:pPr>
        <w:pStyle w:val="scemptyline"/>
      </w:pPr>
    </w:p>
    <w:p w:rsidR="006D339B" w:rsidP="006D339B" w:rsidRDefault="006D339B" w14:paraId="0B9E6D6C" w14:textId="77777777">
      <w:pPr>
        <w:pStyle w:val="scdirectionallanguage"/>
      </w:pPr>
      <w:bookmarkStart w:name="bs_num_11_ecf4c6fd0" w:id="95"/>
      <w:r>
        <w:t>S</w:t>
      </w:r>
      <w:bookmarkEnd w:id="95"/>
      <w:r>
        <w:t>ECTION 11.</w:t>
      </w:r>
      <w:r>
        <w:tab/>
      </w:r>
      <w:bookmarkStart w:name="dl_15228e002" w:id="96"/>
      <w:r>
        <w:t>S</w:t>
      </w:r>
      <w:bookmarkEnd w:id="96"/>
      <w:r>
        <w:t>ection 39‑73‑370 of the S.C. Code is amended to read:</w:t>
      </w:r>
    </w:p>
    <w:p w:rsidR="006D339B" w:rsidP="006D339B" w:rsidRDefault="006D339B" w14:paraId="252EBC63" w14:textId="77777777">
      <w:pPr>
        <w:pStyle w:val="sccodifiedsection"/>
      </w:pPr>
    </w:p>
    <w:p w:rsidR="006D339B" w:rsidP="006D339B" w:rsidRDefault="006D339B" w14:paraId="00AB09AA" w14:textId="77777777">
      <w:pPr>
        <w:pStyle w:val="sccodifiedsection"/>
      </w:pPr>
      <w:r>
        <w:tab/>
      </w:r>
      <w:bookmarkStart w:name="cs_T39C73N370_fbf2c59a5" w:id="97"/>
      <w:r>
        <w:t>S</w:t>
      </w:r>
      <w:bookmarkEnd w:id="97"/>
      <w:r>
        <w:t>ection 39‑73‑370.</w:t>
      </w:r>
      <w:r>
        <w:tab/>
      </w:r>
      <w:bookmarkStart w:name="up_cfbe9416c" w:id="98"/>
      <w:r>
        <w:t>I</w:t>
      </w:r>
      <w:bookmarkEnd w:id="98"/>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6D339B" w:rsidP="006D339B" w:rsidRDefault="006D339B" w14:paraId="66A5BAA4" w14:textId="7A0D8F0F">
      <w:pPr>
        <w:pStyle w:val="sccodifiedsection"/>
      </w:pPr>
      <w:r>
        <w:tab/>
      </w:r>
      <w:bookmarkStart w:name="ss_T39C73N370S1_lv1_344eb60fc" w:id="99"/>
      <w:r>
        <w:t>(</w:t>
      </w:r>
      <w:bookmarkEnd w:id="99"/>
      <w:r>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sidR="005C16D8">
        <w:rPr>
          <w:rStyle w:val="scinsert"/>
        </w:rPr>
        <w:t xml:space="preserve"> or</w:t>
      </w:r>
    </w:p>
    <w:p w:rsidR="000F53E8" w:rsidP="00AD0F3E" w:rsidRDefault="006D339B" w14:paraId="39EED947" w14:textId="48FCFB0A">
      <w:pPr>
        <w:pStyle w:val="sccodifiedsection"/>
      </w:pPr>
      <w:r>
        <w:tab/>
      </w:r>
      <w:bookmarkStart w:name="ss_T39C73N370S2_lv1_3c4b385be" w:id="100"/>
      <w:r>
        <w:t>(</w:t>
      </w:r>
      <w:bookmarkEnd w:id="100"/>
      <w:r>
        <w:t>2) physical delivery was completed within a reasonable time under the applicable circumstances.</w:t>
      </w:r>
    </w:p>
    <w:p w:rsidR="00CB1C08" w:rsidP="00CB1C08" w:rsidRDefault="00CB1C08" w14:paraId="0C79D24F" w14:textId="77777777">
      <w:pPr>
        <w:pStyle w:val="scemptyline"/>
      </w:pPr>
    </w:p>
    <w:p w:rsidR="00E9169B" w:rsidP="00E9169B" w:rsidRDefault="00CB1C08" w14:paraId="7D87076A" w14:textId="41B675BD">
      <w:pPr>
        <w:pStyle w:val="scdirectionallanguage"/>
      </w:pPr>
      <w:bookmarkStart w:name="bs_num_12_a42322993" w:id="101"/>
      <w:r>
        <w:t>S</w:t>
      </w:r>
      <w:bookmarkEnd w:id="101"/>
      <w:r>
        <w:t>ECTION 12.</w:t>
      </w:r>
      <w:bookmarkStart w:name="dl_fc78515cf" w:id="102"/>
      <w:r w:rsidR="00F13060">
        <w:t xml:space="preserve"> </w:t>
      </w:r>
      <w:r w:rsidR="00E9169B">
        <w:t>C</w:t>
      </w:r>
      <w:bookmarkEnd w:id="102"/>
      <w:r w:rsidR="00E9169B">
        <w:t>hapter 73, Title 39 of the S.C. Code is amended by adding:</w:t>
      </w:r>
    </w:p>
    <w:p w:rsidR="00E9169B" w:rsidP="00E9169B" w:rsidRDefault="00E9169B" w14:paraId="378123EF" w14:textId="77777777">
      <w:pPr>
        <w:pStyle w:val="scnewcodesection"/>
      </w:pPr>
    </w:p>
    <w:p w:rsidR="00CB1C08" w:rsidP="00E9169B" w:rsidRDefault="00E9169B" w14:paraId="017450A9" w14:textId="3BFEE277">
      <w:pPr>
        <w:pStyle w:val="scnewcodesection"/>
      </w:pPr>
      <w:r>
        <w:tab/>
      </w:r>
      <w:bookmarkStart w:name="ns_T39C73N375_058fbd574" w:id="103"/>
      <w:r>
        <w:t>S</w:t>
      </w:r>
      <w:bookmarkEnd w:id="103"/>
      <w:r>
        <w:t>ection 39‑73‑375.</w:t>
      </w:r>
      <w:r>
        <w:tab/>
      </w:r>
      <w:r w:rsidRPr="00AD0F3E" w:rsidR="00AD0F3E">
        <w:t>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p w:rsidR="00B107EE" w:rsidP="00DF1B49" w:rsidRDefault="00B107EE" w14:paraId="2ABD3DE1" w14:textId="63ABD978">
      <w:pPr>
        <w:pStyle w:val="scemptyline"/>
      </w:pPr>
    </w:p>
    <w:p w:rsidR="00B107EE" w:rsidP="00932C80" w:rsidRDefault="00B107EE" w14:paraId="2C1A9279" w14:textId="25F3C283">
      <w:pPr>
        <w:pStyle w:val="scnoncodifiedsection"/>
      </w:pPr>
      <w:bookmarkStart w:name="bs_num_13_9edb0f809" w:id="104"/>
      <w:r>
        <w:t>S</w:t>
      </w:r>
      <w:bookmarkEnd w:id="104"/>
      <w:r>
        <w:t>ECTION 13.</w:t>
      </w:r>
      <w:r w:rsidR="00DF1B49">
        <w:t xml:space="preserve"> </w:t>
      </w:r>
      <w:r w:rsidR="00932C80">
        <w:t>Section 39‑73‑355 of the S.C. Code is repealed.</w:t>
      </w:r>
      <w:r>
        <w:tab/>
      </w:r>
    </w:p>
    <w:p w:rsidR="0059150F" w:rsidP="0059150F" w:rsidRDefault="0059150F" w14:paraId="52D787A5" w14:textId="77777777">
      <w:pPr>
        <w:pStyle w:val="scemptyline"/>
      </w:pPr>
    </w:p>
    <w:p w:rsidR="0059150F" w:rsidP="00902A74" w:rsidRDefault="0059150F" w14:paraId="70337D0E" w14:textId="7BE2F45C">
      <w:pPr>
        <w:pStyle w:val="scnoncodifiedsection"/>
      </w:pPr>
      <w:bookmarkStart w:name="bs_num_14_25c58afd9" w:id="105"/>
      <w:bookmarkStart w:name="severability_25b9ba103" w:id="106"/>
      <w:r>
        <w:t>S</w:t>
      </w:r>
      <w:bookmarkEnd w:id="105"/>
      <w:r>
        <w:t>ECTION 14.</w:t>
      </w:r>
      <w:bookmarkEnd w:id="106"/>
      <w:r w:rsidRPr="00B0415B" w:rsidR="00902A7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9A08F1" w:rsidP="002E199D" w:rsidRDefault="009A08F1" w14:paraId="3202A539" w14:textId="317BA9F2">
      <w:pPr>
        <w:pStyle w:val="scemptyline"/>
        <w:tabs>
          <w:tab w:val="left" w:pos="432"/>
        </w:tabs>
      </w:pPr>
    </w:p>
    <w:p w:rsidRPr="00DF3B44" w:rsidR="007A10F1" w:rsidP="007A10F1" w:rsidRDefault="00E27805" w14:paraId="0E9393B4" w14:textId="3A662836">
      <w:pPr>
        <w:pStyle w:val="scnoncodifiedsection"/>
      </w:pPr>
      <w:bookmarkStart w:name="bs_num_15_lastsection" w:id="107"/>
      <w:bookmarkStart w:name="eff_date_section" w:id="108"/>
      <w:r w:rsidRPr="00DF3B44">
        <w:t>S</w:t>
      </w:r>
      <w:bookmarkEnd w:id="107"/>
      <w:r w:rsidRPr="00DF3B44">
        <w:t>ECTION 15.</w:t>
      </w:r>
      <w:r w:rsidRPr="00DF3B44" w:rsidR="005D3013">
        <w:tab/>
      </w:r>
      <w:r w:rsidRPr="00DF3B44" w:rsidR="007A10F1">
        <w:t>This act takes effect upon approval by the Governor.</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282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949A7C" w:rsidR="00685035" w:rsidRPr="007B4AF7" w:rsidRDefault="00E47F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191B">
              <w:rPr>
                <w:noProof/>
              </w:rPr>
              <w:t>SR-0231KM25.docx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E9"/>
    <w:rsid w:val="00002E0E"/>
    <w:rsid w:val="00003CB5"/>
    <w:rsid w:val="000042F6"/>
    <w:rsid w:val="000055BF"/>
    <w:rsid w:val="00011182"/>
    <w:rsid w:val="00012912"/>
    <w:rsid w:val="00017FB0"/>
    <w:rsid w:val="00020B5D"/>
    <w:rsid w:val="00021E82"/>
    <w:rsid w:val="0002206E"/>
    <w:rsid w:val="00023DAE"/>
    <w:rsid w:val="000258BD"/>
    <w:rsid w:val="00026421"/>
    <w:rsid w:val="00030409"/>
    <w:rsid w:val="00030662"/>
    <w:rsid w:val="00037F04"/>
    <w:rsid w:val="000404BF"/>
    <w:rsid w:val="00044B84"/>
    <w:rsid w:val="0004586D"/>
    <w:rsid w:val="00045D06"/>
    <w:rsid w:val="000479D0"/>
    <w:rsid w:val="000520D5"/>
    <w:rsid w:val="0006464F"/>
    <w:rsid w:val="00066B54"/>
    <w:rsid w:val="00067525"/>
    <w:rsid w:val="00072FCD"/>
    <w:rsid w:val="00074217"/>
    <w:rsid w:val="00074946"/>
    <w:rsid w:val="00074A4F"/>
    <w:rsid w:val="00077B65"/>
    <w:rsid w:val="00087702"/>
    <w:rsid w:val="0009211D"/>
    <w:rsid w:val="00095762"/>
    <w:rsid w:val="000A3C25"/>
    <w:rsid w:val="000A4AB3"/>
    <w:rsid w:val="000B4C02"/>
    <w:rsid w:val="000B5B4A"/>
    <w:rsid w:val="000B7FE1"/>
    <w:rsid w:val="000C27F2"/>
    <w:rsid w:val="000C38F4"/>
    <w:rsid w:val="000C3E88"/>
    <w:rsid w:val="000C46B9"/>
    <w:rsid w:val="000C4AD8"/>
    <w:rsid w:val="000C58E4"/>
    <w:rsid w:val="000C6F9A"/>
    <w:rsid w:val="000D0319"/>
    <w:rsid w:val="000D0F0B"/>
    <w:rsid w:val="000D2820"/>
    <w:rsid w:val="000D2F44"/>
    <w:rsid w:val="000D33E4"/>
    <w:rsid w:val="000D6849"/>
    <w:rsid w:val="000E578A"/>
    <w:rsid w:val="000F1DFD"/>
    <w:rsid w:val="000F1FBF"/>
    <w:rsid w:val="000F2250"/>
    <w:rsid w:val="000F421A"/>
    <w:rsid w:val="000F53E8"/>
    <w:rsid w:val="0010329A"/>
    <w:rsid w:val="00105756"/>
    <w:rsid w:val="001164F9"/>
    <w:rsid w:val="0011719C"/>
    <w:rsid w:val="00123C1A"/>
    <w:rsid w:val="00127938"/>
    <w:rsid w:val="00140049"/>
    <w:rsid w:val="00144211"/>
    <w:rsid w:val="00151226"/>
    <w:rsid w:val="00153501"/>
    <w:rsid w:val="00171601"/>
    <w:rsid w:val="001730EB"/>
    <w:rsid w:val="00173276"/>
    <w:rsid w:val="00176122"/>
    <w:rsid w:val="0017725E"/>
    <w:rsid w:val="00185108"/>
    <w:rsid w:val="00185932"/>
    <w:rsid w:val="0019025B"/>
    <w:rsid w:val="00190D27"/>
    <w:rsid w:val="00192AF7"/>
    <w:rsid w:val="00197366"/>
    <w:rsid w:val="001A01C7"/>
    <w:rsid w:val="001A136C"/>
    <w:rsid w:val="001A3B15"/>
    <w:rsid w:val="001B3902"/>
    <w:rsid w:val="001B4CCF"/>
    <w:rsid w:val="001B52B4"/>
    <w:rsid w:val="001B6DA2"/>
    <w:rsid w:val="001B710A"/>
    <w:rsid w:val="001C25EC"/>
    <w:rsid w:val="001C4004"/>
    <w:rsid w:val="001C5B32"/>
    <w:rsid w:val="001D57D1"/>
    <w:rsid w:val="001E348B"/>
    <w:rsid w:val="001E3A3D"/>
    <w:rsid w:val="001E79A2"/>
    <w:rsid w:val="001F0C28"/>
    <w:rsid w:val="001F2A41"/>
    <w:rsid w:val="001F313F"/>
    <w:rsid w:val="001F331D"/>
    <w:rsid w:val="001F394C"/>
    <w:rsid w:val="002005AA"/>
    <w:rsid w:val="00200BAC"/>
    <w:rsid w:val="002038AA"/>
    <w:rsid w:val="00210F48"/>
    <w:rsid w:val="002114C8"/>
    <w:rsid w:val="0021166F"/>
    <w:rsid w:val="00211713"/>
    <w:rsid w:val="002121FC"/>
    <w:rsid w:val="00215D25"/>
    <w:rsid w:val="002162DF"/>
    <w:rsid w:val="00217D4A"/>
    <w:rsid w:val="00222913"/>
    <w:rsid w:val="00230038"/>
    <w:rsid w:val="00230F97"/>
    <w:rsid w:val="0023163E"/>
    <w:rsid w:val="00231BAC"/>
    <w:rsid w:val="00232771"/>
    <w:rsid w:val="002328F1"/>
    <w:rsid w:val="00233975"/>
    <w:rsid w:val="00236D73"/>
    <w:rsid w:val="0024111C"/>
    <w:rsid w:val="00241177"/>
    <w:rsid w:val="00246535"/>
    <w:rsid w:val="002531B8"/>
    <w:rsid w:val="00257F60"/>
    <w:rsid w:val="002625EA"/>
    <w:rsid w:val="00262AC5"/>
    <w:rsid w:val="00264AE9"/>
    <w:rsid w:val="0027348E"/>
    <w:rsid w:val="0027416D"/>
    <w:rsid w:val="00275AE6"/>
    <w:rsid w:val="00277652"/>
    <w:rsid w:val="00280CF9"/>
    <w:rsid w:val="002836D8"/>
    <w:rsid w:val="002848DD"/>
    <w:rsid w:val="00294140"/>
    <w:rsid w:val="00294A46"/>
    <w:rsid w:val="00294AA0"/>
    <w:rsid w:val="002A1883"/>
    <w:rsid w:val="002A6190"/>
    <w:rsid w:val="002A68EB"/>
    <w:rsid w:val="002A7989"/>
    <w:rsid w:val="002B02F3"/>
    <w:rsid w:val="002B0673"/>
    <w:rsid w:val="002B1D1B"/>
    <w:rsid w:val="002C2800"/>
    <w:rsid w:val="002C3463"/>
    <w:rsid w:val="002D05EE"/>
    <w:rsid w:val="002D205D"/>
    <w:rsid w:val="002D266D"/>
    <w:rsid w:val="002D5B3D"/>
    <w:rsid w:val="002D7447"/>
    <w:rsid w:val="002D7511"/>
    <w:rsid w:val="002E07B2"/>
    <w:rsid w:val="002E0DCF"/>
    <w:rsid w:val="002E199D"/>
    <w:rsid w:val="002E315A"/>
    <w:rsid w:val="002E4F8C"/>
    <w:rsid w:val="002F12D6"/>
    <w:rsid w:val="002F31C6"/>
    <w:rsid w:val="002F4685"/>
    <w:rsid w:val="002F560C"/>
    <w:rsid w:val="002F5847"/>
    <w:rsid w:val="00302440"/>
    <w:rsid w:val="0030425A"/>
    <w:rsid w:val="00312936"/>
    <w:rsid w:val="00320593"/>
    <w:rsid w:val="0032062D"/>
    <w:rsid w:val="003255E7"/>
    <w:rsid w:val="0032769E"/>
    <w:rsid w:val="003421F1"/>
    <w:rsid w:val="0034279C"/>
    <w:rsid w:val="003440D2"/>
    <w:rsid w:val="003446FC"/>
    <w:rsid w:val="00345A55"/>
    <w:rsid w:val="00354F64"/>
    <w:rsid w:val="003559A1"/>
    <w:rsid w:val="00361563"/>
    <w:rsid w:val="003624B3"/>
    <w:rsid w:val="003631AC"/>
    <w:rsid w:val="00371D36"/>
    <w:rsid w:val="00373E17"/>
    <w:rsid w:val="003775E6"/>
    <w:rsid w:val="00377887"/>
    <w:rsid w:val="00380FEC"/>
    <w:rsid w:val="00381998"/>
    <w:rsid w:val="00391A48"/>
    <w:rsid w:val="003A104A"/>
    <w:rsid w:val="003A5F1C"/>
    <w:rsid w:val="003B0B84"/>
    <w:rsid w:val="003B0D78"/>
    <w:rsid w:val="003B54FA"/>
    <w:rsid w:val="003C3E2E"/>
    <w:rsid w:val="003C5685"/>
    <w:rsid w:val="003C7521"/>
    <w:rsid w:val="003C7BE3"/>
    <w:rsid w:val="003D2421"/>
    <w:rsid w:val="003D4A3C"/>
    <w:rsid w:val="003D4C33"/>
    <w:rsid w:val="003D55B2"/>
    <w:rsid w:val="003D7556"/>
    <w:rsid w:val="003E0033"/>
    <w:rsid w:val="003E5452"/>
    <w:rsid w:val="003E6B50"/>
    <w:rsid w:val="003E7165"/>
    <w:rsid w:val="003E7BF5"/>
    <w:rsid w:val="003E7FF6"/>
    <w:rsid w:val="003F1CE2"/>
    <w:rsid w:val="003F30F9"/>
    <w:rsid w:val="00401504"/>
    <w:rsid w:val="00401CD7"/>
    <w:rsid w:val="0040406D"/>
    <w:rsid w:val="004046B5"/>
    <w:rsid w:val="00406F27"/>
    <w:rsid w:val="0040758E"/>
    <w:rsid w:val="004141B8"/>
    <w:rsid w:val="004203B9"/>
    <w:rsid w:val="00432135"/>
    <w:rsid w:val="00442DE8"/>
    <w:rsid w:val="00445056"/>
    <w:rsid w:val="00446987"/>
    <w:rsid w:val="00446D28"/>
    <w:rsid w:val="0045460D"/>
    <w:rsid w:val="00456ECA"/>
    <w:rsid w:val="00457A31"/>
    <w:rsid w:val="00466CD0"/>
    <w:rsid w:val="00472BC2"/>
    <w:rsid w:val="00473583"/>
    <w:rsid w:val="004747AC"/>
    <w:rsid w:val="00477EDA"/>
    <w:rsid w:val="00477F32"/>
    <w:rsid w:val="00481850"/>
    <w:rsid w:val="00483160"/>
    <w:rsid w:val="004837B1"/>
    <w:rsid w:val="004851A0"/>
    <w:rsid w:val="0048627F"/>
    <w:rsid w:val="004868CC"/>
    <w:rsid w:val="0048724D"/>
    <w:rsid w:val="004932AB"/>
    <w:rsid w:val="00494BEF"/>
    <w:rsid w:val="004958CA"/>
    <w:rsid w:val="004A5512"/>
    <w:rsid w:val="004A6BE5"/>
    <w:rsid w:val="004B0C18"/>
    <w:rsid w:val="004B4151"/>
    <w:rsid w:val="004C045F"/>
    <w:rsid w:val="004C0E05"/>
    <w:rsid w:val="004C1A04"/>
    <w:rsid w:val="004C1DC0"/>
    <w:rsid w:val="004C20BC"/>
    <w:rsid w:val="004C5C9A"/>
    <w:rsid w:val="004D0980"/>
    <w:rsid w:val="004D1442"/>
    <w:rsid w:val="004D1D57"/>
    <w:rsid w:val="004D2C62"/>
    <w:rsid w:val="004D3DCB"/>
    <w:rsid w:val="004E1946"/>
    <w:rsid w:val="004E2EC7"/>
    <w:rsid w:val="004E66E9"/>
    <w:rsid w:val="004E7392"/>
    <w:rsid w:val="004E7DDE"/>
    <w:rsid w:val="004F0090"/>
    <w:rsid w:val="004F140C"/>
    <w:rsid w:val="004F1557"/>
    <w:rsid w:val="004F172C"/>
    <w:rsid w:val="005002ED"/>
    <w:rsid w:val="00500DBC"/>
    <w:rsid w:val="00504A59"/>
    <w:rsid w:val="005102BE"/>
    <w:rsid w:val="00516EB3"/>
    <w:rsid w:val="00521F87"/>
    <w:rsid w:val="00523F7F"/>
    <w:rsid w:val="00524D54"/>
    <w:rsid w:val="0052682D"/>
    <w:rsid w:val="00532E53"/>
    <w:rsid w:val="005434F7"/>
    <w:rsid w:val="0054404D"/>
    <w:rsid w:val="00544C9E"/>
    <w:rsid w:val="0054531B"/>
    <w:rsid w:val="00546C24"/>
    <w:rsid w:val="005476FF"/>
    <w:rsid w:val="005516F6"/>
    <w:rsid w:val="00552842"/>
    <w:rsid w:val="00552EF7"/>
    <w:rsid w:val="00553A87"/>
    <w:rsid w:val="00554E89"/>
    <w:rsid w:val="00556CDB"/>
    <w:rsid w:val="00564B58"/>
    <w:rsid w:val="00571234"/>
    <w:rsid w:val="00572281"/>
    <w:rsid w:val="005734F9"/>
    <w:rsid w:val="00575EA2"/>
    <w:rsid w:val="005801DD"/>
    <w:rsid w:val="005909F1"/>
    <w:rsid w:val="0059150F"/>
    <w:rsid w:val="00592A40"/>
    <w:rsid w:val="00593D23"/>
    <w:rsid w:val="005A191B"/>
    <w:rsid w:val="005A28BC"/>
    <w:rsid w:val="005A5377"/>
    <w:rsid w:val="005B2FF3"/>
    <w:rsid w:val="005B6429"/>
    <w:rsid w:val="005B777F"/>
    <w:rsid w:val="005B7817"/>
    <w:rsid w:val="005C06C8"/>
    <w:rsid w:val="005C0C80"/>
    <w:rsid w:val="005C10CA"/>
    <w:rsid w:val="005C16D8"/>
    <w:rsid w:val="005C23D7"/>
    <w:rsid w:val="005C40EB"/>
    <w:rsid w:val="005C513A"/>
    <w:rsid w:val="005D02B4"/>
    <w:rsid w:val="005D3013"/>
    <w:rsid w:val="005E146F"/>
    <w:rsid w:val="005E1E50"/>
    <w:rsid w:val="005E2B9C"/>
    <w:rsid w:val="005E2DE1"/>
    <w:rsid w:val="005E3332"/>
    <w:rsid w:val="005F1162"/>
    <w:rsid w:val="005F76B0"/>
    <w:rsid w:val="00604429"/>
    <w:rsid w:val="006067B0"/>
    <w:rsid w:val="00606A8B"/>
    <w:rsid w:val="006073E2"/>
    <w:rsid w:val="00611EBA"/>
    <w:rsid w:val="006213A8"/>
    <w:rsid w:val="00623BEA"/>
    <w:rsid w:val="006347E9"/>
    <w:rsid w:val="00637E5B"/>
    <w:rsid w:val="00640C87"/>
    <w:rsid w:val="006426B5"/>
    <w:rsid w:val="0064400F"/>
    <w:rsid w:val="006454BB"/>
    <w:rsid w:val="00654017"/>
    <w:rsid w:val="006543D0"/>
    <w:rsid w:val="00657CF4"/>
    <w:rsid w:val="00661463"/>
    <w:rsid w:val="00663B8D"/>
    <w:rsid w:val="00663E00"/>
    <w:rsid w:val="00664F48"/>
    <w:rsid w:val="00664FAD"/>
    <w:rsid w:val="0067345B"/>
    <w:rsid w:val="0067358E"/>
    <w:rsid w:val="00682EAE"/>
    <w:rsid w:val="00683986"/>
    <w:rsid w:val="00685035"/>
    <w:rsid w:val="00685770"/>
    <w:rsid w:val="00690DBA"/>
    <w:rsid w:val="0069454E"/>
    <w:rsid w:val="006964F9"/>
    <w:rsid w:val="006A395F"/>
    <w:rsid w:val="006A55AF"/>
    <w:rsid w:val="006A65E2"/>
    <w:rsid w:val="006B1821"/>
    <w:rsid w:val="006B37BD"/>
    <w:rsid w:val="006B60F3"/>
    <w:rsid w:val="006B6C69"/>
    <w:rsid w:val="006B77AF"/>
    <w:rsid w:val="006C092D"/>
    <w:rsid w:val="006C099D"/>
    <w:rsid w:val="006C153A"/>
    <w:rsid w:val="006C18F0"/>
    <w:rsid w:val="006C38F1"/>
    <w:rsid w:val="006C7E01"/>
    <w:rsid w:val="006D339B"/>
    <w:rsid w:val="006D64A5"/>
    <w:rsid w:val="006E023D"/>
    <w:rsid w:val="006E0935"/>
    <w:rsid w:val="006E353F"/>
    <w:rsid w:val="006E35AB"/>
    <w:rsid w:val="00711AA9"/>
    <w:rsid w:val="00716A36"/>
    <w:rsid w:val="00722155"/>
    <w:rsid w:val="007223AD"/>
    <w:rsid w:val="00723F1D"/>
    <w:rsid w:val="00726496"/>
    <w:rsid w:val="00737D33"/>
    <w:rsid w:val="00737F19"/>
    <w:rsid w:val="00740F4A"/>
    <w:rsid w:val="007414AA"/>
    <w:rsid w:val="00742658"/>
    <w:rsid w:val="00742F3A"/>
    <w:rsid w:val="0074421B"/>
    <w:rsid w:val="00760C88"/>
    <w:rsid w:val="007614EB"/>
    <w:rsid w:val="0076738C"/>
    <w:rsid w:val="00767561"/>
    <w:rsid w:val="00777401"/>
    <w:rsid w:val="00781E85"/>
    <w:rsid w:val="00782BF8"/>
    <w:rsid w:val="00783C75"/>
    <w:rsid w:val="007849D9"/>
    <w:rsid w:val="007860C8"/>
    <w:rsid w:val="00786B13"/>
    <w:rsid w:val="00787433"/>
    <w:rsid w:val="007A10F1"/>
    <w:rsid w:val="007A3D50"/>
    <w:rsid w:val="007B2D29"/>
    <w:rsid w:val="007B412F"/>
    <w:rsid w:val="007B4AF7"/>
    <w:rsid w:val="007B4CD2"/>
    <w:rsid w:val="007B4DBF"/>
    <w:rsid w:val="007C0FA8"/>
    <w:rsid w:val="007C5458"/>
    <w:rsid w:val="007D2C67"/>
    <w:rsid w:val="007D4DF4"/>
    <w:rsid w:val="007D654E"/>
    <w:rsid w:val="007E033A"/>
    <w:rsid w:val="007E06BB"/>
    <w:rsid w:val="007E09CA"/>
    <w:rsid w:val="007E3043"/>
    <w:rsid w:val="007E425D"/>
    <w:rsid w:val="007E57F5"/>
    <w:rsid w:val="007F50D1"/>
    <w:rsid w:val="00802BBE"/>
    <w:rsid w:val="00804EAE"/>
    <w:rsid w:val="0080730F"/>
    <w:rsid w:val="008120C0"/>
    <w:rsid w:val="00813062"/>
    <w:rsid w:val="00816D52"/>
    <w:rsid w:val="008252E9"/>
    <w:rsid w:val="00831048"/>
    <w:rsid w:val="00833109"/>
    <w:rsid w:val="00834272"/>
    <w:rsid w:val="0083655D"/>
    <w:rsid w:val="0084723D"/>
    <w:rsid w:val="008625C1"/>
    <w:rsid w:val="00864069"/>
    <w:rsid w:val="0087671D"/>
    <w:rsid w:val="008806F9"/>
    <w:rsid w:val="00887957"/>
    <w:rsid w:val="008A3738"/>
    <w:rsid w:val="008A57E3"/>
    <w:rsid w:val="008A7C6B"/>
    <w:rsid w:val="008B5BF4"/>
    <w:rsid w:val="008C0CEE"/>
    <w:rsid w:val="008C1B18"/>
    <w:rsid w:val="008C66D5"/>
    <w:rsid w:val="008D3C30"/>
    <w:rsid w:val="008D46EC"/>
    <w:rsid w:val="008E0E12"/>
    <w:rsid w:val="008E0E25"/>
    <w:rsid w:val="008E5255"/>
    <w:rsid w:val="008E61A1"/>
    <w:rsid w:val="008F6D72"/>
    <w:rsid w:val="00902A74"/>
    <w:rsid w:val="009031EF"/>
    <w:rsid w:val="00903630"/>
    <w:rsid w:val="00917EA3"/>
    <w:rsid w:val="00917EE0"/>
    <w:rsid w:val="0092067F"/>
    <w:rsid w:val="009218DA"/>
    <w:rsid w:val="00921C89"/>
    <w:rsid w:val="009223DE"/>
    <w:rsid w:val="00923D9D"/>
    <w:rsid w:val="00926966"/>
    <w:rsid w:val="00926D03"/>
    <w:rsid w:val="00927A44"/>
    <w:rsid w:val="00931510"/>
    <w:rsid w:val="00931753"/>
    <w:rsid w:val="00931E1C"/>
    <w:rsid w:val="00932583"/>
    <w:rsid w:val="00932C80"/>
    <w:rsid w:val="00934036"/>
    <w:rsid w:val="00934889"/>
    <w:rsid w:val="0093572D"/>
    <w:rsid w:val="0093663B"/>
    <w:rsid w:val="0094541D"/>
    <w:rsid w:val="009473EA"/>
    <w:rsid w:val="00954E7E"/>
    <w:rsid w:val="009554D9"/>
    <w:rsid w:val="009572F9"/>
    <w:rsid w:val="00960D0F"/>
    <w:rsid w:val="00966E5E"/>
    <w:rsid w:val="00971850"/>
    <w:rsid w:val="0098366F"/>
    <w:rsid w:val="00983A03"/>
    <w:rsid w:val="00986063"/>
    <w:rsid w:val="0098719D"/>
    <w:rsid w:val="00991DA7"/>
    <w:rsid w:val="00991F67"/>
    <w:rsid w:val="00992876"/>
    <w:rsid w:val="00997790"/>
    <w:rsid w:val="009A08F1"/>
    <w:rsid w:val="009A0DCE"/>
    <w:rsid w:val="009A1F30"/>
    <w:rsid w:val="009A22CD"/>
    <w:rsid w:val="009A3E4B"/>
    <w:rsid w:val="009A3FB7"/>
    <w:rsid w:val="009A4FED"/>
    <w:rsid w:val="009B35FD"/>
    <w:rsid w:val="009B3A87"/>
    <w:rsid w:val="009B6815"/>
    <w:rsid w:val="009C4743"/>
    <w:rsid w:val="009C7F48"/>
    <w:rsid w:val="009D2095"/>
    <w:rsid w:val="009D2953"/>
    <w:rsid w:val="009D2967"/>
    <w:rsid w:val="009D3C2B"/>
    <w:rsid w:val="009D703B"/>
    <w:rsid w:val="009E4191"/>
    <w:rsid w:val="009F03BC"/>
    <w:rsid w:val="009F1BAE"/>
    <w:rsid w:val="009F2AB1"/>
    <w:rsid w:val="009F4FAF"/>
    <w:rsid w:val="009F68F1"/>
    <w:rsid w:val="009F7C28"/>
    <w:rsid w:val="00A00D80"/>
    <w:rsid w:val="00A04529"/>
    <w:rsid w:val="00A0584B"/>
    <w:rsid w:val="00A17135"/>
    <w:rsid w:val="00A21A6F"/>
    <w:rsid w:val="00A241F5"/>
    <w:rsid w:val="00A24E56"/>
    <w:rsid w:val="00A26A62"/>
    <w:rsid w:val="00A277A7"/>
    <w:rsid w:val="00A32BE1"/>
    <w:rsid w:val="00A355D2"/>
    <w:rsid w:val="00A35A9B"/>
    <w:rsid w:val="00A4070E"/>
    <w:rsid w:val="00A40CA0"/>
    <w:rsid w:val="00A440DC"/>
    <w:rsid w:val="00A504A7"/>
    <w:rsid w:val="00A52B66"/>
    <w:rsid w:val="00A53677"/>
    <w:rsid w:val="00A53BF2"/>
    <w:rsid w:val="00A57C42"/>
    <w:rsid w:val="00A60D68"/>
    <w:rsid w:val="00A665F1"/>
    <w:rsid w:val="00A70FA4"/>
    <w:rsid w:val="00A73EFA"/>
    <w:rsid w:val="00A77A3B"/>
    <w:rsid w:val="00A82070"/>
    <w:rsid w:val="00A92F6F"/>
    <w:rsid w:val="00A950BD"/>
    <w:rsid w:val="00A95F9B"/>
    <w:rsid w:val="00A97523"/>
    <w:rsid w:val="00AA3259"/>
    <w:rsid w:val="00AA7824"/>
    <w:rsid w:val="00AB0FA3"/>
    <w:rsid w:val="00AB238E"/>
    <w:rsid w:val="00AB2E99"/>
    <w:rsid w:val="00AB69EF"/>
    <w:rsid w:val="00AB73BF"/>
    <w:rsid w:val="00AC2A8C"/>
    <w:rsid w:val="00AC335C"/>
    <w:rsid w:val="00AC3FEF"/>
    <w:rsid w:val="00AC463E"/>
    <w:rsid w:val="00AC5934"/>
    <w:rsid w:val="00AD0F3E"/>
    <w:rsid w:val="00AD3BE2"/>
    <w:rsid w:val="00AD3E3D"/>
    <w:rsid w:val="00AE1832"/>
    <w:rsid w:val="00AE1EE4"/>
    <w:rsid w:val="00AE36EC"/>
    <w:rsid w:val="00AE7406"/>
    <w:rsid w:val="00AF026C"/>
    <w:rsid w:val="00AF1688"/>
    <w:rsid w:val="00AF46E6"/>
    <w:rsid w:val="00AF4F88"/>
    <w:rsid w:val="00AF5139"/>
    <w:rsid w:val="00AF6F5C"/>
    <w:rsid w:val="00AF77C1"/>
    <w:rsid w:val="00B05E58"/>
    <w:rsid w:val="00B06EDA"/>
    <w:rsid w:val="00B107EE"/>
    <w:rsid w:val="00B1161F"/>
    <w:rsid w:val="00B11661"/>
    <w:rsid w:val="00B12664"/>
    <w:rsid w:val="00B15052"/>
    <w:rsid w:val="00B15737"/>
    <w:rsid w:val="00B32B4D"/>
    <w:rsid w:val="00B40EE4"/>
    <w:rsid w:val="00B4137E"/>
    <w:rsid w:val="00B450E3"/>
    <w:rsid w:val="00B5071A"/>
    <w:rsid w:val="00B54DF7"/>
    <w:rsid w:val="00B56223"/>
    <w:rsid w:val="00B56E79"/>
    <w:rsid w:val="00B57AA7"/>
    <w:rsid w:val="00B637AA"/>
    <w:rsid w:val="00B63BE2"/>
    <w:rsid w:val="00B67C5F"/>
    <w:rsid w:val="00B67F3D"/>
    <w:rsid w:val="00B7592C"/>
    <w:rsid w:val="00B809D3"/>
    <w:rsid w:val="00B80F54"/>
    <w:rsid w:val="00B84B66"/>
    <w:rsid w:val="00B85475"/>
    <w:rsid w:val="00B9090A"/>
    <w:rsid w:val="00B92196"/>
    <w:rsid w:val="00B9228D"/>
    <w:rsid w:val="00B929EC"/>
    <w:rsid w:val="00B974A6"/>
    <w:rsid w:val="00BA3335"/>
    <w:rsid w:val="00BB0725"/>
    <w:rsid w:val="00BB5ED5"/>
    <w:rsid w:val="00BC23EA"/>
    <w:rsid w:val="00BC305D"/>
    <w:rsid w:val="00BC408A"/>
    <w:rsid w:val="00BC500D"/>
    <w:rsid w:val="00BC5023"/>
    <w:rsid w:val="00BC556C"/>
    <w:rsid w:val="00BD42DA"/>
    <w:rsid w:val="00BD4684"/>
    <w:rsid w:val="00BE08A7"/>
    <w:rsid w:val="00BE0967"/>
    <w:rsid w:val="00BE4391"/>
    <w:rsid w:val="00BE5F6A"/>
    <w:rsid w:val="00BF1D94"/>
    <w:rsid w:val="00BF3E48"/>
    <w:rsid w:val="00BF44AA"/>
    <w:rsid w:val="00C02310"/>
    <w:rsid w:val="00C117BA"/>
    <w:rsid w:val="00C1222B"/>
    <w:rsid w:val="00C139DD"/>
    <w:rsid w:val="00C15F1B"/>
    <w:rsid w:val="00C16288"/>
    <w:rsid w:val="00C177B8"/>
    <w:rsid w:val="00C17D1D"/>
    <w:rsid w:val="00C25BAF"/>
    <w:rsid w:val="00C30C2A"/>
    <w:rsid w:val="00C3781D"/>
    <w:rsid w:val="00C40125"/>
    <w:rsid w:val="00C45923"/>
    <w:rsid w:val="00C46B8A"/>
    <w:rsid w:val="00C543E7"/>
    <w:rsid w:val="00C577FD"/>
    <w:rsid w:val="00C70225"/>
    <w:rsid w:val="00C72198"/>
    <w:rsid w:val="00C73C7D"/>
    <w:rsid w:val="00C75005"/>
    <w:rsid w:val="00C815E7"/>
    <w:rsid w:val="00C833A2"/>
    <w:rsid w:val="00C87431"/>
    <w:rsid w:val="00C92862"/>
    <w:rsid w:val="00C970DF"/>
    <w:rsid w:val="00CA5D61"/>
    <w:rsid w:val="00CA7E71"/>
    <w:rsid w:val="00CB09F0"/>
    <w:rsid w:val="00CB155E"/>
    <w:rsid w:val="00CB1C08"/>
    <w:rsid w:val="00CB1D3D"/>
    <w:rsid w:val="00CB2673"/>
    <w:rsid w:val="00CB701D"/>
    <w:rsid w:val="00CB76EC"/>
    <w:rsid w:val="00CC25E9"/>
    <w:rsid w:val="00CC2F64"/>
    <w:rsid w:val="00CC3F0E"/>
    <w:rsid w:val="00CD08C9"/>
    <w:rsid w:val="00CD1FE8"/>
    <w:rsid w:val="00CD38CD"/>
    <w:rsid w:val="00CD3E0C"/>
    <w:rsid w:val="00CD5565"/>
    <w:rsid w:val="00CD616C"/>
    <w:rsid w:val="00CF0172"/>
    <w:rsid w:val="00CF68D6"/>
    <w:rsid w:val="00CF7305"/>
    <w:rsid w:val="00CF7B4A"/>
    <w:rsid w:val="00D009F8"/>
    <w:rsid w:val="00D02B12"/>
    <w:rsid w:val="00D04119"/>
    <w:rsid w:val="00D078DA"/>
    <w:rsid w:val="00D11638"/>
    <w:rsid w:val="00D1314D"/>
    <w:rsid w:val="00D14995"/>
    <w:rsid w:val="00D17235"/>
    <w:rsid w:val="00D204F2"/>
    <w:rsid w:val="00D2455C"/>
    <w:rsid w:val="00D25023"/>
    <w:rsid w:val="00D26428"/>
    <w:rsid w:val="00D27CE8"/>
    <w:rsid w:val="00D27F8C"/>
    <w:rsid w:val="00D33843"/>
    <w:rsid w:val="00D41386"/>
    <w:rsid w:val="00D47906"/>
    <w:rsid w:val="00D5297D"/>
    <w:rsid w:val="00D54281"/>
    <w:rsid w:val="00D54A6F"/>
    <w:rsid w:val="00D569CF"/>
    <w:rsid w:val="00D572D1"/>
    <w:rsid w:val="00D57D57"/>
    <w:rsid w:val="00D62E42"/>
    <w:rsid w:val="00D7388C"/>
    <w:rsid w:val="00D772FB"/>
    <w:rsid w:val="00D80BF2"/>
    <w:rsid w:val="00D9012A"/>
    <w:rsid w:val="00D90F60"/>
    <w:rsid w:val="00D92048"/>
    <w:rsid w:val="00D922F0"/>
    <w:rsid w:val="00D92B54"/>
    <w:rsid w:val="00D966CC"/>
    <w:rsid w:val="00DA0AFE"/>
    <w:rsid w:val="00DA1AA0"/>
    <w:rsid w:val="00DA512B"/>
    <w:rsid w:val="00DA65E6"/>
    <w:rsid w:val="00DB0417"/>
    <w:rsid w:val="00DC44A8"/>
    <w:rsid w:val="00DD774E"/>
    <w:rsid w:val="00DE4BEE"/>
    <w:rsid w:val="00DE5B3D"/>
    <w:rsid w:val="00DE7112"/>
    <w:rsid w:val="00DE7C11"/>
    <w:rsid w:val="00DF19BE"/>
    <w:rsid w:val="00DF1B49"/>
    <w:rsid w:val="00DF3B44"/>
    <w:rsid w:val="00E00D73"/>
    <w:rsid w:val="00E012A1"/>
    <w:rsid w:val="00E116F7"/>
    <w:rsid w:val="00E1372E"/>
    <w:rsid w:val="00E143A1"/>
    <w:rsid w:val="00E162F6"/>
    <w:rsid w:val="00E21D30"/>
    <w:rsid w:val="00E24D9A"/>
    <w:rsid w:val="00E27805"/>
    <w:rsid w:val="00E27A11"/>
    <w:rsid w:val="00E30497"/>
    <w:rsid w:val="00E358A2"/>
    <w:rsid w:val="00E35C9A"/>
    <w:rsid w:val="00E3771B"/>
    <w:rsid w:val="00E40979"/>
    <w:rsid w:val="00E43F26"/>
    <w:rsid w:val="00E46818"/>
    <w:rsid w:val="00E47F6C"/>
    <w:rsid w:val="00E52A36"/>
    <w:rsid w:val="00E555DD"/>
    <w:rsid w:val="00E568A1"/>
    <w:rsid w:val="00E616EF"/>
    <w:rsid w:val="00E6378B"/>
    <w:rsid w:val="00E63EC3"/>
    <w:rsid w:val="00E651E4"/>
    <w:rsid w:val="00E653DA"/>
    <w:rsid w:val="00E65958"/>
    <w:rsid w:val="00E708C1"/>
    <w:rsid w:val="00E70B88"/>
    <w:rsid w:val="00E76D74"/>
    <w:rsid w:val="00E776C4"/>
    <w:rsid w:val="00E84852"/>
    <w:rsid w:val="00E84FE5"/>
    <w:rsid w:val="00E879A5"/>
    <w:rsid w:val="00E879FC"/>
    <w:rsid w:val="00E9169B"/>
    <w:rsid w:val="00E97CF7"/>
    <w:rsid w:val="00EA2574"/>
    <w:rsid w:val="00EA2F1F"/>
    <w:rsid w:val="00EA3754"/>
    <w:rsid w:val="00EA3F2E"/>
    <w:rsid w:val="00EA57EC"/>
    <w:rsid w:val="00EA6208"/>
    <w:rsid w:val="00EB120E"/>
    <w:rsid w:val="00EB34C8"/>
    <w:rsid w:val="00EB46E2"/>
    <w:rsid w:val="00EB4794"/>
    <w:rsid w:val="00EC0045"/>
    <w:rsid w:val="00EC20B6"/>
    <w:rsid w:val="00EC2EC3"/>
    <w:rsid w:val="00EC4E59"/>
    <w:rsid w:val="00EC5D5E"/>
    <w:rsid w:val="00EC5F15"/>
    <w:rsid w:val="00ED021F"/>
    <w:rsid w:val="00ED452E"/>
    <w:rsid w:val="00EE3C5B"/>
    <w:rsid w:val="00EE3CDA"/>
    <w:rsid w:val="00EF37A8"/>
    <w:rsid w:val="00EF531F"/>
    <w:rsid w:val="00F03E2F"/>
    <w:rsid w:val="00F04F6C"/>
    <w:rsid w:val="00F05FE8"/>
    <w:rsid w:val="00F06D86"/>
    <w:rsid w:val="00F13060"/>
    <w:rsid w:val="00F13AC0"/>
    <w:rsid w:val="00F13D87"/>
    <w:rsid w:val="00F149E5"/>
    <w:rsid w:val="00F15E33"/>
    <w:rsid w:val="00F17DA2"/>
    <w:rsid w:val="00F22B12"/>
    <w:rsid w:val="00F22EC0"/>
    <w:rsid w:val="00F25C47"/>
    <w:rsid w:val="00F27D7B"/>
    <w:rsid w:val="00F27F52"/>
    <w:rsid w:val="00F31D34"/>
    <w:rsid w:val="00F342A1"/>
    <w:rsid w:val="00F349AB"/>
    <w:rsid w:val="00F36FBA"/>
    <w:rsid w:val="00F44D36"/>
    <w:rsid w:val="00F45AF4"/>
    <w:rsid w:val="00F46262"/>
    <w:rsid w:val="00F4795D"/>
    <w:rsid w:val="00F50A61"/>
    <w:rsid w:val="00F51075"/>
    <w:rsid w:val="00F525CD"/>
    <w:rsid w:val="00F5286C"/>
    <w:rsid w:val="00F52E12"/>
    <w:rsid w:val="00F573CE"/>
    <w:rsid w:val="00F638CA"/>
    <w:rsid w:val="00F657C5"/>
    <w:rsid w:val="00F72D97"/>
    <w:rsid w:val="00F771BB"/>
    <w:rsid w:val="00F77BE1"/>
    <w:rsid w:val="00F81A72"/>
    <w:rsid w:val="00F900B4"/>
    <w:rsid w:val="00FA0F2E"/>
    <w:rsid w:val="00FA4DB1"/>
    <w:rsid w:val="00FB3F2A"/>
    <w:rsid w:val="00FB418F"/>
    <w:rsid w:val="00FC013A"/>
    <w:rsid w:val="00FC3593"/>
    <w:rsid w:val="00FC7087"/>
    <w:rsid w:val="00FD117D"/>
    <w:rsid w:val="00FD72E3"/>
    <w:rsid w:val="00FE06FC"/>
    <w:rsid w:val="00FE59F6"/>
    <w:rsid w:val="00FF0315"/>
    <w:rsid w:val="00FF0A1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426B5"/>
    <w:rPr>
      <w:rFonts w:ascii="Times New Roman" w:hAnsi="Times New Roman"/>
      <w:b w:val="0"/>
      <w:i w:val="0"/>
      <w:sz w:val="22"/>
    </w:rPr>
  </w:style>
  <w:style w:type="paragraph" w:styleId="NoSpacing">
    <w:name w:val="No Spacing"/>
    <w:uiPriority w:val="1"/>
    <w:qFormat/>
    <w:rsid w:val="006426B5"/>
    <w:pPr>
      <w:spacing w:after="0" w:line="240" w:lineRule="auto"/>
    </w:pPr>
  </w:style>
  <w:style w:type="paragraph" w:customStyle="1" w:styleId="scemptylineheader">
    <w:name w:val="sc_emptyline_header"/>
    <w:qFormat/>
    <w:rsid w:val="006426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26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26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26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26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26B5"/>
    <w:rPr>
      <w:color w:val="808080"/>
    </w:rPr>
  </w:style>
  <w:style w:type="paragraph" w:customStyle="1" w:styleId="scdirectionallanguage">
    <w:name w:val="sc_directional_language"/>
    <w:qFormat/>
    <w:rsid w:val="006426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26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26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26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26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26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26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26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26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26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26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26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26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26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26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26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26B5"/>
    <w:rPr>
      <w:rFonts w:ascii="Times New Roman" w:hAnsi="Times New Roman"/>
      <w:color w:val="auto"/>
      <w:sz w:val="22"/>
    </w:rPr>
  </w:style>
  <w:style w:type="paragraph" w:customStyle="1" w:styleId="scclippagebillheader">
    <w:name w:val="sc_clip_page_bill_header"/>
    <w:qFormat/>
    <w:rsid w:val="006426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26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26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B5"/>
    <w:rPr>
      <w:lang w:val="en-US"/>
    </w:rPr>
  </w:style>
  <w:style w:type="paragraph" w:styleId="Footer">
    <w:name w:val="footer"/>
    <w:basedOn w:val="Normal"/>
    <w:link w:val="FooterChar"/>
    <w:uiPriority w:val="99"/>
    <w:unhideWhenUsed/>
    <w:rsid w:val="0064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6B5"/>
    <w:rPr>
      <w:lang w:val="en-US"/>
    </w:rPr>
  </w:style>
  <w:style w:type="paragraph" w:styleId="ListParagraph">
    <w:name w:val="List Paragraph"/>
    <w:basedOn w:val="Normal"/>
    <w:uiPriority w:val="34"/>
    <w:qFormat/>
    <w:rsid w:val="006426B5"/>
    <w:pPr>
      <w:ind w:left="720"/>
      <w:contextualSpacing/>
    </w:pPr>
  </w:style>
  <w:style w:type="paragraph" w:customStyle="1" w:styleId="scbillfooter">
    <w:name w:val="sc_bill_footer"/>
    <w:qFormat/>
    <w:rsid w:val="006426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26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26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26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26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2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26B5"/>
    <w:pPr>
      <w:widowControl w:val="0"/>
      <w:suppressAutoHyphens/>
      <w:spacing w:after="0" w:line="360" w:lineRule="auto"/>
    </w:pPr>
    <w:rPr>
      <w:rFonts w:ascii="Times New Roman" w:hAnsi="Times New Roman"/>
      <w:lang w:val="en-US"/>
    </w:rPr>
  </w:style>
  <w:style w:type="paragraph" w:customStyle="1" w:styleId="sctableln">
    <w:name w:val="sc_table_ln"/>
    <w:qFormat/>
    <w:rsid w:val="006426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26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26B5"/>
    <w:rPr>
      <w:strike/>
      <w:dstrike w:val="0"/>
    </w:rPr>
  </w:style>
  <w:style w:type="character" w:customStyle="1" w:styleId="scinsert">
    <w:name w:val="sc_insert"/>
    <w:uiPriority w:val="1"/>
    <w:qFormat/>
    <w:rsid w:val="006426B5"/>
    <w:rPr>
      <w:caps w:val="0"/>
      <w:smallCaps w:val="0"/>
      <w:strike w:val="0"/>
      <w:dstrike w:val="0"/>
      <w:vanish w:val="0"/>
      <w:u w:val="single"/>
      <w:vertAlign w:val="baseline"/>
    </w:rPr>
  </w:style>
  <w:style w:type="character" w:customStyle="1" w:styleId="scinsertred">
    <w:name w:val="sc_insert_red"/>
    <w:uiPriority w:val="1"/>
    <w:qFormat/>
    <w:rsid w:val="006426B5"/>
    <w:rPr>
      <w:caps w:val="0"/>
      <w:smallCaps w:val="0"/>
      <w:strike w:val="0"/>
      <w:dstrike w:val="0"/>
      <w:vanish w:val="0"/>
      <w:color w:val="FF0000"/>
      <w:u w:val="single"/>
      <w:vertAlign w:val="baseline"/>
    </w:rPr>
  </w:style>
  <w:style w:type="character" w:customStyle="1" w:styleId="scinsertblue">
    <w:name w:val="sc_insert_blue"/>
    <w:uiPriority w:val="1"/>
    <w:qFormat/>
    <w:rsid w:val="006426B5"/>
    <w:rPr>
      <w:caps w:val="0"/>
      <w:smallCaps w:val="0"/>
      <w:strike w:val="0"/>
      <w:dstrike w:val="0"/>
      <w:vanish w:val="0"/>
      <w:color w:val="0070C0"/>
      <w:u w:val="single"/>
      <w:vertAlign w:val="baseline"/>
    </w:rPr>
  </w:style>
  <w:style w:type="character" w:customStyle="1" w:styleId="scstrikered">
    <w:name w:val="sc_strike_red"/>
    <w:uiPriority w:val="1"/>
    <w:qFormat/>
    <w:rsid w:val="006426B5"/>
    <w:rPr>
      <w:strike/>
      <w:dstrike w:val="0"/>
      <w:color w:val="FF0000"/>
    </w:rPr>
  </w:style>
  <w:style w:type="character" w:customStyle="1" w:styleId="scstrikeblue">
    <w:name w:val="sc_strike_blue"/>
    <w:uiPriority w:val="1"/>
    <w:qFormat/>
    <w:rsid w:val="006426B5"/>
    <w:rPr>
      <w:strike/>
      <w:dstrike w:val="0"/>
      <w:color w:val="0070C0"/>
    </w:rPr>
  </w:style>
  <w:style w:type="character" w:customStyle="1" w:styleId="scinsertbluenounderline">
    <w:name w:val="sc_insert_blue_no_underline"/>
    <w:uiPriority w:val="1"/>
    <w:qFormat/>
    <w:rsid w:val="006426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26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26B5"/>
    <w:rPr>
      <w:strike/>
      <w:dstrike w:val="0"/>
      <w:color w:val="0070C0"/>
      <w:lang w:val="en-US"/>
    </w:rPr>
  </w:style>
  <w:style w:type="character" w:customStyle="1" w:styleId="scstrikerednoncodified">
    <w:name w:val="sc_strike_red_non_codified"/>
    <w:uiPriority w:val="1"/>
    <w:qFormat/>
    <w:rsid w:val="006426B5"/>
    <w:rPr>
      <w:strike/>
      <w:dstrike w:val="0"/>
      <w:color w:val="FF0000"/>
    </w:rPr>
  </w:style>
  <w:style w:type="paragraph" w:customStyle="1" w:styleId="scbillsiglines">
    <w:name w:val="sc_bill_sig_lines"/>
    <w:qFormat/>
    <w:rsid w:val="006426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26B5"/>
    <w:rPr>
      <w:bdr w:val="none" w:sz="0" w:space="0" w:color="auto"/>
      <w:shd w:val="clear" w:color="auto" w:fill="FEC6C6"/>
    </w:rPr>
  </w:style>
  <w:style w:type="character" w:customStyle="1" w:styleId="screstoreblue">
    <w:name w:val="sc_restore_blue"/>
    <w:uiPriority w:val="1"/>
    <w:qFormat/>
    <w:rsid w:val="006426B5"/>
    <w:rPr>
      <w:color w:val="4472C4" w:themeColor="accent1"/>
      <w:bdr w:val="none" w:sz="0" w:space="0" w:color="auto"/>
      <w:shd w:val="clear" w:color="auto" w:fill="auto"/>
    </w:rPr>
  </w:style>
  <w:style w:type="character" w:customStyle="1" w:styleId="screstorered">
    <w:name w:val="sc_restore_red"/>
    <w:uiPriority w:val="1"/>
    <w:qFormat/>
    <w:rsid w:val="006426B5"/>
    <w:rPr>
      <w:color w:val="FF0000"/>
      <w:bdr w:val="none" w:sz="0" w:space="0" w:color="auto"/>
      <w:shd w:val="clear" w:color="auto" w:fill="auto"/>
    </w:rPr>
  </w:style>
  <w:style w:type="character" w:customStyle="1" w:styleId="scstrikenewblue">
    <w:name w:val="sc_strike_new_blue"/>
    <w:uiPriority w:val="1"/>
    <w:qFormat/>
    <w:rsid w:val="006426B5"/>
    <w:rPr>
      <w:strike w:val="0"/>
      <w:dstrike/>
      <w:color w:val="0070C0"/>
      <w:u w:val="none"/>
    </w:rPr>
  </w:style>
  <w:style w:type="character" w:customStyle="1" w:styleId="scstrikenewred">
    <w:name w:val="sc_strike_new_red"/>
    <w:uiPriority w:val="1"/>
    <w:qFormat/>
    <w:rsid w:val="006426B5"/>
    <w:rPr>
      <w:strike w:val="0"/>
      <w:dstrike/>
      <w:color w:val="FF0000"/>
      <w:u w:val="none"/>
    </w:rPr>
  </w:style>
  <w:style w:type="character" w:customStyle="1" w:styleId="scamendsenate">
    <w:name w:val="sc_amend_senate"/>
    <w:uiPriority w:val="1"/>
    <w:qFormat/>
    <w:rsid w:val="006426B5"/>
    <w:rPr>
      <w:bdr w:val="none" w:sz="0" w:space="0" w:color="auto"/>
      <w:shd w:val="clear" w:color="auto" w:fill="FFF2CC" w:themeFill="accent4" w:themeFillTint="33"/>
    </w:rPr>
  </w:style>
  <w:style w:type="character" w:customStyle="1" w:styleId="scamendhouse">
    <w:name w:val="sc_amend_house"/>
    <w:uiPriority w:val="1"/>
    <w:qFormat/>
    <w:rsid w:val="006426B5"/>
    <w:rPr>
      <w:bdr w:val="none" w:sz="0" w:space="0" w:color="auto"/>
      <w:shd w:val="clear" w:color="auto" w:fill="E2EFD9" w:themeFill="accent6" w:themeFillTint="33"/>
    </w:rPr>
  </w:style>
  <w:style w:type="paragraph" w:styleId="Revision">
    <w:name w:val="Revision"/>
    <w:hidden/>
    <w:uiPriority w:val="99"/>
    <w:semiHidden/>
    <w:rsid w:val="002F31C6"/>
    <w:pPr>
      <w:spacing w:after="0" w:line="240" w:lineRule="auto"/>
    </w:pPr>
    <w:rPr>
      <w:lang w:val="en-US"/>
    </w:rPr>
  </w:style>
  <w:style w:type="character" w:styleId="CommentReference">
    <w:name w:val="annotation reference"/>
    <w:basedOn w:val="DefaultParagraphFont"/>
    <w:uiPriority w:val="99"/>
    <w:semiHidden/>
    <w:unhideWhenUsed/>
    <w:rsid w:val="007414AA"/>
    <w:rPr>
      <w:sz w:val="16"/>
      <w:szCs w:val="16"/>
    </w:rPr>
  </w:style>
  <w:style w:type="paragraph" w:styleId="CommentText">
    <w:name w:val="annotation text"/>
    <w:basedOn w:val="Normal"/>
    <w:link w:val="CommentTextChar"/>
    <w:uiPriority w:val="99"/>
    <w:unhideWhenUsed/>
    <w:rsid w:val="007414AA"/>
    <w:pPr>
      <w:spacing w:line="240" w:lineRule="auto"/>
    </w:pPr>
    <w:rPr>
      <w:sz w:val="20"/>
      <w:szCs w:val="20"/>
    </w:rPr>
  </w:style>
  <w:style w:type="character" w:customStyle="1" w:styleId="CommentTextChar">
    <w:name w:val="Comment Text Char"/>
    <w:basedOn w:val="DefaultParagraphFont"/>
    <w:link w:val="CommentText"/>
    <w:uiPriority w:val="99"/>
    <w:rsid w:val="007414AA"/>
    <w:rPr>
      <w:sz w:val="20"/>
      <w:szCs w:val="20"/>
      <w:lang w:val="en-US"/>
    </w:rPr>
  </w:style>
  <w:style w:type="paragraph" w:styleId="CommentSubject">
    <w:name w:val="annotation subject"/>
    <w:basedOn w:val="CommentText"/>
    <w:next w:val="CommentText"/>
    <w:link w:val="CommentSubjectChar"/>
    <w:uiPriority w:val="99"/>
    <w:semiHidden/>
    <w:unhideWhenUsed/>
    <w:rsid w:val="007414AA"/>
    <w:rPr>
      <w:b/>
      <w:bCs/>
    </w:rPr>
  </w:style>
  <w:style w:type="character" w:customStyle="1" w:styleId="CommentSubjectChar">
    <w:name w:val="Comment Subject Char"/>
    <w:basedOn w:val="CommentTextChar"/>
    <w:link w:val="CommentSubject"/>
    <w:uiPriority w:val="99"/>
    <w:semiHidden/>
    <w:rsid w:val="007414A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9&amp;session=126&amp;summary=B" TargetMode="External" Id="Ra81f3ad73efb43c8" /><Relationship Type="http://schemas.openxmlformats.org/officeDocument/2006/relationships/hyperlink" Target="https://www.scstatehouse.gov/sess126_2025-2026/prever/369_20250220.docx" TargetMode="External" Id="R9b8e9e2f69e24984" /><Relationship Type="http://schemas.openxmlformats.org/officeDocument/2006/relationships/hyperlink" Target="h:\sj\20250220.docx" TargetMode="External" Id="R808628ad7b7540ff" /><Relationship Type="http://schemas.openxmlformats.org/officeDocument/2006/relationships/hyperlink" Target="h:\sj\20250220.docx" TargetMode="External" Id="R45b04da2b11340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1DFD"/>
    <w:rsid w:val="000F401F"/>
    <w:rsid w:val="00140B15"/>
    <w:rsid w:val="0017725E"/>
    <w:rsid w:val="001B20DA"/>
    <w:rsid w:val="001C48FD"/>
    <w:rsid w:val="002A7C8A"/>
    <w:rsid w:val="002D205D"/>
    <w:rsid w:val="002D4365"/>
    <w:rsid w:val="003E4FBC"/>
    <w:rsid w:val="003E6B50"/>
    <w:rsid w:val="003F4940"/>
    <w:rsid w:val="0040758E"/>
    <w:rsid w:val="004958CA"/>
    <w:rsid w:val="004E2BB5"/>
    <w:rsid w:val="00580C56"/>
    <w:rsid w:val="005B6429"/>
    <w:rsid w:val="006B363F"/>
    <w:rsid w:val="007070D2"/>
    <w:rsid w:val="00723F1D"/>
    <w:rsid w:val="00726496"/>
    <w:rsid w:val="00776F2C"/>
    <w:rsid w:val="007860C8"/>
    <w:rsid w:val="007E3043"/>
    <w:rsid w:val="008252E9"/>
    <w:rsid w:val="008F7723"/>
    <w:rsid w:val="009031EF"/>
    <w:rsid w:val="00912A5F"/>
    <w:rsid w:val="00940EED"/>
    <w:rsid w:val="00971850"/>
    <w:rsid w:val="00985255"/>
    <w:rsid w:val="009C3651"/>
    <w:rsid w:val="00A51DBA"/>
    <w:rsid w:val="00B20DA6"/>
    <w:rsid w:val="00B457AF"/>
    <w:rsid w:val="00C25BAF"/>
    <w:rsid w:val="00C818FB"/>
    <w:rsid w:val="00CA5D61"/>
    <w:rsid w:val="00CC0451"/>
    <w:rsid w:val="00CF0172"/>
    <w:rsid w:val="00D47906"/>
    <w:rsid w:val="00D6665C"/>
    <w:rsid w:val="00D900BD"/>
    <w:rsid w:val="00DA0AFE"/>
    <w:rsid w:val="00E76813"/>
    <w:rsid w:val="00F22B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3d8cf68c-d262-4138-b870-43bfd1e9d93f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ce19f48f-839b-4672-92dd-96904255342e</T_BILL_REQUEST_REQUEST>
  <T_BILL_R_ORIGINALDRAFT>c3e66499-38d1-4ae5-bf11-272e6d8d35e3</T_BILL_R_ORIGINALDRAFT>
  <T_BILL_SPONSOR_SPONSOR>ce54deff-1d0b-49b3-80dd-506364e5fcdd</T_BILL_SPONSOR_SPONSOR>
  <T_BILL_T_BILLNAME>[0369]</T_BILL_T_BILLNAME>
  <T_BILL_T_BILLNUMBER>369</T_BILL_T_BILLNUMBER>
  <T_BILL_T_BILLTITLE>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T_BILL_T_BILLTITLE>
  <T_BILL_T_CHAMBER>senate</T_BILL_T_CHAMBER>
  <T_BILL_T_FILENAME> </T_BILL_T_FILENAME>
  <T_BILL_T_LEGTYPE>bill_statewide</T_BILL_T_LEGTYPE>
  <T_BILL_T_RATNUMBERSTRING>SNone</T_BILL_T_RATNUMBERSTRING>
  <T_BILL_T_SECTIONS>[{"SectionUUID":"56af8e1a-3eab-401d-8228-d73542b287fd","SectionName":"code_section","SectionNumber":1,"SectionType":"code_section","CodeSections":[{"CodeSectionBookmarkName":"cs_T39C73N10_354cf27e1","IsConstitutionSection":false,"Identity":"39-73-10","IsNew":false,"SubSections":[{"Level":1,"Identity":"T39C73N10S1","SubSectionBookmarkName":"ss_T39C73N10S1_lv1_8472df096","IsNewSubSection":false,"SubSectionReplacement":""}],"TitleRelatedTo":"State Commodity Code Definitions","TitleSoAsTo":"provide that the administrator of the state commodity code be the south carolina attorney general","Deleted":false}],"TitleText":"","DisableControls":false,"Deleted":false,"RepealItems":[],"SectionBookmarkName":"bs_num_1_7cf64abf4"},{"SectionUUID":"4737f130-dc7b-48bf-aabd-b8e33dfb28ba","SectionName":"code_section","SectionNumber":2,"SectionType":"code_section","CodeSections":[{"CodeSectionBookmarkName":"cs_T39C73N40_184e1db13","IsConstitutionSection":false,"Identity":"39-73-40","IsNew":false,"SubSections":[{"Level":1,"Identity":"T39C73N40SD","SubSectionBookmarkName":"ss_T39C73N40SD_lv1_3de531f91","IsNewSubSection":false,"SubSectionReplacement":""},{"Level":2,"Identity":"T39C73N40S1","SubSectionBookmarkName":"ss_T39C73N40S1_lv2_d8b8aa861","IsNewSubSection":false,"SubSectionReplacement":""},{"Level":2,"Identity":"T39C73N40S2","SubSectionBookmarkName":"ss_T39C73N40S2_lv2_5529e14a4","IsNewSubSection":false,"SubSectionReplacement":""},{"Level":2,"Identity":"T39C73N40S3","SubSectionBookmarkName":"ss_T39C73N40S3_lv2_839734963","IsNewSubSection":false,"SubSectionReplacement":""},{"Level":2,"Identity":"T39C73N40S4","SubSectionBookmarkName":"ss_T39C73N40S4_lv2_ea6961979","IsNewSubSection":false,"SubSectionReplacement":""},{"Level":2,"Identity":"T39C73N40S5","SubSectionBookmarkName":"ss_T39C73N40S5_lv2_79a1cd19c","IsNewSubSection":false,"SubSectionReplacement":""},{"Level":3,"Identity":"T39C73N40Sa","SubSectionBookmarkName":"ss_T39C73N40Sa_lv3_f8db8925b","IsNewSubSection":false,"SubSectionReplacement":""},{"Level":3,"Identity":"T39C73N40Sb","SubSectionBookmarkName":"ss_T39C73N40Sb_lv3_6e4260a49","IsNewSubSection":false,"SubSectionReplacement":""},{"Level":3,"Identity":"T39C73N40Sc","SubSectionBookmarkName":"ss_T39C73N40Sc_lv3_29c843272","IsNewSubSection":false,"SubSectionReplacement":""},{"Level":3,"Identity":"T39C73N40Sd","SubSectionBookmarkName":"ss_T39C73N40Sd_lv3_fe7bfc6ba","IsNewSubSection":false,"SubSectionReplacement":""},{"Level":3,"Identity":"T39C73N40Se","SubSectionBookmarkName":"ss_T39C73N40Se_lv3_216965f13","IsNewSubSection":false,"SubSectionReplacement":""},{"Level":2,"Identity":"T39C73N40S6","SubSectionBookmarkName":"ss_T39C73N40S6_lv2_a3606a0ff","IsNewSubSection":false,"SubSectionReplacement":""},{"Level":2,"Identity":"T39C73N40S7","SubSectionBookmarkName":"ss_T39C73N40S7_lv2_21378105f","IsNewSubSection":false,"SubSectionReplacement":""}],"TitleRelatedTo":"Transactions where prohibition is not applicable","TitleSoAsTo":"add an agent or investment advisor representative as individuals subject to an order to deny, suspend, or revoke a person's license","Deleted":false}],"TitleText":"","DisableControls":false,"Deleted":false,"RepealItems":[],"SectionBookmarkName":"bs_num_2_5c98133a8"},{"SectionUUID":"614406f6-874e-447a-a1ce-1d7368d5535b","SectionName":"code_section","SectionNumber":3,"SectionType":"code_section","CodeSections":[{"CodeSectionBookmarkName":"cs_T39C73N60_99b94266b","IsConstitutionSection":false,"Identity":"39-73-60","IsNew":false,"SubSections":[{"Level":1,"Identity":"T39C73N60S1","SubSectionBookmarkName":"ss_T39C73N60S1_lv1_cbb076456","IsNewSubSection":false,"SubSectionReplacement":""},{"Level":1,"Identity":"T39C73N60S2","SubSectionBookmarkName":"ss_T39C73N60S2_lv1_eacaddbfb","IsNewSubSection":false,"SubSectionReplacement":""},{"Level":1,"Identity":"T39C73N60S3","SubSectionBookmarkName":"ss_T39C73N60S3_lv1_9a255c00c","IsNewSubSection":false,"SubSectionReplacement":""},{"Level":1,"Identity":"T39C73N60S4","SubSectionBookmarkName":"ss_T39C73N60S4_lv1_66f21e4eb","IsNewSubSection":false,"SubSectionReplacement":""}],"TitleRelatedTo":"Prohibited acts","TitleSoAsTo":"replace section 39-73-310 with section 39-73-30","Deleted":false}],"TitleText":"","DisableControls":false,"Deleted":false,"RepealItems":[],"SectionBookmarkName":"bs_num_3_b1a1fabc9"},{"SectionUUID":"07fecc0a-7144-4f56-8a9b-9b4f5f931e46","SectionName":"code_section","SectionNumber":4,"SectionType":"code_section","CodeSections":[{"CodeSectionBookmarkName":"cs_T39C73N315_858377405","IsConstitutionSection":false,"Identity":"39-73-315","IsNew":false,"SubSections":[{"Level":1,"Identity":"T39C73N315SA","SubSectionBookmarkName":"ss_T39C73N315SA_lv1_8b01b3f03","IsNewSubSection":false,"SubSectionReplacement":""},{"Level":1,"Identity":"T39C73N315SB","SubSectionBookmarkName":"ss_T39C73N315SB_lv1_3d24ba938","IsNewSubSection":false,"SubSectionReplacement":""},{"Level":2,"Identity":"T39C73N315S1","SubSectionBookmarkName":"ss_T39C73N315S1_lv2_74dc426ff","IsNewSubSection":false,"SubSectionReplacement":""},{"Level":2,"Identity":"T39C73N315S2","SubSectionBookmarkName":"ss_T39C73N315S2_lv2_3afd48870","IsNewSubSection":false,"SubSectionReplacement":""},{"Level":2,"Identity":"T39C73N315S3","SubSectionBookmarkName":"ss_T39C73N315S3_lv2_ff436f589","IsNewSubSection":false,"SubSectionReplacement":""},{"Level":1,"Identity":"T39C73N315SC","SubSectionBookmarkName":"ss_T39C73N315SC_lv1_76aa78a18","IsNewSubSection":false,"SubSectionReplacement":""},{"Level":1,"Identity":"T39C73N315SD","SubSectionBookmarkName":"ss_T39C73N315SD_lv1_998548a68","IsNewSubSection":false,"SubSectionReplacement":""},{"Level":1,"Identity":"T39C73N315SE","SubSectionBookmarkName":"ss_T39C73N315SE_lv1_a0faddaf1","IsNewSubSection":false,"SubSectionReplacement":""},{"Level":1,"Identity":"T39C73N315SF","SubSectionBookmarkName":"ss_T39C73N315SF_lv1_97df0dd89","IsNewSubSection":false,"SubSectionReplacement":""},{"Level":1,"Identity":"T39C73N315SG","SubSectionBookmarkName":"ss_T39C73N315SG_lv1_9415c2329","IsNewSubSection":false,"SubSectionReplacement":""},{"Level":1,"Identity":"T39C73N315SH","SubSectionBookmarkName":"ss_T39C73N315SH_lv1_4eb653254","IsNewSubSection":false,"SubSectionReplacement":""}],"TitleRelatedTo":"administrator actions to prevent violations or imminent violations","TitleSoAsTo":"provide that the administrator can issue an order related to any action that may violate this chapter","Deleted":false}],"TitleText":"","DisableControls":false,"Deleted":false,"RepealItems":[],"SectionBookmarkName":"bs_num_4_b104864fb"},{"SectionUUID":"0c611dba-820a-499b-8e54-e8fcfa1d2090","SectionName":"code_section","SectionNumber":5,"SectionType":"code_section","CodeSections":[{"CodeSectionBookmarkName":"cs_T39C73N320_c2e18f9b9","IsConstitutionSection":false,"Identity":"39-73-320","IsNew":false,"SubSections":[{"Level":1,"Identity":"T39C73N320SA","SubSectionBookmarkName":"ss_T39C73N320SA_lv1_727c78c6a","IsNewSubSection":false,"SubSectionReplacement":""},{"Level":1,"Identity":"T39C73N320SB","SubSectionBookmarkName":"ss_T39C73N320SB_lv1_0826657e6","IsNewSubSection":false,"SubSectionReplacement":""},{"Level":1,"Identity":"T39C73N320SD","SubSectionBookmarkName":"ss_T39C73N320SD_lv1_7637fae6f","IsNewSubSection":false,"SubSectionReplacement":""},{"Level":2,"Identity":"T39C73N320S1","SubSectionBookmarkName":"ss_T39C73N320S1_lv2_a42c7e953","IsNewSubSection":false,"SubSectionReplacement":""},{"Level":2,"Identity":"T39C73N320S2","SubSectionBookmarkName":"ss_T39C73N320S2_lv2_9f2550a77","IsNewSubSection":false,"SubSectionReplacement":""},{"Level":3,"Identity":"T39C73N320Sa","SubSectionBookmarkName":"ss_T39C73N320Sa_lv3_3514588ed","IsNewSubSection":false,"SubSectionReplacement":""},{"Level":3,"Identity":"T39C73N320Sb","SubSectionBookmarkName":"ss_T39C73N320Sb_lv3_7e4be6845","IsNewSubSection":false,"SubSectionReplacement":""},{"Level":3,"Identity":"T39C73N320Sc","SubSectionBookmarkName":"ss_T39C73N320Sc_lv3_228dd15be","IsNewSubSection":false,"SubSectionReplacement":""},{"Level":3,"Identity":"T39C73N320Sd","SubSectionBookmarkName":"ss_T39C73N320Sd_lv3_b76e465dc","IsNewSubSection":false,"SubSectionReplacement":""},{"Level":2,"Identity":"T39C73N320S3","SubSectionBookmarkName":"ss_T39C73N320S3_lv2_bd84427d3","IsNewSubSection":false,"SubSectionReplacement":""},{"Level":1,"Identity":"T39C73N320SC","SubSectionBookmarkName":"ss_T39C73N320SC_lv1_d9604a7cb","IsNewSubSection":false,"SubSectionReplacement":""},{"Level":2,"Identity":"T39C73N320S1","SubSectionBookmarkName":"ss_T39C73N320S1_lv2_a13e0e138","IsNewSubSection":false,"SubSectionReplacement":""},{"Level":2,"Identity":"T39C73N320S2","SubSectionBookmarkName":"ss_T39C73N320S2_lv2_9b901e5d9","IsNewSubSection":false,"SubSectionReplacement":""},{"Level":3,"Identity":"T39C73N320Sa","SubSectionBookmarkName":"ss_T39C73N320Sa_lv3_9aa1abe71","IsNewSubSection":false,"SubSectionReplacement":""},{"Level":3,"Identity":"T39C73N320Sb","SubSectionBookmarkName":"ss_T39C73N320Sb_lv3_8cd47f143","IsNewSubSection":false,"SubSectionReplacement":""},{"Level":2,"Identity":"T39C73N320S3","SubSectionBookmarkName":"ss_T39C73N320S3_lv2_33343b5b6","IsNewSubSection":false,"SubSectionReplacement":""},{"Level":3,"Identity":"T39C73N320Sa","SubSectionBookmarkName":"ss_T39C73N320Sa_lv3_aa08ba5e3","IsNewSubSection":false,"SubSectionReplacement":""},{"Level":3,"Identity":"T39C73N320Sb","SubSectionBookmarkName":"ss_T39C73N320Sb_lv3_73327059f","IsNewSubSection":false,"SubSectionReplacement":""},{"Level":3,"Identity":"T39C73N320Sc","SubSectionBookmarkName":"ss_T39C73N320Sc_lv3_f11e0f133","IsNewSubSection":false,"SubSectionReplacement":""},{"Level":3,"Identity":"T39C73N320Sd","SubSectionBookmarkName":"ss_T39C73N320Sd_lv3_d6b6b448c","IsNewSubSection":false,"SubSectionReplacement":""}],"TitleRelatedTo":"Legal, equitable, and special remedies available to a court for enforcement","TitleSoAsTo":"provide that the administrator may maintain an action in the Richland County Court of Common Pleas","Deleted":false}],"TitleText":"","DisableControls":false,"Deleted":false,"RepealItems":[],"SectionBookmarkName":"bs_num_5_1234995a0"},{"SectionUUID":"753cda3c-c8e2-487e-82a4-7ab45ef565be","SectionName":"code_section","SectionNumber":6,"SectionType":"code_section","CodeSections":[{"CodeSectionBookmarkName":"cs_T39C73N325_3874438a4","IsConstitutionSection":false,"Identity":"39-73-325","IsNew":false,"SubSections":[{"Level":1,"Identity":"T39C73N325SA","SubSectionBookmarkName":"ss_T39C73N325SA_lv1_9b4353f1d","IsNewSubSection":false,"SubSectionReplacement":""},{"Level":1,"Identity":"T39C73N325SB","SubSectionBookmarkName":"ss_T39C73N325SB_lv1_9ebafbf6f","IsNewSubSection":false,"SubSectionReplacement":""},{"Level":1,"Identity":"T39C73N325SC","SubSectionBookmarkName":"ss_T39C73N325SC_lv1_10bc70045","IsNewSubSection":false,"SubSectionReplacement":""}],"TitleRelatedTo":"Penalties for violations","TitleSoAsTo":"provide that the administrator may refer violations to the appropriate division of the Attorney General's office or other authority","Deleted":false}],"TitleText":"","DisableControls":false,"Deleted":false,"RepealItems":[],"SectionBookmarkName":"bs_num_6_2e251ec4d"},{"SectionUUID":"aa26b92d-2a61-4d8d-8f64-692be976fa56","SectionName":"code_section","SectionNumber":7,"SectionType":"code_section","CodeSections":[{"CodeSectionBookmarkName":"cs_T39C73N330_89b137928","IsConstitutionSection":false,"Identity":"39-73-330","IsNew":false,"SubSections":[{"Level":1,"Identity":"T39C73N330SA","SubSectionBookmarkName":"ss_T39C73N330SA_lv1_2aad5403a","IsNewSubSection":false,"SubSectionReplacement":""}],"TitleRelatedTo":"the administration of this chapter","TitleSoAsTo":"make conforming changes","Deleted":false}],"TitleText":"","DisableControls":false,"Deleted":false,"RepealItems":[],"SectionBookmarkName":"bs_num_7_a292987b9"},{"SectionUUID":"cb57efe2-95a2-4955-9630-4fc4ea3a18e5","SectionName":"code_section","SectionNumber":8,"SectionType":"code_section","CodeSections":[{"CodeSectionBookmarkName":"cs_T39C73N340_2d79153d6","IsConstitutionSection":false,"Identity":"39-73-340","IsNew":false,"SubSections":[{"Level":1,"Identity":"T39C73N340SA","SubSectionBookmarkName":"ss_T39C73N340SA_lv1_b43e55700","IsNewSubSection":false,"SubSectionReplacement":""}],"TitleRelatedTo":"the Authority to promulgate regulations, forms, and orders","TitleSoAsTo":"make conforming changes","Deleted":false}],"TitleText":"","DisableControls":false,"Deleted":false,"RepealItems":[],"SectionBookmarkName":"bs_num_8_7cbdc2338"},{"SectionUUID":"5e5d7856-4c6a-4f2e-86af-a7f6b7755a0b","SectionName":"code_section","SectionNumber":9,"SectionType":"code_section","CodeSections":[{"CodeSectionBookmarkName":"cs_T39C73N350_39cedf2ea","IsConstitutionSection":false,"Identity":"39-73-350","IsNew":false,"SubSections":[{"Level":1,"Identity":"T39C73N350SD","SubSectionBookmarkName":"ss_T39C73N350SD_lv1_35c8c7203","IsNewSubSection":false,"SubSectionReplacement":""},{"Level":3,"Identity":"T39C73N350Sa","SubSectionBookmarkName":"ss_T39C73N350Sa_lv3_0a4141cfc","IsNewSubSection":false,"SubSectionReplacement":""},{"Level":3,"Identity":"T39C73N350Sb","SubSectionBookmarkName":"ss_T39C73N350Sb_lv3_4c3ae87f1","IsNewSubSection":false,"SubSectionReplacement":""},{"Level":3,"Identity":"T39C73N350Sc","SubSectionBookmarkName":"ss_T39C73N350Sc_lv3_67f43878f","IsNewSubSection":false,"SubSectionReplacement":""},{"Level":3,"Identity":"T39C73N350Sd","SubSectionBookmarkName":"ss_T39C73N350Sd_lv3_5875a727e","IsNewSubSection":false,"SubSectionReplacement":""},{"Level":2,"Identity":"T39C73N350S1","SubSectionBookmarkName":"ss_T39C73N350S1_lv2_635366d00","IsNewSubSection":false,"SubSectionReplacement":""},{"Level":2,"Identity":"T39C73N350S2","SubSectionBookmarkName":"ss_T39C73N350S2_lv2_fd9346307","IsNewSubSection":false,"SubSectionReplacement":""}],"TitleRelatedTo":"the Applicability of sections 39-73-20, 39-73-50, and 39-73-60 to persons who sell, buy, or offer to sell or buy commodities in this state","TitleSoAsTo":"provide guidelines for applicable radio and television communications","Deleted":false}],"TitleText":"","DisableControls":false,"Deleted":false,"RepealItems":[],"SectionBookmarkName":"bs_num_9_fdf5c56e4"},{"SectionUUID":"f714090d-fb64-436e-aa40-bdf87fb1cac1","SectionName":"code_section","SectionNumber":10,"SectionType":"code_section","CodeSections":[{"CodeSectionBookmarkName":"cs_T39C73N360_80bb319b5","IsConstitutionSection":false,"Identity":"39-73-360","IsNew":false,"SubSections":[],"TitleRelatedTo":"Judicial review","TitleSoAsTo":"provide guidelines","Deleted":false}],"TitleText":"","DisableControls":false,"Deleted":false,"RepealItems":[],"SectionBookmarkName":"bs_num_10_5b40063bf"},{"SectionUUID":"b812998c-eb4c-427a-8967-196087b936bc","SectionName":"code_section","SectionNumber":11,"SectionType":"code_section","CodeSections":[{"CodeSectionBookmarkName":"cs_T39C73N370_fbf2c59a5","IsConstitutionSection":false,"Identity":"39-73-370","IsNew":false,"SubSections":[{"Level":1,"Identity":"T39C73N370S1","SubSectionBookmarkName":"ss_T39C73N370S1_lv1_344eb60fc","IsNewSubSection":false,"SubSectionReplacement":""},{"Level":1,"Identity":"T39C73N370S2","SubSectionBookmarkName":"ss_T39C73N370S2_lv1_3c4b385be","IsNewSubSection":false,"SubSectionReplacement":""}],"TitleRelatedTo":"Defense in a case based on failure to make physical delivery","TitleSoAsTo":"make conforming changes","Deleted":false}],"TitleText":"","DisableControls":false,"Deleted":false,"RepealItems":[],"SectionBookmarkName":"bs_num_11_ecf4c6fd0"},{"SectionUUID":"3068ea88-3415-4511-b2be-5ecf06302b40","SectionName":"code_section","SectionNumber":12,"SectionType":"code_section","CodeSections":[{"CodeSectionBookmarkName":"ns_T39C73N375_058fbd574","IsConstitutionSection":false,"Identity":"39-73-375","IsNew":true,"SubSections":[],"TitleRelatedTo":"","TitleSoAsTo":"provide that the attorney general may retain funds from fines and penalties to offset relevant expenses","Deleted":false}],"TitleText":"","DisableControls":false,"Deleted":false,"RepealItems":[],"SectionBookmarkName":"bs_num_12_a42322993"},{"SectionUUID":"86f72029-b926-4fc9-b71c-d13258c13336","SectionName":"code_section","SectionNumber":13,"SectionType":"repeal_section","CodeSections":[],"TitleText":"","DisableControls":false,"Deleted":false,"RepealItems":[{"Type":"repeal_codesection","Identity":"39-73-355","RelatedTo":"Administrative proceedings"}],"SectionBookmarkName":"bs_num_13_9edb0f809"},{"SectionUUID":"a2fe6ea9-d1e8-469c-aa55-f65f53053b23","SectionName":"Severability","SectionNumber":14,"SectionType":"new","CodeSections":[],"TitleText":"","DisableControls":false,"Deleted":false,"RepealItems":[],"SectionBookmarkName":"bs_num_14_25c58afd9"},{"SectionUUID":"8f03ca95-8faa-4d43-a9c2-8afc498075bd","SectionName":"standard_eff_date_section","SectionNumber":15,"SectionType":"drafting_clause","CodeSections":[],"TitleText":"","DisableControls":false,"Deleted":false,"RepealItems":[],"SectionBookmarkName":"bs_num_15_lastsection"}]</T_BILL_T_SECTIONS>
  <T_BILL_T_SUBJECT>Commodity Code Execution</T_BILL_T_SUBJECT>
  <T_BILL_UR_DRAFTER>quentingaddy@scsenate.gov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C0A51BB-F389-41E7-A2DE-53E4B546EA9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4288</Words>
  <Characters>22255</Characters>
  <Application>Microsoft Office Word</Application>
  <DocSecurity>0</DocSecurity>
  <Lines>370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2025-02-20T14:47:00Z</dcterms:created>
  <dcterms:modified xsi:type="dcterms:W3CDTF">2025-02-20T14:47:00Z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