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Wetmore, White, Whitmire, Wickensimer, Williams, Willis, Wooten and Yow</w:t>
      </w:r>
    </w:p>
    <w:p>
      <w:pPr>
        <w:widowControl w:val="false"/>
        <w:spacing w:after="0"/>
        <w:jc w:val="left"/>
      </w:pPr>
      <w:r>
        <w:rPr>
          <w:rFonts w:ascii="Times New Roman"/>
          <w:sz w:val="22"/>
        </w:rPr>
        <w:t xml:space="preserve">Document Path: LC-0377WAB-GM25.docx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Gloria McEwen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26acd3ae45a2453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07b00649724c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3a719ff2684f0f">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FB49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61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496A" w14:paraId="48DB32D0" w14:textId="0CF07509">
          <w:pPr>
            <w:pStyle w:val="scresolutiontitle"/>
          </w:pPr>
          <w:r w:rsidRPr="00C0496A">
            <w:t xml:space="preserve">TO EXPRESS THE PROFOUND SORROW OF THE MEMBERS OF THE SOUTH CAROLINA HOUSE OF REPRESENTATIVES UPON THE PASSING OF Gloria Gardner McEwen OF </w:t>
          </w:r>
          <w:r>
            <w:t>Sumter</w:t>
          </w:r>
          <w:r w:rsidRPr="00C0496A">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C0496A" w:rsidP="00C0496A" w:rsidRDefault="008C3A19" w14:paraId="1C88A6A8" w14:textId="3C822796">
      <w:pPr>
        <w:pStyle w:val="scresolutionwhereas"/>
      </w:pPr>
      <w:bookmarkStart w:name="wa_18c0fa5dc" w:id="0"/>
      <w:proofErr w:type="gramStart"/>
      <w:r w:rsidRPr="00084D53">
        <w:t>W</w:t>
      </w:r>
      <w:bookmarkEnd w:id="0"/>
      <w:r w:rsidRPr="00084D53">
        <w:t>hereas,</w:t>
      </w:r>
      <w:proofErr w:type="gramEnd"/>
      <w:r w:rsidR="001347EE">
        <w:t xml:space="preserve"> </w:t>
      </w:r>
      <w:r w:rsidR="00C0496A">
        <w:t xml:space="preserve">the members of the South Carolina House of Representatives were saddened to learn of the death of </w:t>
      </w:r>
      <w:r w:rsidRPr="00C0496A" w:rsidR="00C0496A">
        <w:t xml:space="preserve">Gloria Gardner McEwen </w:t>
      </w:r>
      <w:r w:rsidR="00C0496A">
        <w:t xml:space="preserve">at the age of eighty-two on </w:t>
      </w:r>
      <w:r w:rsidRPr="00C0496A" w:rsidR="00C0496A">
        <w:t>Wednesday, March 19, 2025</w:t>
      </w:r>
      <w:r w:rsidR="00C0496A">
        <w:t>; and</w:t>
      </w:r>
    </w:p>
    <w:p w:rsidR="00C0496A" w:rsidP="00C0496A" w:rsidRDefault="00C0496A" w14:paraId="416E3B9F" w14:textId="77777777">
      <w:pPr>
        <w:pStyle w:val="scresolutionwhereas"/>
      </w:pPr>
    </w:p>
    <w:p w:rsidR="00C0496A" w:rsidP="00C0496A" w:rsidRDefault="00C0496A" w14:paraId="3CF20C44" w14:textId="36E4C9A2">
      <w:pPr>
        <w:pStyle w:val="scresolutionwhereas"/>
      </w:pPr>
      <w:bookmarkStart w:name="wa_507e2b14a" w:id="1"/>
      <w:r>
        <w:t>W</w:t>
      </w:r>
      <w:bookmarkEnd w:id="1"/>
      <w:r>
        <w:t xml:space="preserve">hereas, born in Kingstree on March 10, 1943, </w:t>
      </w:r>
      <w:r w:rsidR="00BD54C4">
        <w:t>Gloria</w:t>
      </w:r>
      <w:r>
        <w:t xml:space="preserve"> was the daughter of </w:t>
      </w:r>
      <w:r w:rsidRPr="00C0496A">
        <w:t>Grover Cleveland “G.C.” Gardner and Inez Gardner</w:t>
      </w:r>
      <w:r>
        <w:t xml:space="preserve">. Reared in a loving home with siblings </w:t>
      </w:r>
      <w:r w:rsidRPr="00C0496A">
        <w:t>Patti McWhirter</w:t>
      </w:r>
      <w:r>
        <w:t xml:space="preserve"> and the late </w:t>
      </w:r>
      <w:r w:rsidRPr="00C0496A">
        <w:t>Grover B. “Buddy” Gardner</w:t>
      </w:r>
      <w:r>
        <w:t>,</w:t>
      </w:r>
      <w:r w:rsidRPr="00C0496A">
        <w:t xml:space="preserve"> </w:t>
      </w:r>
      <w:r>
        <w:t>s</w:t>
      </w:r>
      <w:r w:rsidRPr="00C0496A">
        <w:t>he had a true relationship with Jesus and spread His love throughout her life</w:t>
      </w:r>
      <w:r>
        <w:t>; and</w:t>
      </w:r>
    </w:p>
    <w:p w:rsidR="00C0496A" w:rsidP="00C0496A" w:rsidRDefault="00C0496A" w14:paraId="1FDED640" w14:textId="77777777">
      <w:pPr>
        <w:pStyle w:val="scresolutionwhereas"/>
      </w:pPr>
    </w:p>
    <w:p w:rsidR="00912D98" w:rsidP="00C0496A" w:rsidRDefault="00C0496A" w14:paraId="27883E2B" w14:textId="77777777">
      <w:pPr>
        <w:pStyle w:val="scresolutionwhereas"/>
      </w:pPr>
      <w:bookmarkStart w:name="wa_5cb6ba9ca" w:id="2"/>
      <w:r>
        <w:t>W</w:t>
      </w:r>
      <w:bookmarkEnd w:id="2"/>
      <w:r>
        <w:t xml:space="preserve">hereas, she was married to the late George Byard “Mac” McEwen, and had four fine children: </w:t>
      </w:r>
      <w:r w:rsidRPr="00C0496A">
        <w:t>Eddie Wilder</w:t>
      </w:r>
      <w:r>
        <w:t>,</w:t>
      </w:r>
      <w:r w:rsidRPr="00C0496A">
        <w:t xml:space="preserve"> Donna Boyle, Lisa Ray, Kim Rodberg</w:t>
      </w:r>
      <w:r>
        <w:t xml:space="preserve">, and </w:t>
      </w:r>
      <w:r w:rsidRPr="00C0496A">
        <w:t>step</w:t>
      </w:r>
      <w:r w:rsidR="00912D98">
        <w:t>children</w:t>
      </w:r>
      <w:r w:rsidRPr="00C0496A">
        <w:t xml:space="preserve"> Laura Fogarty</w:t>
      </w:r>
      <w:r w:rsidR="00912D98">
        <w:t xml:space="preserve"> and</w:t>
      </w:r>
      <w:r w:rsidRPr="00912D98" w:rsidR="00912D98">
        <w:t xml:space="preserve"> Chip McEwen</w:t>
      </w:r>
      <w:r w:rsidR="00912D98">
        <w:t xml:space="preserve">; and </w:t>
      </w:r>
    </w:p>
    <w:p w:rsidR="00912D98" w:rsidP="00C0496A" w:rsidRDefault="00912D98" w14:paraId="2B76BBCF" w14:textId="77777777">
      <w:pPr>
        <w:pStyle w:val="scresolutionwhereas"/>
      </w:pPr>
      <w:bookmarkStart w:name="open_doc_here" w:id="3"/>
      <w:bookmarkEnd w:id="3"/>
    </w:p>
    <w:p w:rsidR="00C0496A" w:rsidP="00C0496A" w:rsidRDefault="00912D98" w14:paraId="127FCEC8" w14:textId="2FC6C985">
      <w:pPr>
        <w:pStyle w:val="scresolutionwhereas"/>
      </w:pPr>
      <w:bookmarkStart w:name="wa_ef6508cb4" w:id="4"/>
      <w:r>
        <w:t>W</w:t>
      </w:r>
      <w:bookmarkEnd w:id="4"/>
      <w:r>
        <w:t xml:space="preserve">hereas, </w:t>
      </w:r>
      <w:r w:rsidR="00BD54C4">
        <w:t>Mrs. McEwen’s</w:t>
      </w:r>
      <w:r w:rsidR="00C0496A">
        <w:t xml:space="preserve"> children blessed her with the affection of </w:t>
      </w:r>
      <w:r>
        <w:t xml:space="preserve">fifteen </w:t>
      </w:r>
      <w:r w:rsidRPr="00912D98">
        <w:t>grandchildren</w:t>
      </w:r>
      <w:r w:rsidR="00BD54C4">
        <w:t>:</w:t>
      </w:r>
      <w:r w:rsidRPr="00912D98">
        <w:t xml:space="preserve"> Ad Boyle, Robert Wilder, Austin Boyle, Davis Boyle, Bradham Wilder, McCain Moore, Grayson Moore, McCauley Jones, Alex Rodberg, Olivia Rodberg, Evans Boyle, Mary Myers Rodberg, Katie McEwen, Michel Fogarty, </w:t>
      </w:r>
      <w:r>
        <w:t xml:space="preserve">and </w:t>
      </w:r>
      <w:r w:rsidRPr="00912D98">
        <w:t>Liz Anne Fogarty</w:t>
      </w:r>
      <w:r>
        <w:t>; and</w:t>
      </w:r>
    </w:p>
    <w:p w:rsidR="00912D98" w:rsidP="00C0496A" w:rsidRDefault="00912D98" w14:paraId="506C01E9" w14:textId="77777777">
      <w:pPr>
        <w:pStyle w:val="scresolutionwhereas"/>
      </w:pPr>
    </w:p>
    <w:p w:rsidR="00912D98" w:rsidP="00C0496A" w:rsidRDefault="00912D98" w14:paraId="4AEDB8BD" w14:textId="5C01847F">
      <w:pPr>
        <w:pStyle w:val="scresolutionwhereas"/>
      </w:pPr>
      <w:bookmarkStart w:name="wa_1ff7b312d" w:id="5"/>
      <w:r>
        <w:t>W</w:t>
      </w:r>
      <w:bookmarkEnd w:id="5"/>
      <w:r>
        <w:t>hereas, she had the joy of seeing her loving family legacy continued in the lives of eleven great</w:t>
      </w:r>
      <w:r>
        <w:noBreakHyphen/>
        <w:t>grandchildren; and</w:t>
      </w:r>
    </w:p>
    <w:p w:rsidR="00496389" w:rsidP="00C0496A" w:rsidRDefault="00496389" w14:paraId="47DE1409" w14:textId="77777777">
      <w:pPr>
        <w:pStyle w:val="scresolutionwhereas"/>
      </w:pPr>
    </w:p>
    <w:p w:rsidR="00496389" w:rsidP="00C0496A" w:rsidRDefault="00496389" w14:paraId="2692F468" w14:textId="33FCC56A">
      <w:pPr>
        <w:pStyle w:val="scresolutionwhereas"/>
      </w:pPr>
      <w:bookmarkStart w:name="wa_98862a3b2" w:id="6"/>
      <w:r w:rsidRPr="00496389">
        <w:t>W</w:t>
      </w:r>
      <w:bookmarkEnd w:id="6"/>
      <w:r w:rsidRPr="00496389">
        <w:t>hereas, Mrs. McEwen took great joy in being a mother, grandmother, and great-grandmother. Her smile lit up rooms, and she was quick to give out a genuine compliment to anyone she met. She taught her family to love all people and always treat others with kindness. She will be remembered for her gracious hospitality and the way she made everyone around her feel loved and special; and</w:t>
      </w:r>
    </w:p>
    <w:p w:rsidR="00C0496A" w:rsidP="00C0496A" w:rsidRDefault="00C0496A" w14:paraId="23CD0E72" w14:textId="77777777">
      <w:pPr>
        <w:pStyle w:val="scresolutionwhereas"/>
      </w:pPr>
    </w:p>
    <w:p w:rsidR="00C0496A" w:rsidP="00C0496A" w:rsidRDefault="00BD54C4" w14:paraId="078BCF19" w14:textId="29FB883D">
      <w:pPr>
        <w:pStyle w:val="scresolutionwhereas"/>
      </w:pPr>
      <w:bookmarkStart w:name="wa_f5f4a9b8f" w:id="7"/>
      <w:r>
        <w:t>W</w:t>
      </w:r>
      <w:bookmarkEnd w:id="7"/>
      <w:r>
        <w:t>hereas, Mrs. McEwen</w:t>
      </w:r>
      <w:r w:rsidR="00C0496A">
        <w:t xml:space="preserve"> was a real estate agent with ERA Wilder Realty, where she was named Realtor of the Year,</w:t>
      </w:r>
      <w:r>
        <w:t xml:space="preserve"> was</w:t>
      </w:r>
      <w:r w:rsidR="00C0496A">
        <w:t xml:space="preserve"> a </w:t>
      </w:r>
      <w:r>
        <w:t>ten-</w:t>
      </w:r>
      <w:r w:rsidR="00C0496A">
        <w:t xml:space="preserve">year recipient of the Platinum Award, and </w:t>
      </w:r>
      <w:r>
        <w:t xml:space="preserve">named to </w:t>
      </w:r>
      <w:r w:rsidR="00C0496A">
        <w:t xml:space="preserve">the Hall of Fame. </w:t>
      </w:r>
      <w:r>
        <w:t>A</w:t>
      </w:r>
      <w:r w:rsidRPr="00BD54C4">
        <w:t xml:space="preserve"> shining </w:t>
      </w:r>
      <w:r w:rsidRPr="00BD54C4">
        <w:lastRenderedPageBreak/>
        <w:t>example of strength, style, and hard work</w:t>
      </w:r>
      <w:r>
        <w:t>,</w:t>
      </w:r>
      <w:r w:rsidRPr="00BD54C4">
        <w:t xml:space="preserve"> </w:t>
      </w:r>
      <w:r>
        <w:t>s</w:t>
      </w:r>
      <w:r w:rsidR="00C0496A">
        <w:t>he was a member of the S</w:t>
      </w:r>
      <w:r>
        <w:t>outh Carolina</w:t>
      </w:r>
      <w:r w:rsidR="00C0496A">
        <w:t xml:space="preserve"> Board of Realtors and the Sumter Board of Realtors</w:t>
      </w:r>
      <w:r>
        <w:t>; and</w:t>
      </w:r>
      <w:r w:rsidR="00C0496A">
        <w:t xml:space="preserve"> </w:t>
      </w:r>
    </w:p>
    <w:p w:rsidR="00C0496A" w:rsidP="00C0496A" w:rsidRDefault="00C0496A" w14:paraId="7A99FB06" w14:textId="77777777">
      <w:pPr>
        <w:pStyle w:val="scresolutionwhereas"/>
      </w:pPr>
    </w:p>
    <w:p w:rsidR="00C0496A" w:rsidP="00C0496A" w:rsidRDefault="00BD54C4" w14:paraId="4C2C952A" w14:textId="380E7C0F">
      <w:pPr>
        <w:pStyle w:val="scresolutionwhereas"/>
      </w:pPr>
      <w:bookmarkStart w:name="wa_9c93bacee" w:id="8"/>
      <w:r>
        <w:t>W</w:t>
      </w:r>
      <w:bookmarkEnd w:id="8"/>
      <w:r>
        <w:t>hereas,</w:t>
      </w:r>
      <w:r w:rsidRPr="00BD54C4">
        <w:t xml:space="preserve"> a master gardener</w:t>
      </w:r>
      <w:r>
        <w:t>, s</w:t>
      </w:r>
      <w:r w:rsidR="00C0496A">
        <w:t xml:space="preserve">he </w:t>
      </w:r>
      <w:r w:rsidR="00FE53F3">
        <w:t xml:space="preserve">also </w:t>
      </w:r>
      <w:r w:rsidR="00C0496A">
        <w:t xml:space="preserve">was a lifetime member of the National Wild Turkey Federation alongside </w:t>
      </w:r>
      <w:r>
        <w:t>her beloved husband</w:t>
      </w:r>
      <w:r w:rsidR="00C0496A">
        <w:t>, Mac</w:t>
      </w:r>
      <w:r>
        <w:t>; and</w:t>
      </w:r>
    </w:p>
    <w:p w:rsidR="00C0496A" w:rsidP="00C0496A" w:rsidRDefault="00C0496A" w14:paraId="65635A2D" w14:textId="77777777">
      <w:pPr>
        <w:pStyle w:val="scresolutionwhereas"/>
      </w:pPr>
    </w:p>
    <w:p w:rsidR="008A7625" w:rsidP="00C0496A" w:rsidRDefault="00C0496A" w14:paraId="44F28955" w14:textId="3AE07F62">
      <w:pPr>
        <w:pStyle w:val="scresolutionwhereas"/>
      </w:pPr>
      <w:bookmarkStart w:name="wa_1102552d7" w:id="9"/>
      <w:r>
        <w:t>W</w:t>
      </w:r>
      <w:bookmarkEnd w:id="9"/>
      <w:r>
        <w:t>hereas, the members of the South Carolina House of Representatives are grateful for the life and legacy of Gloria McEwen and for the example of service and kindness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B5CA43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61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0496A" w:rsidP="00C0496A" w:rsidRDefault="00007116" w14:paraId="6BBBD715" w14:textId="40874C0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61A4">
            <w:rPr>
              <w:rStyle w:val="scresolutionbody1"/>
            </w:rPr>
            <w:t>House of Representatives</w:t>
          </w:r>
        </w:sdtContent>
      </w:sdt>
      <w:r w:rsidRPr="00040E43">
        <w:t xml:space="preserve">, by this resolution, </w:t>
      </w:r>
      <w:r w:rsidR="00C0496A">
        <w:t xml:space="preserve">express their profound sorrow upon the passing of </w:t>
      </w:r>
      <w:r w:rsidRPr="00C0496A" w:rsidR="00C0496A">
        <w:t xml:space="preserve">Gloria Gardner McEwen </w:t>
      </w:r>
      <w:r w:rsidR="00C0496A">
        <w:t>of Sumter County and extend their deepest sympathy to her large and loving family and her many friends.</w:t>
      </w:r>
    </w:p>
    <w:p w:rsidR="00C0496A" w:rsidP="00C0496A" w:rsidRDefault="00C0496A" w14:paraId="20372470" w14:textId="77777777">
      <w:pPr>
        <w:pStyle w:val="scresolutionmembers"/>
      </w:pPr>
    </w:p>
    <w:p w:rsidRPr="00040E43" w:rsidR="00B9052D" w:rsidP="00C0496A" w:rsidRDefault="00C0496A" w14:paraId="48DB32E8" w14:textId="7663C7FF">
      <w:pPr>
        <w:pStyle w:val="scresolutionmembers"/>
      </w:pPr>
      <w:r>
        <w:t xml:space="preserve">Be it further resolved that a copy of this resolution be presented to the family of </w:t>
      </w:r>
      <w:r w:rsidRPr="00C0496A">
        <w:t>Gloria Gardner McEwen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13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5E0BA9" w:rsidR="007003E1" w:rsidRDefault="002500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5F39">
              <w:t>[4237]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5F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4BD1"/>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001C"/>
    <w:rsid w:val="00180572"/>
    <w:rsid w:val="00187057"/>
    <w:rsid w:val="001A022F"/>
    <w:rsid w:val="001A2C0B"/>
    <w:rsid w:val="001A72A6"/>
    <w:rsid w:val="001B4841"/>
    <w:rsid w:val="001C4F58"/>
    <w:rsid w:val="001D08F2"/>
    <w:rsid w:val="001D2A16"/>
    <w:rsid w:val="001D3A58"/>
    <w:rsid w:val="001D525B"/>
    <w:rsid w:val="001D68D8"/>
    <w:rsid w:val="001D7F4F"/>
    <w:rsid w:val="001F75F9"/>
    <w:rsid w:val="002017E6"/>
    <w:rsid w:val="00205238"/>
    <w:rsid w:val="00211B4F"/>
    <w:rsid w:val="002321B6"/>
    <w:rsid w:val="00232912"/>
    <w:rsid w:val="00244458"/>
    <w:rsid w:val="00250004"/>
    <w:rsid w:val="0025001F"/>
    <w:rsid w:val="00250967"/>
    <w:rsid w:val="002543C8"/>
    <w:rsid w:val="0025541D"/>
    <w:rsid w:val="002635C9"/>
    <w:rsid w:val="00284AAE"/>
    <w:rsid w:val="00284C5F"/>
    <w:rsid w:val="002B451A"/>
    <w:rsid w:val="002D55D2"/>
    <w:rsid w:val="002E5912"/>
    <w:rsid w:val="002F4473"/>
    <w:rsid w:val="00301B21"/>
    <w:rsid w:val="00325348"/>
    <w:rsid w:val="0032732C"/>
    <w:rsid w:val="003321E4"/>
    <w:rsid w:val="00336780"/>
    <w:rsid w:val="00336AD0"/>
    <w:rsid w:val="0036008C"/>
    <w:rsid w:val="0037079A"/>
    <w:rsid w:val="00385E1F"/>
    <w:rsid w:val="003A2417"/>
    <w:rsid w:val="003A4798"/>
    <w:rsid w:val="003A4F41"/>
    <w:rsid w:val="003C049E"/>
    <w:rsid w:val="003C4DAB"/>
    <w:rsid w:val="003C57D0"/>
    <w:rsid w:val="003D01E8"/>
    <w:rsid w:val="003D0BC2"/>
    <w:rsid w:val="003E1CCA"/>
    <w:rsid w:val="003E5288"/>
    <w:rsid w:val="003F6D79"/>
    <w:rsid w:val="003F6E8C"/>
    <w:rsid w:val="0041760A"/>
    <w:rsid w:val="00417C01"/>
    <w:rsid w:val="0042112E"/>
    <w:rsid w:val="004252D4"/>
    <w:rsid w:val="00426BBA"/>
    <w:rsid w:val="00436096"/>
    <w:rsid w:val="004403BD"/>
    <w:rsid w:val="00461441"/>
    <w:rsid w:val="004623E6"/>
    <w:rsid w:val="0046488E"/>
    <w:rsid w:val="0046685D"/>
    <w:rsid w:val="004669F5"/>
    <w:rsid w:val="004809EE"/>
    <w:rsid w:val="00496389"/>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D76"/>
    <w:rsid w:val="005B3B99"/>
    <w:rsid w:val="005C2FE2"/>
    <w:rsid w:val="005E2BC9"/>
    <w:rsid w:val="00605102"/>
    <w:rsid w:val="006053F5"/>
    <w:rsid w:val="00611909"/>
    <w:rsid w:val="006215AA"/>
    <w:rsid w:val="00627DCA"/>
    <w:rsid w:val="00666E48"/>
    <w:rsid w:val="00670F2F"/>
    <w:rsid w:val="006913C9"/>
    <w:rsid w:val="0069470D"/>
    <w:rsid w:val="006B1590"/>
    <w:rsid w:val="006B5AD5"/>
    <w:rsid w:val="006B5F39"/>
    <w:rsid w:val="006D58AA"/>
    <w:rsid w:val="006E4451"/>
    <w:rsid w:val="006E655C"/>
    <w:rsid w:val="006E69E6"/>
    <w:rsid w:val="007003E1"/>
    <w:rsid w:val="007070AD"/>
    <w:rsid w:val="00722E19"/>
    <w:rsid w:val="007329F6"/>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93C"/>
    <w:rsid w:val="007C0EE1"/>
    <w:rsid w:val="007C69B6"/>
    <w:rsid w:val="007C72ED"/>
    <w:rsid w:val="007E01B6"/>
    <w:rsid w:val="007F3C86"/>
    <w:rsid w:val="007F6D64"/>
    <w:rsid w:val="00810471"/>
    <w:rsid w:val="00833AB4"/>
    <w:rsid w:val="008362E8"/>
    <w:rsid w:val="008410D3"/>
    <w:rsid w:val="00843D27"/>
    <w:rsid w:val="008461A4"/>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27FC"/>
    <w:rsid w:val="00912D98"/>
    <w:rsid w:val="0092634F"/>
    <w:rsid w:val="009270BA"/>
    <w:rsid w:val="0094021A"/>
    <w:rsid w:val="009469F4"/>
    <w:rsid w:val="00953783"/>
    <w:rsid w:val="0096528D"/>
    <w:rsid w:val="00965B3F"/>
    <w:rsid w:val="009A455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4C4"/>
    <w:rsid w:val="00BE3C22"/>
    <w:rsid w:val="00BE46CD"/>
    <w:rsid w:val="00C02C1B"/>
    <w:rsid w:val="00C0345E"/>
    <w:rsid w:val="00C0496A"/>
    <w:rsid w:val="00C21775"/>
    <w:rsid w:val="00C21ABE"/>
    <w:rsid w:val="00C31C95"/>
    <w:rsid w:val="00C3483A"/>
    <w:rsid w:val="00C41EB9"/>
    <w:rsid w:val="00C433D3"/>
    <w:rsid w:val="00C5361F"/>
    <w:rsid w:val="00C664FC"/>
    <w:rsid w:val="00C7322B"/>
    <w:rsid w:val="00C73AFC"/>
    <w:rsid w:val="00C74E9D"/>
    <w:rsid w:val="00C826DD"/>
    <w:rsid w:val="00C82FD3"/>
    <w:rsid w:val="00C92819"/>
    <w:rsid w:val="00C93C2C"/>
    <w:rsid w:val="00CA3BCF"/>
    <w:rsid w:val="00CC136F"/>
    <w:rsid w:val="00CC6B7B"/>
    <w:rsid w:val="00CD2089"/>
    <w:rsid w:val="00CE4EE6"/>
    <w:rsid w:val="00CF44FA"/>
    <w:rsid w:val="00D1567E"/>
    <w:rsid w:val="00D27A99"/>
    <w:rsid w:val="00D31310"/>
    <w:rsid w:val="00D37AF8"/>
    <w:rsid w:val="00D55053"/>
    <w:rsid w:val="00D66B80"/>
    <w:rsid w:val="00D73A67"/>
    <w:rsid w:val="00D8028D"/>
    <w:rsid w:val="00D970A9"/>
    <w:rsid w:val="00DB1F5E"/>
    <w:rsid w:val="00DC47B1"/>
    <w:rsid w:val="00DD1A8B"/>
    <w:rsid w:val="00DF3845"/>
    <w:rsid w:val="00E071A0"/>
    <w:rsid w:val="00E07416"/>
    <w:rsid w:val="00E21347"/>
    <w:rsid w:val="00E32D96"/>
    <w:rsid w:val="00E40D8D"/>
    <w:rsid w:val="00E4180D"/>
    <w:rsid w:val="00E41911"/>
    <w:rsid w:val="00E44B57"/>
    <w:rsid w:val="00E658FD"/>
    <w:rsid w:val="00E92EEF"/>
    <w:rsid w:val="00E957D3"/>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3F3"/>
    <w:rsid w:val="00FF12FD"/>
    <w:rsid w:val="00FF2AE4"/>
    <w:rsid w:val="00FF2B1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2417"/>
    <w:pPr>
      <w:keepNext/>
      <w:suppressAutoHyphens/>
      <w:jc w:val="center"/>
      <w:outlineLvl w:val="0"/>
    </w:pPr>
    <w:rPr>
      <w:b/>
      <w:sz w:val="30"/>
    </w:rPr>
  </w:style>
  <w:style w:type="character" w:default="1" w:styleId="DefaultParagraphFont">
    <w:name w:val="Default Paragraph Font"/>
    <w:uiPriority w:val="1"/>
    <w:semiHidden/>
    <w:unhideWhenUsed/>
    <w:rsid w:val="003A24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2417"/>
  </w:style>
  <w:style w:type="character" w:customStyle="1" w:styleId="Heading1Char">
    <w:name w:val="Heading 1 Char"/>
    <w:basedOn w:val="DefaultParagraphFont"/>
    <w:link w:val="Heading1"/>
    <w:uiPriority w:val="9"/>
    <w:rsid w:val="003A2417"/>
    <w:rPr>
      <w:rFonts w:eastAsia="Times New Roman" w:cs="Times New Roman"/>
      <w:b/>
      <w:sz w:val="30"/>
      <w:szCs w:val="20"/>
    </w:rPr>
  </w:style>
  <w:style w:type="paragraph" w:styleId="Header">
    <w:name w:val="header"/>
    <w:basedOn w:val="Normal"/>
    <w:link w:val="HeaderChar"/>
    <w:uiPriority w:val="99"/>
    <w:unhideWhenUsed/>
    <w:rsid w:val="003A2417"/>
    <w:pPr>
      <w:tabs>
        <w:tab w:val="center" w:pos="4680"/>
        <w:tab w:val="right" w:pos="9360"/>
      </w:tabs>
    </w:pPr>
  </w:style>
  <w:style w:type="character" w:customStyle="1" w:styleId="HeaderChar">
    <w:name w:val="Header Char"/>
    <w:basedOn w:val="DefaultParagraphFont"/>
    <w:link w:val="Header"/>
    <w:uiPriority w:val="99"/>
    <w:rsid w:val="003A2417"/>
    <w:rPr>
      <w:rFonts w:eastAsia="Times New Roman" w:cs="Times New Roman"/>
      <w:szCs w:val="20"/>
    </w:rPr>
  </w:style>
  <w:style w:type="paragraph" w:styleId="Footer">
    <w:name w:val="footer"/>
    <w:basedOn w:val="Normal"/>
    <w:link w:val="FooterChar"/>
    <w:uiPriority w:val="99"/>
    <w:unhideWhenUsed/>
    <w:rsid w:val="003A2417"/>
    <w:pPr>
      <w:tabs>
        <w:tab w:val="center" w:pos="4680"/>
        <w:tab w:val="right" w:pos="9360"/>
      </w:tabs>
    </w:pPr>
  </w:style>
  <w:style w:type="character" w:customStyle="1" w:styleId="FooterChar">
    <w:name w:val="Footer Char"/>
    <w:basedOn w:val="DefaultParagraphFont"/>
    <w:link w:val="Footer"/>
    <w:uiPriority w:val="99"/>
    <w:rsid w:val="003A2417"/>
    <w:rPr>
      <w:rFonts w:eastAsia="Times New Roman" w:cs="Times New Roman"/>
      <w:szCs w:val="20"/>
    </w:rPr>
  </w:style>
  <w:style w:type="character" w:styleId="PageNumber">
    <w:name w:val="page number"/>
    <w:basedOn w:val="DefaultParagraphFont"/>
    <w:uiPriority w:val="99"/>
    <w:semiHidden/>
    <w:unhideWhenUsed/>
    <w:rsid w:val="003A2417"/>
  </w:style>
  <w:style w:type="character" w:styleId="LineNumber">
    <w:name w:val="line number"/>
    <w:basedOn w:val="DefaultParagraphFont"/>
    <w:uiPriority w:val="99"/>
    <w:semiHidden/>
    <w:unhideWhenUsed/>
    <w:rsid w:val="003A2417"/>
  </w:style>
  <w:style w:type="paragraph" w:customStyle="1" w:styleId="BillDots">
    <w:name w:val="Bill Dots"/>
    <w:basedOn w:val="Normal"/>
    <w:qFormat/>
    <w:rsid w:val="003A24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2417"/>
    <w:pPr>
      <w:tabs>
        <w:tab w:val="right" w:pos="5904"/>
      </w:tabs>
    </w:pPr>
  </w:style>
  <w:style w:type="paragraph" w:styleId="BalloonText">
    <w:name w:val="Balloon Text"/>
    <w:basedOn w:val="Normal"/>
    <w:link w:val="BalloonTextChar"/>
    <w:uiPriority w:val="99"/>
    <w:semiHidden/>
    <w:unhideWhenUsed/>
    <w:rsid w:val="003A2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417"/>
    <w:rPr>
      <w:rFonts w:ascii="Segoe UI" w:eastAsia="Times New Roman" w:hAnsi="Segoe UI" w:cs="Segoe UI"/>
      <w:sz w:val="18"/>
      <w:szCs w:val="18"/>
    </w:rPr>
  </w:style>
  <w:style w:type="paragraph" w:styleId="ListParagraph">
    <w:name w:val="List Paragraph"/>
    <w:basedOn w:val="Normal"/>
    <w:uiPriority w:val="34"/>
    <w:qFormat/>
    <w:rsid w:val="003A2417"/>
    <w:pPr>
      <w:ind w:left="720"/>
      <w:contextualSpacing/>
    </w:pPr>
  </w:style>
  <w:style w:type="paragraph" w:customStyle="1" w:styleId="scbillheader">
    <w:name w:val="sc_bill_header"/>
    <w:qFormat/>
    <w:rsid w:val="003A2417"/>
    <w:pPr>
      <w:widowControl w:val="0"/>
      <w:suppressAutoHyphens/>
      <w:spacing w:after="0" w:line="240" w:lineRule="auto"/>
      <w:jc w:val="center"/>
    </w:pPr>
    <w:rPr>
      <w:b/>
      <w:caps/>
      <w:sz w:val="30"/>
    </w:rPr>
  </w:style>
  <w:style w:type="paragraph" w:customStyle="1" w:styleId="schouseresolutionbythis">
    <w:name w:val="sc_house_resolution_by_this"/>
    <w:qFormat/>
    <w:rsid w:val="003A2417"/>
    <w:pPr>
      <w:widowControl w:val="0"/>
      <w:suppressAutoHyphens/>
      <w:spacing w:after="0" w:line="240" w:lineRule="auto"/>
      <w:jc w:val="both"/>
    </w:pPr>
  </w:style>
  <w:style w:type="paragraph" w:customStyle="1" w:styleId="schouseresolutionclippageattorney">
    <w:name w:val="sc_house_resolution_clip_page_attorney"/>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24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24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24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2417"/>
    <w:pPr>
      <w:widowControl w:val="0"/>
      <w:suppressAutoHyphens/>
      <w:spacing w:after="0" w:line="240" w:lineRule="auto"/>
      <w:jc w:val="both"/>
    </w:pPr>
    <w:rPr>
      <w:caps/>
    </w:rPr>
  </w:style>
  <w:style w:type="paragraph" w:customStyle="1" w:styleId="schouseresolutionemptyline">
    <w:name w:val="sc_house_resolution_empty_line"/>
    <w:qFormat/>
    <w:rsid w:val="003A2417"/>
    <w:pPr>
      <w:widowControl w:val="0"/>
      <w:suppressAutoHyphens/>
      <w:spacing w:after="0" w:line="240" w:lineRule="auto"/>
      <w:jc w:val="both"/>
    </w:pPr>
  </w:style>
  <w:style w:type="paragraph" w:customStyle="1" w:styleId="schouseresolutionfurtherresolved">
    <w:name w:val="sc_house_resolution_further_resolved"/>
    <w:qFormat/>
    <w:rsid w:val="003A2417"/>
    <w:pPr>
      <w:widowControl w:val="0"/>
      <w:suppressAutoHyphens/>
      <w:spacing w:after="0" w:line="240" w:lineRule="auto"/>
      <w:jc w:val="both"/>
    </w:pPr>
  </w:style>
  <w:style w:type="paragraph" w:customStyle="1" w:styleId="schouseresolutionheader">
    <w:name w:val="sc_house_resolution_header"/>
    <w:qFormat/>
    <w:rsid w:val="003A24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24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24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2417"/>
    <w:pPr>
      <w:widowControl w:val="0"/>
      <w:suppressLineNumbers/>
      <w:suppressAutoHyphens/>
      <w:jc w:val="left"/>
    </w:pPr>
    <w:rPr>
      <w:b/>
    </w:rPr>
  </w:style>
  <w:style w:type="paragraph" w:customStyle="1" w:styleId="schouseresolutionjackettitle">
    <w:name w:val="sc_house_resolution_jacket_title"/>
    <w:qFormat/>
    <w:rsid w:val="003A24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2417"/>
    <w:pPr>
      <w:widowControl w:val="0"/>
      <w:suppressAutoHyphens/>
      <w:spacing w:after="0" w:line="360" w:lineRule="auto"/>
      <w:jc w:val="both"/>
    </w:pPr>
  </w:style>
  <w:style w:type="paragraph" w:customStyle="1" w:styleId="scresolutionwhereas">
    <w:name w:val="sc_resolution_whereas"/>
    <w:qFormat/>
    <w:rsid w:val="003A2417"/>
    <w:pPr>
      <w:widowControl w:val="0"/>
      <w:suppressAutoHyphens/>
      <w:spacing w:after="0" w:line="360" w:lineRule="auto"/>
      <w:jc w:val="both"/>
    </w:pPr>
  </w:style>
  <w:style w:type="paragraph" w:customStyle="1" w:styleId="schouseresolutionxx">
    <w:name w:val="sc_house_resolution_xx"/>
    <w:qFormat/>
    <w:rsid w:val="003A2417"/>
    <w:pPr>
      <w:widowControl w:val="0"/>
      <w:suppressAutoHyphens/>
      <w:spacing w:after="0" w:line="240" w:lineRule="auto"/>
      <w:jc w:val="center"/>
    </w:pPr>
  </w:style>
  <w:style w:type="paragraph" w:customStyle="1" w:styleId="BillDots0">
    <w:name w:val="BillDots"/>
    <w:basedOn w:val="Normal"/>
    <w:autoRedefine/>
    <w:qFormat/>
    <w:rsid w:val="003A24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2417"/>
    <w:rPr>
      <w:color w:val="0000FF" w:themeColor="hyperlink"/>
      <w:u w:val="single"/>
    </w:rPr>
  </w:style>
  <w:style w:type="paragraph" w:customStyle="1" w:styleId="Numbers">
    <w:name w:val="Numbers"/>
    <w:basedOn w:val="BillDots0"/>
    <w:qFormat/>
    <w:rsid w:val="003A2417"/>
    <w:pPr>
      <w:tabs>
        <w:tab w:val="right" w:pos="5904"/>
      </w:tabs>
    </w:pPr>
  </w:style>
  <w:style w:type="character" w:customStyle="1" w:styleId="scclippagepath">
    <w:name w:val="sc_clip_page_path"/>
    <w:uiPriority w:val="1"/>
    <w:qFormat/>
    <w:rsid w:val="003A2417"/>
    <w:rPr>
      <w:rFonts w:ascii="Times New Roman" w:hAnsi="Times New Roman"/>
      <w:caps/>
      <w:smallCaps w:val="0"/>
      <w:sz w:val="22"/>
    </w:rPr>
  </w:style>
  <w:style w:type="paragraph" w:customStyle="1" w:styleId="scconresoattyda">
    <w:name w:val="sc_con_reso_atty_da"/>
    <w:qFormat/>
    <w:rsid w:val="003A24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24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24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24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2417"/>
    <w:pPr>
      <w:widowControl w:val="0"/>
      <w:suppressAutoHyphens/>
      <w:spacing w:after="0" w:line="240" w:lineRule="auto"/>
      <w:jc w:val="both"/>
    </w:pPr>
  </w:style>
  <w:style w:type="paragraph" w:customStyle="1" w:styleId="scjrregattydadocno">
    <w:name w:val="sc_jrreg_atty_da_docno"/>
    <w:basedOn w:val="Normal"/>
    <w:qFormat/>
    <w:rsid w:val="003A24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24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24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2417"/>
    <w:rPr>
      <w:rFonts w:ascii="Times New Roman" w:hAnsi="Times New Roman"/>
      <w:b/>
      <w:caps/>
      <w:smallCaps w:val="0"/>
      <w:sz w:val="24"/>
    </w:rPr>
  </w:style>
  <w:style w:type="paragraph" w:customStyle="1" w:styleId="scjrregfooter">
    <w:name w:val="sc_jrreg_footer"/>
    <w:qFormat/>
    <w:rsid w:val="003A24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24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24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24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24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24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2417"/>
    <w:pPr>
      <w:widowControl w:val="0"/>
      <w:suppressAutoHyphens/>
      <w:spacing w:after="0" w:line="360" w:lineRule="auto"/>
      <w:jc w:val="both"/>
    </w:pPr>
  </w:style>
  <w:style w:type="paragraph" w:customStyle="1" w:styleId="scresolutionbody">
    <w:name w:val="sc_resolution_body"/>
    <w:qFormat/>
    <w:rsid w:val="003A2417"/>
    <w:pPr>
      <w:widowControl w:val="0"/>
      <w:suppressAutoHyphens/>
      <w:spacing w:after="0" w:line="360" w:lineRule="auto"/>
      <w:jc w:val="both"/>
    </w:pPr>
  </w:style>
  <w:style w:type="paragraph" w:customStyle="1" w:styleId="scresolutionclippagebottom">
    <w:name w:val="sc_resolution_clip_page_bottom"/>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2417"/>
    <w:pPr>
      <w:widowControl w:val="0"/>
      <w:suppressAutoHyphens/>
      <w:spacing w:after="0" w:line="240" w:lineRule="auto"/>
      <w:jc w:val="both"/>
    </w:pPr>
  </w:style>
  <w:style w:type="paragraph" w:customStyle="1" w:styleId="scresolutionfooter">
    <w:name w:val="sc_resolution_footer"/>
    <w:link w:val="scresolutionfooterChar"/>
    <w:qFormat/>
    <w:rsid w:val="003A24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2417"/>
    <w:rPr>
      <w:rFonts w:eastAsia="Times New Roman" w:cs="Times New Roman"/>
      <w:szCs w:val="20"/>
    </w:rPr>
  </w:style>
  <w:style w:type="paragraph" w:customStyle="1" w:styleId="scresolutionheader">
    <w:name w:val="sc_resolution_header"/>
    <w:qFormat/>
    <w:rsid w:val="003A2417"/>
    <w:pPr>
      <w:widowControl w:val="0"/>
      <w:suppressAutoHyphens/>
      <w:spacing w:after="0" w:line="240" w:lineRule="auto"/>
      <w:jc w:val="center"/>
    </w:pPr>
    <w:rPr>
      <w:b/>
      <w:caps/>
      <w:sz w:val="30"/>
    </w:rPr>
  </w:style>
  <w:style w:type="paragraph" w:customStyle="1" w:styleId="scresolutiontitle">
    <w:name w:val="sc_resolution_title"/>
    <w:qFormat/>
    <w:rsid w:val="003A2417"/>
    <w:pPr>
      <w:widowControl w:val="0"/>
      <w:suppressAutoHyphens/>
      <w:spacing w:after="0" w:line="240" w:lineRule="auto"/>
      <w:jc w:val="both"/>
    </w:pPr>
    <w:rPr>
      <w:caps/>
    </w:rPr>
  </w:style>
  <w:style w:type="paragraph" w:customStyle="1" w:styleId="scresolutionxx">
    <w:name w:val="sc_resolution_xx"/>
    <w:qFormat/>
    <w:rsid w:val="003A2417"/>
    <w:pPr>
      <w:widowControl w:val="0"/>
      <w:suppressAutoHyphens/>
      <w:spacing w:after="0" w:line="240" w:lineRule="auto"/>
      <w:jc w:val="center"/>
    </w:pPr>
  </w:style>
  <w:style w:type="character" w:customStyle="1" w:styleId="scSECTIONS">
    <w:name w:val="sc_SECTIONS"/>
    <w:uiPriority w:val="1"/>
    <w:qFormat/>
    <w:rsid w:val="003A2417"/>
    <w:rPr>
      <w:rFonts w:ascii="Times New Roman" w:hAnsi="Times New Roman"/>
      <w:b w:val="0"/>
      <w:i w:val="0"/>
      <w:caps/>
      <w:smallCaps w:val="0"/>
      <w:color w:val="auto"/>
      <w:sz w:val="22"/>
    </w:rPr>
  </w:style>
  <w:style w:type="character" w:customStyle="1" w:styleId="scsenateclippagepath">
    <w:name w:val="sc_senate_clip_page_path"/>
    <w:uiPriority w:val="1"/>
    <w:qFormat/>
    <w:rsid w:val="003A2417"/>
    <w:rPr>
      <w:rFonts w:ascii="Times New Roman" w:hAnsi="Times New Roman"/>
      <w:caps/>
      <w:smallCaps w:val="0"/>
      <w:sz w:val="22"/>
    </w:rPr>
  </w:style>
  <w:style w:type="paragraph" w:customStyle="1" w:styleId="scsenateresolutionbody">
    <w:name w:val="sc_senate_resolution_body"/>
    <w:qFormat/>
    <w:rsid w:val="003A2417"/>
    <w:pPr>
      <w:widowControl w:val="0"/>
      <w:suppressAutoHyphens/>
      <w:spacing w:after="0" w:line="360" w:lineRule="auto"/>
      <w:jc w:val="both"/>
    </w:pPr>
  </w:style>
  <w:style w:type="paragraph" w:customStyle="1" w:styleId="scsenateresolutionclippagebottom">
    <w:name w:val="sc_senate_resolution_clip_page_bottom"/>
    <w:qFormat/>
    <w:rsid w:val="003A24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2417"/>
    <w:pPr>
      <w:widowControl w:val="0"/>
      <w:suppressLineNumbers/>
      <w:suppressAutoHyphens/>
    </w:pPr>
  </w:style>
  <w:style w:type="paragraph" w:customStyle="1" w:styleId="scsenateresolutionclippagerepdocumentname">
    <w:name w:val="sc_senate_resolution_clip_page_rep_document_name"/>
    <w:qFormat/>
    <w:rsid w:val="003A24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24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24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2417"/>
    <w:rPr>
      <w:color w:val="808080"/>
    </w:rPr>
  </w:style>
  <w:style w:type="paragraph" w:customStyle="1" w:styleId="sctablecodifiedsection">
    <w:name w:val="sc_table_codified_section"/>
    <w:qFormat/>
    <w:rsid w:val="003A2417"/>
    <w:pPr>
      <w:widowControl w:val="0"/>
      <w:suppressAutoHyphens/>
      <w:spacing w:after="0" w:line="360" w:lineRule="auto"/>
    </w:pPr>
  </w:style>
  <w:style w:type="paragraph" w:customStyle="1" w:styleId="sctableln">
    <w:name w:val="sc_table_ln"/>
    <w:qFormat/>
    <w:rsid w:val="003A2417"/>
    <w:pPr>
      <w:widowControl w:val="0"/>
      <w:suppressAutoHyphens/>
      <w:spacing w:after="0" w:line="360" w:lineRule="auto"/>
      <w:jc w:val="right"/>
    </w:pPr>
  </w:style>
  <w:style w:type="paragraph" w:customStyle="1" w:styleId="sctablenoncodifiedsection">
    <w:name w:val="sc_table_non_codified_section"/>
    <w:qFormat/>
    <w:rsid w:val="003A2417"/>
    <w:pPr>
      <w:widowControl w:val="0"/>
      <w:suppressAutoHyphens/>
      <w:spacing w:after="0" w:line="360" w:lineRule="auto"/>
    </w:pPr>
  </w:style>
  <w:style w:type="paragraph" w:customStyle="1" w:styleId="scresolutionmembers">
    <w:name w:val="sc_resolution_members"/>
    <w:qFormat/>
    <w:rsid w:val="003A2417"/>
    <w:pPr>
      <w:widowControl w:val="0"/>
      <w:suppressAutoHyphens/>
      <w:spacing w:after="0" w:line="360" w:lineRule="auto"/>
      <w:jc w:val="both"/>
    </w:pPr>
  </w:style>
  <w:style w:type="paragraph" w:customStyle="1" w:styleId="scdraftheader">
    <w:name w:val="sc_draft_header"/>
    <w:qFormat/>
    <w:rsid w:val="003A2417"/>
    <w:pPr>
      <w:widowControl w:val="0"/>
      <w:suppressAutoHyphens/>
      <w:spacing w:after="0" w:line="240" w:lineRule="auto"/>
    </w:pPr>
  </w:style>
  <w:style w:type="paragraph" w:customStyle="1" w:styleId="scemptyline">
    <w:name w:val="sc_empty_line"/>
    <w:qFormat/>
    <w:rsid w:val="003A2417"/>
    <w:pPr>
      <w:widowControl w:val="0"/>
      <w:suppressAutoHyphens/>
      <w:spacing w:after="0" w:line="360" w:lineRule="auto"/>
      <w:jc w:val="both"/>
    </w:pPr>
  </w:style>
  <w:style w:type="paragraph" w:customStyle="1" w:styleId="scemptylineheader">
    <w:name w:val="sc_emptyline_header"/>
    <w:qFormat/>
    <w:rsid w:val="003A2417"/>
    <w:pPr>
      <w:widowControl w:val="0"/>
      <w:suppressAutoHyphens/>
      <w:spacing w:after="0" w:line="240" w:lineRule="auto"/>
      <w:jc w:val="both"/>
    </w:pPr>
  </w:style>
  <w:style w:type="character" w:customStyle="1" w:styleId="scinsert">
    <w:name w:val="sc_insert"/>
    <w:uiPriority w:val="1"/>
    <w:qFormat/>
    <w:rsid w:val="003A2417"/>
    <w:rPr>
      <w:caps w:val="0"/>
      <w:smallCaps w:val="0"/>
      <w:strike w:val="0"/>
      <w:dstrike w:val="0"/>
      <w:vanish w:val="0"/>
      <w:u w:val="single"/>
      <w:vertAlign w:val="baseline"/>
    </w:rPr>
  </w:style>
  <w:style w:type="character" w:customStyle="1" w:styleId="scinsertblue">
    <w:name w:val="sc_insert_blue"/>
    <w:uiPriority w:val="1"/>
    <w:qFormat/>
    <w:rsid w:val="003A24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2417"/>
    <w:rPr>
      <w:caps w:val="0"/>
      <w:smallCaps w:val="0"/>
      <w:strike w:val="0"/>
      <w:dstrike w:val="0"/>
      <w:vanish w:val="0"/>
      <w:color w:val="0070C0"/>
      <w:u w:val="none"/>
      <w:vertAlign w:val="baseline"/>
    </w:rPr>
  </w:style>
  <w:style w:type="character" w:customStyle="1" w:styleId="scinsertred">
    <w:name w:val="sc_insert_red"/>
    <w:uiPriority w:val="1"/>
    <w:qFormat/>
    <w:rsid w:val="003A24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2417"/>
    <w:rPr>
      <w:caps w:val="0"/>
      <w:smallCaps w:val="0"/>
      <w:strike w:val="0"/>
      <w:dstrike w:val="0"/>
      <w:vanish w:val="0"/>
      <w:color w:val="FF0000"/>
      <w:u w:val="none"/>
      <w:vertAlign w:val="baseline"/>
    </w:rPr>
  </w:style>
  <w:style w:type="character" w:customStyle="1" w:styleId="scstrike">
    <w:name w:val="sc_strike"/>
    <w:uiPriority w:val="1"/>
    <w:qFormat/>
    <w:rsid w:val="003A2417"/>
    <w:rPr>
      <w:strike/>
      <w:dstrike w:val="0"/>
    </w:rPr>
  </w:style>
  <w:style w:type="character" w:customStyle="1" w:styleId="scstrikeblue">
    <w:name w:val="sc_strike_blue"/>
    <w:uiPriority w:val="1"/>
    <w:qFormat/>
    <w:rsid w:val="003A2417"/>
    <w:rPr>
      <w:strike/>
      <w:dstrike w:val="0"/>
      <w:color w:val="0070C0"/>
    </w:rPr>
  </w:style>
  <w:style w:type="character" w:customStyle="1" w:styleId="scstrikered">
    <w:name w:val="sc_strike_red"/>
    <w:uiPriority w:val="1"/>
    <w:qFormat/>
    <w:rsid w:val="003A2417"/>
    <w:rPr>
      <w:strike/>
      <w:dstrike w:val="0"/>
      <w:color w:val="FF0000"/>
    </w:rPr>
  </w:style>
  <w:style w:type="character" w:customStyle="1" w:styleId="scstrikebluenoncodified">
    <w:name w:val="sc_strike_blue_non_codified"/>
    <w:uiPriority w:val="1"/>
    <w:qFormat/>
    <w:rsid w:val="003A2417"/>
    <w:rPr>
      <w:strike/>
      <w:dstrike w:val="0"/>
      <w:color w:val="0070C0"/>
      <w:lang w:val="en-US"/>
    </w:rPr>
  </w:style>
  <w:style w:type="character" w:customStyle="1" w:styleId="scstrikerednoncodified">
    <w:name w:val="sc_strike_red_non_codified"/>
    <w:uiPriority w:val="1"/>
    <w:qFormat/>
    <w:rsid w:val="003A2417"/>
    <w:rPr>
      <w:strike/>
      <w:dstrike w:val="0"/>
      <w:color w:val="FF0000"/>
    </w:rPr>
  </w:style>
  <w:style w:type="paragraph" w:customStyle="1" w:styleId="scnowthereforebold">
    <w:name w:val="sc_now_therefore_bold"/>
    <w:uiPriority w:val="1"/>
    <w:qFormat/>
    <w:rsid w:val="003A2417"/>
    <w:pPr>
      <w:widowControl w:val="0"/>
      <w:suppressAutoHyphens/>
      <w:spacing w:after="0" w:line="480" w:lineRule="auto"/>
    </w:pPr>
    <w:rPr>
      <w:rFonts w:eastAsia="Calibri" w:cs="Times New Roman"/>
    </w:rPr>
  </w:style>
  <w:style w:type="paragraph" w:customStyle="1" w:styleId="scbillsiglines">
    <w:name w:val="sc_bill_sig_lines"/>
    <w:qFormat/>
    <w:rsid w:val="003A24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2417"/>
  </w:style>
  <w:style w:type="paragraph" w:customStyle="1" w:styleId="scbillendxx">
    <w:name w:val="sc_bill_end_xx"/>
    <w:qFormat/>
    <w:rsid w:val="003A2417"/>
    <w:pPr>
      <w:widowControl w:val="0"/>
      <w:suppressAutoHyphens/>
      <w:spacing w:after="0" w:line="240" w:lineRule="auto"/>
      <w:jc w:val="center"/>
    </w:pPr>
  </w:style>
  <w:style w:type="character" w:customStyle="1" w:styleId="scbillheader1">
    <w:name w:val="sc_bill_header1"/>
    <w:uiPriority w:val="1"/>
    <w:qFormat/>
    <w:rsid w:val="003A2417"/>
  </w:style>
  <w:style w:type="character" w:customStyle="1" w:styleId="scresolutionbody1">
    <w:name w:val="sc_resolution_body1"/>
    <w:uiPriority w:val="1"/>
    <w:qFormat/>
    <w:rsid w:val="003A2417"/>
  </w:style>
  <w:style w:type="character" w:styleId="Strong">
    <w:name w:val="Strong"/>
    <w:basedOn w:val="DefaultParagraphFont"/>
    <w:uiPriority w:val="22"/>
    <w:qFormat/>
    <w:rsid w:val="003A2417"/>
    <w:rPr>
      <w:b/>
      <w:bCs/>
    </w:rPr>
  </w:style>
  <w:style w:type="character" w:customStyle="1" w:styleId="scamendhouse">
    <w:name w:val="sc_amend_house"/>
    <w:uiPriority w:val="1"/>
    <w:qFormat/>
    <w:rsid w:val="003A2417"/>
    <w:rPr>
      <w:bdr w:val="none" w:sz="0" w:space="0" w:color="auto"/>
      <w:shd w:val="clear" w:color="auto" w:fill="FDE9D9" w:themeFill="accent6" w:themeFillTint="33"/>
    </w:rPr>
  </w:style>
  <w:style w:type="character" w:customStyle="1" w:styleId="scamendsenate">
    <w:name w:val="sc_amend_senate"/>
    <w:uiPriority w:val="1"/>
    <w:qFormat/>
    <w:rsid w:val="003A2417"/>
    <w:rPr>
      <w:bdr w:val="none" w:sz="0" w:space="0" w:color="auto"/>
      <w:shd w:val="clear" w:color="auto" w:fill="E5DFEC" w:themeFill="accent4" w:themeFillTint="33"/>
    </w:rPr>
  </w:style>
  <w:style w:type="paragraph" w:styleId="Revision">
    <w:name w:val="Revision"/>
    <w:hidden/>
    <w:uiPriority w:val="99"/>
    <w:semiHidden/>
    <w:rsid w:val="003A241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2417"/>
    <w:pPr>
      <w:spacing w:after="0" w:line="240" w:lineRule="auto"/>
    </w:pPr>
    <w:rPr>
      <w:i/>
    </w:rPr>
  </w:style>
  <w:style w:type="paragraph" w:customStyle="1" w:styleId="sccoversheetsenate">
    <w:name w:val="sc_coversheet_senate"/>
    <w:qFormat/>
    <w:rsid w:val="003A2417"/>
    <w:pPr>
      <w:spacing w:after="0" w:line="240" w:lineRule="auto"/>
    </w:pPr>
    <w:rPr>
      <w:b/>
    </w:rPr>
  </w:style>
  <w:style w:type="character" w:styleId="FollowedHyperlink">
    <w:name w:val="FollowedHyperlink"/>
    <w:basedOn w:val="DefaultParagraphFont"/>
    <w:uiPriority w:val="99"/>
    <w:semiHidden/>
    <w:unhideWhenUsed/>
    <w:rsid w:val="003E1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7&amp;session=126&amp;summary=B" TargetMode="External" Id="Rd807b00649724c11" /><Relationship Type="http://schemas.openxmlformats.org/officeDocument/2006/relationships/hyperlink" Target="https://www.scstatehouse.gov/sess126_2025-2026/prever/4237_20250327.docx" TargetMode="External" Id="R2a3a719ff2684f0f" /><Relationship Type="http://schemas.openxmlformats.org/officeDocument/2006/relationships/hyperlink" Target="h:\hj\20250327.docx" TargetMode="External" Id="R26acd3ae45a245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57D0"/>
    <w:rsid w:val="00460640"/>
    <w:rsid w:val="004D1BF3"/>
    <w:rsid w:val="00573513"/>
    <w:rsid w:val="005B0D76"/>
    <w:rsid w:val="0072205F"/>
    <w:rsid w:val="00722E19"/>
    <w:rsid w:val="00804B1A"/>
    <w:rsid w:val="008228BC"/>
    <w:rsid w:val="00A22407"/>
    <w:rsid w:val="00AA6F82"/>
    <w:rsid w:val="00BE097C"/>
    <w:rsid w:val="00C5361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c8141bec-00b5-49f6-960e-a6d35edd4190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a40feddb-dfdc-40bc-a66c-f85ee5a455a4</T_BILL_REQUEST_REQUEST>
  <T_BILL_R_ORIGINALDRAFT>a5eb2aea-3e9d-444f-8a90-aa7db815e9a6</T_BILL_R_ORIGINALDRAFT>
  <T_BILL_SPONSOR_SPONSOR>11e939ed-0312-4575-a187-e88c27ce0499</T_BILL_SPONSOR_SPONSOR>
  <T_BILL_T_BILLNAME>[4237]</T_BILL_T_BILLNAME>
  <T_BILL_T_BILLNUMBER>4237</T_BILL_T_BILLNUMBER>
  <T_BILL_T_BILLTITLE>TO EXPRESS THE PROFOUND SORROW OF THE MEMBERS OF THE SOUTH CAROLINA HOUSE OF REPRESENTATIVES UPON THE PASSING OF Gloria Gardner McEwen OF Sumter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Gloria McEwen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2463</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2025-03-26T15:41:00Z</cp:lastPrinted>
  <dcterms:created xsi:type="dcterms:W3CDTF">2025-03-27T17:08:00Z</dcterms:created>
  <dcterms:modified xsi:type="dcterms:W3CDTF">2025-03-27T17:27:00Z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