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4286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B.L. Cox, Alexander, Anderson, Atkinson, Bailey, Ballentine, Bamberg, Bannister, Bauer, Beach, Bernstein, Bowers, Bradley, Brewer, Brittain, Burns, Bustos, Calhoon, Caskey, Chapman, Chumley, Clyburn, Cobb-Hunter, Collins, B.J.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LC-0249CM-GM25.docx</w:t>
      </w:r>
    </w:p>
    <w:p>
      <w:pPr>
        <w:widowControl w:val="false"/>
        <w:spacing w:after="0"/>
        <w:jc w:val="left"/>
      </w:pPr>
    </w:p>
    <w:p>
      <w:pPr>
        <w:widowControl w:val="false"/>
        <w:spacing w:after="0"/>
        <w:jc w:val="left"/>
      </w:pPr>
      <w:r>
        <w:rPr>
          <w:rFonts w:ascii="Times New Roman"/>
          <w:sz w:val="22"/>
        </w:rPr>
        <w:t xml:space="preserve">Introduced in the House on April 3, 2025</w:t>
      </w:r>
    </w:p>
    <w:p>
      <w:pPr>
        <w:widowControl w:val="false"/>
        <w:spacing w:after="0"/>
        <w:jc w:val="left"/>
      </w:pPr>
      <w:r>
        <w:rPr>
          <w:rFonts w:ascii="Times New Roman"/>
          <w:sz w:val="22"/>
        </w:rPr>
        <w:t xml:space="preserve">Adopted by the House on April 3, 2025</w:t>
      </w:r>
    </w:p>
    <w:p>
      <w:pPr>
        <w:widowControl w:val="false"/>
        <w:spacing w:after="0"/>
        <w:jc w:val="left"/>
      </w:pPr>
    </w:p>
    <w:p>
      <w:pPr>
        <w:widowControl w:val="false"/>
        <w:spacing w:after="0"/>
        <w:jc w:val="left"/>
      </w:pPr>
      <w:r>
        <w:rPr>
          <w:rFonts w:ascii="Times New Roman"/>
          <w:sz w:val="22"/>
        </w:rPr>
        <w:t xml:space="preserve">Summary: Paul Goodwin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4/3/2025</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97199039bdae48f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3a577c1125f4924">
        <w:r>
          <w:rPr>
            <w:rStyle w:val="Hyperlink"/>
            <w:u w:val="single"/>
          </w:rPr>
          <w:t>04/03/2025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2254B8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10A4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562BF" w14:paraId="48DB32D0" w14:textId="76C60586">
          <w:pPr>
            <w:pStyle w:val="scresolutiontitle"/>
          </w:pPr>
          <w:r w:rsidRPr="00D562BF">
            <w:t>TO RECOGNIZE AND HONOR Paul S</w:t>
          </w:r>
          <w:r>
            <w:t>.</w:t>
          </w:r>
          <w:r w:rsidRPr="00D562BF">
            <w:t xml:space="preserve"> Goodwin, A FOURTH</w:t>
          </w:r>
          <w:r w:rsidR="00200548">
            <w:t>-</w:t>
          </w:r>
          <w:r w:rsidRPr="00D562BF">
            <w:t>YEAR ELECTRICAL APPRENTICE WITH THE CHARLESTON ELECTRICAL CONTRACTORS ASSOCIATION</w:t>
          </w:r>
          <w:r>
            <w:t>,</w:t>
          </w:r>
          <w:r w:rsidRPr="00D562BF">
            <w:t xml:space="preserve"> AND TO CONGRATULATE HIM ON RECEIVING FIRST PLACE IN THE 2025 </w:t>
          </w:r>
          <w:r w:rsidR="00200548">
            <w:t>ASSOCIATED BUILDERS AND CONTRACTORS (</w:t>
          </w:r>
          <w:r w:rsidRPr="00D562BF">
            <w:t>ABC</w:t>
          </w:r>
          <w:r w:rsidR="00200548">
            <w:t>)</w:t>
          </w:r>
          <w:r w:rsidRPr="00D562BF">
            <w:t xml:space="preserve"> NATIONAL CRAFT CHAMPIONSHIPS.</w:t>
          </w:r>
        </w:p>
      </w:sdtContent>
    </w:sdt>
    <w:p w:rsidR="0010776B" w:rsidP="00091FD9" w:rsidRDefault="0010776B" w14:paraId="48DB32D1" w14:textId="56627158">
      <w:pPr>
        <w:pStyle w:val="scresolutiontitle"/>
      </w:pPr>
    </w:p>
    <w:p w:rsidR="00D562BF" w:rsidP="00D562BF" w:rsidRDefault="008C3A19" w14:paraId="7B5C63EA" w14:textId="18AD6D03">
      <w:pPr>
        <w:pStyle w:val="scresolutionwhereas"/>
      </w:pPr>
      <w:bookmarkStart w:name="wa_dea8bf6a5" w:id="1"/>
      <w:r w:rsidRPr="00084D53">
        <w:t>W</w:t>
      </w:r>
      <w:bookmarkEnd w:id="1"/>
      <w:r w:rsidRPr="00084D53">
        <w:t>hereas,</w:t>
      </w:r>
      <w:r w:rsidR="001347EE">
        <w:t xml:space="preserve"> </w:t>
      </w:r>
      <w:r w:rsidR="00D562BF">
        <w:t>the South Carolina House of Representatives is pleased to learn that Paul Goodwin took top honors at the 2025 ABC National Craft Championships</w:t>
      </w:r>
      <w:r w:rsidR="00200548">
        <w:t xml:space="preserve"> (NCC)</w:t>
      </w:r>
      <w:r w:rsidR="00D562BF">
        <w:t xml:space="preserve"> in Las Vegas, Nevada; and</w:t>
      </w:r>
    </w:p>
    <w:p w:rsidR="00D562BF" w:rsidP="00D562BF" w:rsidRDefault="00D562BF" w14:paraId="22720524" w14:textId="77777777">
      <w:pPr>
        <w:pStyle w:val="scresolutionwhereas"/>
      </w:pPr>
    </w:p>
    <w:p w:rsidR="00D562BF" w:rsidP="00D562BF" w:rsidRDefault="00D562BF" w14:paraId="0B3BF6BF" w14:textId="56D7C3C0">
      <w:pPr>
        <w:pStyle w:val="scresolutionwhereas"/>
      </w:pPr>
      <w:bookmarkStart w:name="wa_f3b97e057" w:id="2"/>
      <w:r>
        <w:t>W</w:t>
      </w:r>
      <w:bookmarkEnd w:id="2"/>
      <w:r>
        <w:t xml:space="preserve">hereas, </w:t>
      </w:r>
      <w:r w:rsidR="00200548">
        <w:t>NCC celebrates and recognizes upskilling in construction, drawing some of the country’s most talented craft professionals and highlighting the important role that craft skills training plays in the construction industry. The NCC featured fifteen competitions with skills on display in eleven crafts. T</w:t>
      </w:r>
      <w:r>
        <w:t xml:space="preserve">he second person from South Carolina to win this prestigious competition, Mr. Goodwin was chosen from among one hundred ninety competitors </w:t>
      </w:r>
      <w:r w:rsidR="00200548">
        <w:t>from</w:t>
      </w:r>
      <w:r>
        <w:t xml:space="preserve"> throughout the United States; and</w:t>
      </w:r>
    </w:p>
    <w:p w:rsidR="00D562BF" w:rsidP="00D562BF" w:rsidRDefault="00D562BF" w14:paraId="1675A780" w14:textId="77777777">
      <w:pPr>
        <w:pStyle w:val="scresolutionwhereas"/>
      </w:pPr>
    </w:p>
    <w:p w:rsidR="00D562BF" w:rsidP="00D562BF" w:rsidRDefault="00D562BF" w14:paraId="3AA79020" w14:textId="24E30225">
      <w:pPr>
        <w:pStyle w:val="scresolutionwhereas"/>
      </w:pPr>
      <w:bookmarkStart w:name="wa_522836a35" w:id="3"/>
      <w:r>
        <w:t>W</w:t>
      </w:r>
      <w:bookmarkEnd w:id="3"/>
      <w:r>
        <w:t>hereas, born in Rifton, New York, he left there when he was six years old and graduated from Keystone High School in Farmington, Pennsylvania, in 2011; and</w:t>
      </w:r>
    </w:p>
    <w:p w:rsidR="00D562BF" w:rsidP="00D562BF" w:rsidRDefault="00D562BF" w14:paraId="4950DF0F" w14:textId="77777777">
      <w:pPr>
        <w:pStyle w:val="scresolutionwhereas"/>
      </w:pPr>
    </w:p>
    <w:p w:rsidR="00D562BF" w:rsidP="00D562BF" w:rsidRDefault="00D562BF" w14:paraId="3E8A2E92" w14:textId="77777777">
      <w:pPr>
        <w:pStyle w:val="scresolutionwhereas"/>
      </w:pPr>
      <w:bookmarkStart w:name="wa_b2d474117" w:id="4"/>
      <w:r>
        <w:t>W</w:t>
      </w:r>
      <w:bookmarkEnd w:id="4"/>
      <w:r>
        <w:t>hereas, Mr. Goodwin, a resident of Mount Pleasant, is a fourth year apprentice in the Charleston Electrical Contractors Association and has been employed as an electrician with East Bay Electric since 2022; and</w:t>
      </w:r>
    </w:p>
    <w:p w:rsidR="00D562BF" w:rsidP="00D562BF" w:rsidRDefault="00D562BF" w14:paraId="56297500" w14:textId="77777777">
      <w:pPr>
        <w:pStyle w:val="scresolutionwhereas"/>
      </w:pPr>
    </w:p>
    <w:p w:rsidR="00D562BF" w:rsidP="00D562BF" w:rsidRDefault="00D562BF" w14:paraId="0F7A524D" w14:textId="1EC3B28A">
      <w:pPr>
        <w:pStyle w:val="scresolutionwhereas"/>
      </w:pPr>
      <w:bookmarkStart w:name="wa_d691d68e3" w:id="5"/>
      <w:r>
        <w:t>W</w:t>
      </w:r>
      <w:bookmarkEnd w:id="5"/>
      <w:r>
        <w:t>hereas, together with his beloved wife, Christina, he loves to spend time with his family, and he enjoys fishing, kayaking, running, and tennis, and is an avid college football fan; and</w:t>
      </w:r>
    </w:p>
    <w:p w:rsidR="00D562BF" w:rsidP="00D562BF" w:rsidRDefault="00D562BF" w14:paraId="62B40A85" w14:textId="77777777">
      <w:pPr>
        <w:pStyle w:val="scresolutionwhereas"/>
      </w:pPr>
    </w:p>
    <w:p w:rsidR="008A7625" w:rsidP="00D562BF" w:rsidRDefault="00D562BF" w14:paraId="44F28955" w14:textId="447DEB0E">
      <w:pPr>
        <w:pStyle w:val="scresolutionwhereas"/>
      </w:pPr>
      <w:bookmarkStart w:name="wa_0ca04fe6d" w:id="6"/>
      <w:r>
        <w:t>W</w:t>
      </w:r>
      <w:bookmarkEnd w:id="6"/>
      <w:r>
        <w:t>hereas, the South Carolina House of Representatives appreciates the standard of excellence that Paul Goodwin has set in his profession, and the members congratulate him on placing first in the 2025 ABC National Craft Championships.</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39D5E8D0">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10A49">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263FB2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10A49">
            <w:rPr>
              <w:rStyle w:val="scresolutionbody1"/>
            </w:rPr>
            <w:t>House of Representatives</w:t>
          </w:r>
        </w:sdtContent>
      </w:sdt>
      <w:r w:rsidRPr="00040E43">
        <w:t>, by this resolution,</w:t>
      </w:r>
      <w:r w:rsidRPr="00D562BF" w:rsidR="00D562BF">
        <w:t xml:space="preserve"> recognize and </w:t>
      </w:r>
      <w:r w:rsidRPr="00D562BF" w:rsidR="00D562BF">
        <w:lastRenderedPageBreak/>
        <w:t>honor Paul S</w:t>
      </w:r>
      <w:r w:rsidR="00D562BF">
        <w:t>.</w:t>
      </w:r>
      <w:r w:rsidRPr="00D562BF" w:rsidR="00D562BF">
        <w:t xml:space="preserve"> Goodwin, a fourth year electrical apprentice with the Charleston Electrical Contractors Association</w:t>
      </w:r>
      <w:r w:rsidR="00D562BF">
        <w:t>,</w:t>
      </w:r>
      <w:r w:rsidRPr="00D562BF" w:rsidR="00D562BF">
        <w:t xml:space="preserve"> and congratulate him on receiving first place in the 2025 ABC National Craft Championships</w:t>
      </w:r>
      <w:r w:rsidR="00D562BF">
        <w:t>.</w:t>
      </w:r>
    </w:p>
    <w:p w:rsidRPr="00040E43" w:rsidR="00007116" w:rsidP="00B703CB" w:rsidRDefault="00007116" w14:paraId="48DB32E7" w14:textId="77777777">
      <w:pPr>
        <w:pStyle w:val="scresolutionbody"/>
      </w:pPr>
    </w:p>
    <w:p w:rsidRPr="00040E43" w:rsidR="00B9052D" w:rsidP="00B703CB" w:rsidRDefault="00007116" w14:paraId="48DB32E8" w14:textId="5310FD9F">
      <w:pPr>
        <w:pStyle w:val="scresolutionbody"/>
      </w:pPr>
      <w:r w:rsidRPr="00040E43">
        <w:t>Be it further resolved that a copy of this resolution be presented to</w:t>
      </w:r>
      <w:r w:rsidRPr="00040E43" w:rsidR="00B9105E">
        <w:t xml:space="preserve"> </w:t>
      </w:r>
      <w:r w:rsidRPr="00D562BF" w:rsidR="00D562BF">
        <w:t>Paul S. Goodwin</w:t>
      </w:r>
      <w:r w:rsidR="00D562BF">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264A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71A60312" w:rsidR="007003E1" w:rsidRDefault="00D5470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10A49">
              <w:rPr>
                <w:noProof/>
              </w:rPr>
              <w:t>LC-0249CM-GM25.docx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116"/>
    <w:rsid w:val="00091FD9"/>
    <w:rsid w:val="0009711F"/>
    <w:rsid w:val="00097234"/>
    <w:rsid w:val="00097C23"/>
    <w:rsid w:val="000A16E2"/>
    <w:rsid w:val="000C5BE4"/>
    <w:rsid w:val="000E0100"/>
    <w:rsid w:val="000E1785"/>
    <w:rsid w:val="000E546A"/>
    <w:rsid w:val="000F1901"/>
    <w:rsid w:val="000F2E49"/>
    <w:rsid w:val="000F40FA"/>
    <w:rsid w:val="0010166A"/>
    <w:rsid w:val="001035F1"/>
    <w:rsid w:val="0010776B"/>
    <w:rsid w:val="00133E66"/>
    <w:rsid w:val="001347EE"/>
    <w:rsid w:val="00136B38"/>
    <w:rsid w:val="001373F6"/>
    <w:rsid w:val="001435A3"/>
    <w:rsid w:val="00146ED3"/>
    <w:rsid w:val="00151044"/>
    <w:rsid w:val="001709BD"/>
    <w:rsid w:val="00187057"/>
    <w:rsid w:val="001963FB"/>
    <w:rsid w:val="001A022F"/>
    <w:rsid w:val="001A2C0B"/>
    <w:rsid w:val="001A72A6"/>
    <w:rsid w:val="001C4F58"/>
    <w:rsid w:val="001C7525"/>
    <w:rsid w:val="001D08F2"/>
    <w:rsid w:val="001D2A16"/>
    <w:rsid w:val="001D3A58"/>
    <w:rsid w:val="001D525B"/>
    <w:rsid w:val="001D68D8"/>
    <w:rsid w:val="001D7F4F"/>
    <w:rsid w:val="001F75F9"/>
    <w:rsid w:val="00200548"/>
    <w:rsid w:val="002017E6"/>
    <w:rsid w:val="00205238"/>
    <w:rsid w:val="00211B4F"/>
    <w:rsid w:val="002321B6"/>
    <w:rsid w:val="00232912"/>
    <w:rsid w:val="0025001F"/>
    <w:rsid w:val="00250967"/>
    <w:rsid w:val="002543C8"/>
    <w:rsid w:val="0025541D"/>
    <w:rsid w:val="00260DE8"/>
    <w:rsid w:val="002635C9"/>
    <w:rsid w:val="00284AAE"/>
    <w:rsid w:val="002B451A"/>
    <w:rsid w:val="002C2F4D"/>
    <w:rsid w:val="002D55D2"/>
    <w:rsid w:val="002E2674"/>
    <w:rsid w:val="002E5912"/>
    <w:rsid w:val="002F4473"/>
    <w:rsid w:val="00301B21"/>
    <w:rsid w:val="0030370B"/>
    <w:rsid w:val="00325348"/>
    <w:rsid w:val="0032732C"/>
    <w:rsid w:val="003317D7"/>
    <w:rsid w:val="003321E4"/>
    <w:rsid w:val="00336AD0"/>
    <w:rsid w:val="0034069F"/>
    <w:rsid w:val="0036008C"/>
    <w:rsid w:val="0037079A"/>
    <w:rsid w:val="003750B8"/>
    <w:rsid w:val="00385E1F"/>
    <w:rsid w:val="003A4798"/>
    <w:rsid w:val="003A4F41"/>
    <w:rsid w:val="003C4DAB"/>
    <w:rsid w:val="003D01E8"/>
    <w:rsid w:val="003D0BC2"/>
    <w:rsid w:val="003E5288"/>
    <w:rsid w:val="003F6D79"/>
    <w:rsid w:val="003F6E8C"/>
    <w:rsid w:val="0041760A"/>
    <w:rsid w:val="00417C01"/>
    <w:rsid w:val="004252D4"/>
    <w:rsid w:val="00434C12"/>
    <w:rsid w:val="00436096"/>
    <w:rsid w:val="00437114"/>
    <w:rsid w:val="004403BD"/>
    <w:rsid w:val="00461441"/>
    <w:rsid w:val="004623E6"/>
    <w:rsid w:val="0046488E"/>
    <w:rsid w:val="0046685D"/>
    <w:rsid w:val="004669F5"/>
    <w:rsid w:val="004809EE"/>
    <w:rsid w:val="004B7339"/>
    <w:rsid w:val="004E14BA"/>
    <w:rsid w:val="004E7D54"/>
    <w:rsid w:val="00501806"/>
    <w:rsid w:val="00511974"/>
    <w:rsid w:val="0052116B"/>
    <w:rsid w:val="00526B11"/>
    <w:rsid w:val="005273C6"/>
    <w:rsid w:val="005275A2"/>
    <w:rsid w:val="00530A69"/>
    <w:rsid w:val="00543DF3"/>
    <w:rsid w:val="00544C6E"/>
    <w:rsid w:val="00545593"/>
    <w:rsid w:val="00545C09"/>
    <w:rsid w:val="00551C74"/>
    <w:rsid w:val="00556EBF"/>
    <w:rsid w:val="0055760A"/>
    <w:rsid w:val="0057560B"/>
    <w:rsid w:val="00577C6C"/>
    <w:rsid w:val="005834ED"/>
    <w:rsid w:val="005A530A"/>
    <w:rsid w:val="005A62FE"/>
    <w:rsid w:val="005C2FE2"/>
    <w:rsid w:val="005E2BC9"/>
    <w:rsid w:val="00605102"/>
    <w:rsid w:val="006053F5"/>
    <w:rsid w:val="00611909"/>
    <w:rsid w:val="006215AA"/>
    <w:rsid w:val="00627DCA"/>
    <w:rsid w:val="0066461D"/>
    <w:rsid w:val="00666E48"/>
    <w:rsid w:val="00670F2F"/>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94C"/>
    <w:rsid w:val="007C69B6"/>
    <w:rsid w:val="007C72ED"/>
    <w:rsid w:val="007E01B6"/>
    <w:rsid w:val="007F3C86"/>
    <w:rsid w:val="007F6D64"/>
    <w:rsid w:val="00810471"/>
    <w:rsid w:val="008362E8"/>
    <w:rsid w:val="008410D3"/>
    <w:rsid w:val="00843D27"/>
    <w:rsid w:val="00846FE5"/>
    <w:rsid w:val="0085786E"/>
    <w:rsid w:val="00861A3A"/>
    <w:rsid w:val="00870570"/>
    <w:rsid w:val="008905D2"/>
    <w:rsid w:val="008A1768"/>
    <w:rsid w:val="008A489F"/>
    <w:rsid w:val="008A7625"/>
    <w:rsid w:val="008B4AC4"/>
    <w:rsid w:val="008C3A19"/>
    <w:rsid w:val="008D05D1"/>
    <w:rsid w:val="008E1DCA"/>
    <w:rsid w:val="008F0F33"/>
    <w:rsid w:val="008F4429"/>
    <w:rsid w:val="009059FF"/>
    <w:rsid w:val="00922119"/>
    <w:rsid w:val="0092634F"/>
    <w:rsid w:val="009270BA"/>
    <w:rsid w:val="0094021A"/>
    <w:rsid w:val="00953783"/>
    <w:rsid w:val="0096528D"/>
    <w:rsid w:val="00965B3F"/>
    <w:rsid w:val="00995DAD"/>
    <w:rsid w:val="009B44AF"/>
    <w:rsid w:val="009C6A0B"/>
    <w:rsid w:val="009C7F19"/>
    <w:rsid w:val="009E2BE4"/>
    <w:rsid w:val="009F0C77"/>
    <w:rsid w:val="009F4DD1"/>
    <w:rsid w:val="009F7B81"/>
    <w:rsid w:val="00A02543"/>
    <w:rsid w:val="00A264A7"/>
    <w:rsid w:val="00A41684"/>
    <w:rsid w:val="00A64E80"/>
    <w:rsid w:val="00A66C6B"/>
    <w:rsid w:val="00A7261B"/>
    <w:rsid w:val="00A72BCD"/>
    <w:rsid w:val="00A74015"/>
    <w:rsid w:val="00A741D9"/>
    <w:rsid w:val="00A833AB"/>
    <w:rsid w:val="00A95560"/>
    <w:rsid w:val="00A9741D"/>
    <w:rsid w:val="00AA63ED"/>
    <w:rsid w:val="00AB1254"/>
    <w:rsid w:val="00AB2CC0"/>
    <w:rsid w:val="00AC34A2"/>
    <w:rsid w:val="00AC4FBF"/>
    <w:rsid w:val="00AC74F4"/>
    <w:rsid w:val="00AD1C9A"/>
    <w:rsid w:val="00AD4B17"/>
    <w:rsid w:val="00AF0102"/>
    <w:rsid w:val="00AF1A81"/>
    <w:rsid w:val="00AF69EE"/>
    <w:rsid w:val="00B00C4F"/>
    <w:rsid w:val="00B07E77"/>
    <w:rsid w:val="00B10A49"/>
    <w:rsid w:val="00B128F5"/>
    <w:rsid w:val="00B31DA6"/>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36DB4"/>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562BF"/>
    <w:rsid w:val="00D66B80"/>
    <w:rsid w:val="00D73A67"/>
    <w:rsid w:val="00D8028D"/>
    <w:rsid w:val="00D96952"/>
    <w:rsid w:val="00D970A9"/>
    <w:rsid w:val="00DB1F5E"/>
    <w:rsid w:val="00DC47B1"/>
    <w:rsid w:val="00DF3845"/>
    <w:rsid w:val="00E071A0"/>
    <w:rsid w:val="00E32D96"/>
    <w:rsid w:val="00E41911"/>
    <w:rsid w:val="00E44B57"/>
    <w:rsid w:val="00E51C0D"/>
    <w:rsid w:val="00E658FD"/>
    <w:rsid w:val="00E913F1"/>
    <w:rsid w:val="00E92EEF"/>
    <w:rsid w:val="00E95B4E"/>
    <w:rsid w:val="00E97AB4"/>
    <w:rsid w:val="00EA150E"/>
    <w:rsid w:val="00EB0F12"/>
    <w:rsid w:val="00EC34D2"/>
    <w:rsid w:val="00EE6873"/>
    <w:rsid w:val="00EF2368"/>
    <w:rsid w:val="00EF3015"/>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A0DA1"/>
    <w:rsid w:val="00FB0D0D"/>
    <w:rsid w:val="00FB43B4"/>
    <w:rsid w:val="00FB6B0B"/>
    <w:rsid w:val="00FB6FC2"/>
    <w:rsid w:val="00FC39D8"/>
    <w:rsid w:val="00FC5227"/>
    <w:rsid w:val="00FD4DF9"/>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0B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750B8"/>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0B8"/>
    <w:rPr>
      <w:rFonts w:eastAsia="Times New Roman" w:cs="Times New Roman"/>
      <w:b/>
      <w:sz w:val="30"/>
      <w:szCs w:val="20"/>
    </w:rPr>
  </w:style>
  <w:style w:type="paragraph" w:styleId="Header">
    <w:name w:val="header"/>
    <w:basedOn w:val="Normal"/>
    <w:link w:val="HeaderChar"/>
    <w:uiPriority w:val="99"/>
    <w:unhideWhenUsed/>
    <w:rsid w:val="003750B8"/>
    <w:pPr>
      <w:tabs>
        <w:tab w:val="center" w:pos="4680"/>
        <w:tab w:val="right" w:pos="9360"/>
      </w:tabs>
    </w:pPr>
  </w:style>
  <w:style w:type="character" w:customStyle="1" w:styleId="HeaderChar">
    <w:name w:val="Header Char"/>
    <w:basedOn w:val="DefaultParagraphFont"/>
    <w:link w:val="Header"/>
    <w:uiPriority w:val="99"/>
    <w:rsid w:val="003750B8"/>
    <w:rPr>
      <w:rFonts w:eastAsia="Times New Roman" w:cs="Times New Roman"/>
      <w:szCs w:val="20"/>
    </w:rPr>
  </w:style>
  <w:style w:type="paragraph" w:styleId="Footer">
    <w:name w:val="footer"/>
    <w:basedOn w:val="Normal"/>
    <w:link w:val="FooterChar"/>
    <w:uiPriority w:val="99"/>
    <w:unhideWhenUsed/>
    <w:rsid w:val="003750B8"/>
    <w:pPr>
      <w:tabs>
        <w:tab w:val="center" w:pos="4680"/>
        <w:tab w:val="right" w:pos="9360"/>
      </w:tabs>
    </w:pPr>
  </w:style>
  <w:style w:type="character" w:customStyle="1" w:styleId="FooterChar">
    <w:name w:val="Footer Char"/>
    <w:basedOn w:val="DefaultParagraphFont"/>
    <w:link w:val="Footer"/>
    <w:uiPriority w:val="99"/>
    <w:rsid w:val="003750B8"/>
    <w:rPr>
      <w:rFonts w:eastAsia="Times New Roman" w:cs="Times New Roman"/>
      <w:szCs w:val="20"/>
    </w:rPr>
  </w:style>
  <w:style w:type="character" w:styleId="PageNumber">
    <w:name w:val="page number"/>
    <w:basedOn w:val="DefaultParagraphFont"/>
    <w:uiPriority w:val="99"/>
    <w:semiHidden/>
    <w:unhideWhenUsed/>
    <w:rsid w:val="003750B8"/>
  </w:style>
  <w:style w:type="character" w:styleId="LineNumber">
    <w:name w:val="line number"/>
    <w:basedOn w:val="DefaultParagraphFont"/>
    <w:uiPriority w:val="99"/>
    <w:semiHidden/>
    <w:unhideWhenUsed/>
    <w:rsid w:val="003750B8"/>
  </w:style>
  <w:style w:type="paragraph" w:customStyle="1" w:styleId="BillDots">
    <w:name w:val="Bill Dots"/>
    <w:basedOn w:val="Normal"/>
    <w:qFormat/>
    <w:rsid w:val="003750B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750B8"/>
    <w:pPr>
      <w:tabs>
        <w:tab w:val="right" w:pos="5904"/>
      </w:tabs>
    </w:pPr>
  </w:style>
  <w:style w:type="paragraph" w:styleId="BalloonText">
    <w:name w:val="Balloon Text"/>
    <w:basedOn w:val="Normal"/>
    <w:link w:val="BalloonTextChar"/>
    <w:uiPriority w:val="99"/>
    <w:semiHidden/>
    <w:unhideWhenUsed/>
    <w:rsid w:val="003750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0B8"/>
    <w:rPr>
      <w:rFonts w:ascii="Segoe UI" w:eastAsia="Times New Roman" w:hAnsi="Segoe UI" w:cs="Segoe UI"/>
      <w:sz w:val="18"/>
      <w:szCs w:val="18"/>
    </w:rPr>
  </w:style>
  <w:style w:type="paragraph" w:styleId="ListParagraph">
    <w:name w:val="List Paragraph"/>
    <w:basedOn w:val="Normal"/>
    <w:uiPriority w:val="34"/>
    <w:qFormat/>
    <w:rsid w:val="003750B8"/>
    <w:pPr>
      <w:ind w:left="720"/>
      <w:contextualSpacing/>
    </w:pPr>
  </w:style>
  <w:style w:type="paragraph" w:customStyle="1" w:styleId="scbillheader">
    <w:name w:val="sc_bill_header"/>
    <w:qFormat/>
    <w:rsid w:val="003750B8"/>
    <w:pPr>
      <w:widowControl w:val="0"/>
      <w:suppressAutoHyphens/>
      <w:spacing w:after="0" w:line="240" w:lineRule="auto"/>
      <w:jc w:val="center"/>
    </w:pPr>
    <w:rPr>
      <w:b/>
      <w:caps/>
      <w:sz w:val="30"/>
    </w:rPr>
  </w:style>
  <w:style w:type="paragraph" w:customStyle="1" w:styleId="schouseresolutionbythis">
    <w:name w:val="sc_house_resolution_by_this"/>
    <w:qFormat/>
    <w:rsid w:val="003750B8"/>
    <w:pPr>
      <w:widowControl w:val="0"/>
      <w:suppressAutoHyphens/>
      <w:spacing w:after="0" w:line="240" w:lineRule="auto"/>
      <w:jc w:val="both"/>
    </w:pPr>
  </w:style>
  <w:style w:type="paragraph" w:customStyle="1" w:styleId="schouseresolutionclippageattorney">
    <w:name w:val="sc_house_resolution_clip_page_attorney"/>
    <w:qFormat/>
    <w:rsid w:val="003750B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750B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750B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750B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750B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750B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750B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750B8"/>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3750B8"/>
    <w:pPr>
      <w:widowControl w:val="0"/>
      <w:suppressAutoHyphens/>
      <w:spacing w:after="0" w:line="240" w:lineRule="auto"/>
      <w:jc w:val="both"/>
    </w:pPr>
    <w:rPr>
      <w:caps/>
    </w:rPr>
  </w:style>
  <w:style w:type="paragraph" w:customStyle="1" w:styleId="schouseresolutionemptyline">
    <w:name w:val="sc_house_resolution_empty_line"/>
    <w:qFormat/>
    <w:rsid w:val="003750B8"/>
    <w:pPr>
      <w:widowControl w:val="0"/>
      <w:suppressAutoHyphens/>
      <w:spacing w:after="0" w:line="240" w:lineRule="auto"/>
      <w:jc w:val="both"/>
    </w:pPr>
  </w:style>
  <w:style w:type="paragraph" w:customStyle="1" w:styleId="schouseresolutionfurtherresolved">
    <w:name w:val="sc_house_resolution_further_resolved"/>
    <w:qFormat/>
    <w:rsid w:val="003750B8"/>
    <w:pPr>
      <w:widowControl w:val="0"/>
      <w:suppressAutoHyphens/>
      <w:spacing w:after="0" w:line="240" w:lineRule="auto"/>
      <w:jc w:val="both"/>
    </w:pPr>
  </w:style>
  <w:style w:type="paragraph" w:customStyle="1" w:styleId="schouseresolutionheader">
    <w:name w:val="sc_house_resolution_header"/>
    <w:qFormat/>
    <w:rsid w:val="003750B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750B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750B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3750B8"/>
    <w:pPr>
      <w:widowControl w:val="0"/>
      <w:suppressLineNumbers/>
      <w:suppressAutoHyphens/>
      <w:jc w:val="left"/>
    </w:pPr>
    <w:rPr>
      <w:b/>
    </w:rPr>
  </w:style>
  <w:style w:type="paragraph" w:customStyle="1" w:styleId="schouseresolutionjackettitle">
    <w:name w:val="sc_house_resolution_jacket_title"/>
    <w:qFormat/>
    <w:rsid w:val="003750B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750B8"/>
    <w:pPr>
      <w:widowControl w:val="0"/>
      <w:suppressAutoHyphens/>
      <w:spacing w:after="0" w:line="360" w:lineRule="auto"/>
      <w:jc w:val="both"/>
    </w:pPr>
  </w:style>
  <w:style w:type="paragraph" w:customStyle="1" w:styleId="scresolutionwhereas">
    <w:name w:val="sc_resolution_whereas"/>
    <w:qFormat/>
    <w:rsid w:val="003750B8"/>
    <w:pPr>
      <w:widowControl w:val="0"/>
      <w:suppressAutoHyphens/>
      <w:spacing w:after="0" w:line="360" w:lineRule="auto"/>
      <w:jc w:val="both"/>
    </w:pPr>
  </w:style>
  <w:style w:type="paragraph" w:customStyle="1" w:styleId="schouseresolutionxx">
    <w:name w:val="sc_house_resolution_xx"/>
    <w:qFormat/>
    <w:rsid w:val="003750B8"/>
    <w:pPr>
      <w:widowControl w:val="0"/>
      <w:suppressAutoHyphens/>
      <w:spacing w:after="0" w:line="240" w:lineRule="auto"/>
      <w:jc w:val="center"/>
    </w:pPr>
  </w:style>
  <w:style w:type="paragraph" w:customStyle="1" w:styleId="BillDots0">
    <w:name w:val="BillDots"/>
    <w:basedOn w:val="Normal"/>
    <w:autoRedefine/>
    <w:qFormat/>
    <w:rsid w:val="003750B8"/>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750B8"/>
    <w:rPr>
      <w:color w:val="0000FF" w:themeColor="hyperlink"/>
      <w:u w:val="single"/>
    </w:rPr>
  </w:style>
  <w:style w:type="paragraph" w:customStyle="1" w:styleId="Numbers">
    <w:name w:val="Numbers"/>
    <w:basedOn w:val="BillDots0"/>
    <w:qFormat/>
    <w:rsid w:val="003750B8"/>
    <w:pPr>
      <w:tabs>
        <w:tab w:val="right" w:pos="5904"/>
      </w:tabs>
    </w:pPr>
  </w:style>
  <w:style w:type="character" w:customStyle="1" w:styleId="scclippagepath">
    <w:name w:val="sc_clip_page_path"/>
    <w:uiPriority w:val="1"/>
    <w:qFormat/>
    <w:rsid w:val="003750B8"/>
    <w:rPr>
      <w:rFonts w:ascii="Times New Roman" w:hAnsi="Times New Roman"/>
      <w:caps/>
      <w:smallCaps w:val="0"/>
      <w:sz w:val="22"/>
    </w:rPr>
  </w:style>
  <w:style w:type="paragraph" w:customStyle="1" w:styleId="scconresoattyda">
    <w:name w:val="sc_con_reso_atty_da"/>
    <w:qFormat/>
    <w:rsid w:val="003750B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750B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750B8"/>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750B8"/>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3750B8"/>
    <w:pPr>
      <w:widowControl w:val="0"/>
      <w:suppressAutoHyphens/>
      <w:spacing w:after="0" w:line="240" w:lineRule="auto"/>
      <w:jc w:val="both"/>
    </w:pPr>
  </w:style>
  <w:style w:type="paragraph" w:customStyle="1" w:styleId="scjrregattydadocno">
    <w:name w:val="sc_jrreg_atty_da_docno"/>
    <w:basedOn w:val="Normal"/>
    <w:qFormat/>
    <w:rsid w:val="003750B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750B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750B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750B8"/>
    <w:rPr>
      <w:rFonts w:ascii="Times New Roman" w:hAnsi="Times New Roman"/>
      <w:b/>
      <w:caps/>
      <w:smallCaps w:val="0"/>
      <w:sz w:val="24"/>
    </w:rPr>
  </w:style>
  <w:style w:type="paragraph" w:customStyle="1" w:styleId="scjrregfooter">
    <w:name w:val="sc_jrreg_footer"/>
    <w:qFormat/>
    <w:rsid w:val="003750B8"/>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750B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750B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750B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750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750B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750B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750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750B8"/>
    <w:pPr>
      <w:widowControl w:val="0"/>
      <w:suppressAutoHyphens/>
      <w:spacing w:after="0" w:line="360" w:lineRule="auto"/>
      <w:jc w:val="both"/>
    </w:pPr>
  </w:style>
  <w:style w:type="paragraph" w:customStyle="1" w:styleId="scresolutionbody">
    <w:name w:val="sc_resolution_body"/>
    <w:qFormat/>
    <w:rsid w:val="003750B8"/>
    <w:pPr>
      <w:widowControl w:val="0"/>
      <w:suppressAutoHyphens/>
      <w:spacing w:after="0" w:line="360" w:lineRule="auto"/>
      <w:jc w:val="both"/>
    </w:pPr>
  </w:style>
  <w:style w:type="paragraph" w:customStyle="1" w:styleId="scresolutionclippagebottom">
    <w:name w:val="sc_resolution_clip_page_bottom"/>
    <w:qFormat/>
    <w:rsid w:val="003750B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750B8"/>
    <w:pPr>
      <w:widowControl w:val="0"/>
      <w:suppressAutoHyphens/>
      <w:spacing w:after="0" w:line="240" w:lineRule="auto"/>
      <w:jc w:val="both"/>
    </w:pPr>
  </w:style>
  <w:style w:type="paragraph" w:customStyle="1" w:styleId="scresolutionfooter">
    <w:name w:val="sc_resolution_footer"/>
    <w:link w:val="scresolutionfooterChar"/>
    <w:qFormat/>
    <w:rsid w:val="003750B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750B8"/>
    <w:rPr>
      <w:rFonts w:eastAsia="Times New Roman" w:cs="Times New Roman"/>
      <w:szCs w:val="20"/>
    </w:rPr>
  </w:style>
  <w:style w:type="paragraph" w:customStyle="1" w:styleId="scresolutionheader">
    <w:name w:val="sc_resolution_header"/>
    <w:qFormat/>
    <w:rsid w:val="003750B8"/>
    <w:pPr>
      <w:widowControl w:val="0"/>
      <w:suppressAutoHyphens/>
      <w:spacing w:after="0" w:line="240" w:lineRule="auto"/>
      <w:jc w:val="center"/>
    </w:pPr>
    <w:rPr>
      <w:b/>
      <w:caps/>
      <w:sz w:val="30"/>
    </w:rPr>
  </w:style>
  <w:style w:type="paragraph" w:customStyle="1" w:styleId="scresolutiontitle">
    <w:name w:val="sc_resolution_title"/>
    <w:qFormat/>
    <w:rsid w:val="003750B8"/>
    <w:pPr>
      <w:widowControl w:val="0"/>
      <w:suppressAutoHyphens/>
      <w:spacing w:after="0" w:line="240" w:lineRule="auto"/>
      <w:jc w:val="both"/>
    </w:pPr>
    <w:rPr>
      <w:caps/>
    </w:rPr>
  </w:style>
  <w:style w:type="paragraph" w:customStyle="1" w:styleId="scresolutionxx">
    <w:name w:val="sc_resolution_xx"/>
    <w:qFormat/>
    <w:rsid w:val="003750B8"/>
    <w:pPr>
      <w:widowControl w:val="0"/>
      <w:suppressAutoHyphens/>
      <w:spacing w:after="0" w:line="240" w:lineRule="auto"/>
      <w:jc w:val="center"/>
    </w:pPr>
  </w:style>
  <w:style w:type="character" w:customStyle="1" w:styleId="scSECTIONS">
    <w:name w:val="sc_SECTIONS"/>
    <w:uiPriority w:val="1"/>
    <w:qFormat/>
    <w:rsid w:val="003750B8"/>
    <w:rPr>
      <w:rFonts w:ascii="Times New Roman" w:hAnsi="Times New Roman"/>
      <w:b w:val="0"/>
      <w:i w:val="0"/>
      <w:caps/>
      <w:smallCaps w:val="0"/>
      <w:color w:val="auto"/>
      <w:sz w:val="22"/>
    </w:rPr>
  </w:style>
  <w:style w:type="character" w:customStyle="1" w:styleId="scsenateclippagepath">
    <w:name w:val="sc_senate_clip_page_path"/>
    <w:uiPriority w:val="1"/>
    <w:qFormat/>
    <w:rsid w:val="003750B8"/>
    <w:rPr>
      <w:rFonts w:ascii="Times New Roman" w:hAnsi="Times New Roman"/>
      <w:caps/>
      <w:smallCaps w:val="0"/>
      <w:sz w:val="22"/>
    </w:rPr>
  </w:style>
  <w:style w:type="paragraph" w:customStyle="1" w:styleId="scsenateresolutionbody">
    <w:name w:val="sc_senate_resolution_body"/>
    <w:qFormat/>
    <w:rsid w:val="003750B8"/>
    <w:pPr>
      <w:widowControl w:val="0"/>
      <w:suppressAutoHyphens/>
      <w:spacing w:after="0" w:line="360" w:lineRule="auto"/>
      <w:jc w:val="both"/>
    </w:pPr>
  </w:style>
  <w:style w:type="paragraph" w:customStyle="1" w:styleId="scsenateresolutionclippagebottom">
    <w:name w:val="sc_senate_resolution_clip_page_bottom"/>
    <w:qFormat/>
    <w:rsid w:val="003750B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750B8"/>
    <w:pPr>
      <w:widowControl w:val="0"/>
      <w:suppressLineNumbers/>
      <w:suppressAutoHyphens/>
    </w:pPr>
  </w:style>
  <w:style w:type="paragraph" w:customStyle="1" w:styleId="scsenateresolutionclippagerepdocumentname">
    <w:name w:val="sc_senate_resolution_clip_page_rep_document_name"/>
    <w:qFormat/>
    <w:rsid w:val="003750B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750B8"/>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3750B8"/>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3750B8"/>
    <w:rPr>
      <w:color w:val="808080"/>
    </w:rPr>
  </w:style>
  <w:style w:type="paragraph" w:customStyle="1" w:styleId="sctablecodifiedsection">
    <w:name w:val="sc_table_codified_section"/>
    <w:qFormat/>
    <w:rsid w:val="003750B8"/>
    <w:pPr>
      <w:widowControl w:val="0"/>
      <w:suppressAutoHyphens/>
      <w:spacing w:after="0" w:line="360" w:lineRule="auto"/>
    </w:pPr>
  </w:style>
  <w:style w:type="paragraph" w:customStyle="1" w:styleId="sctableln">
    <w:name w:val="sc_table_ln"/>
    <w:qFormat/>
    <w:rsid w:val="003750B8"/>
    <w:pPr>
      <w:widowControl w:val="0"/>
      <w:suppressAutoHyphens/>
      <w:spacing w:after="0" w:line="360" w:lineRule="auto"/>
      <w:jc w:val="right"/>
    </w:pPr>
  </w:style>
  <w:style w:type="paragraph" w:customStyle="1" w:styleId="sctablenoncodifiedsection">
    <w:name w:val="sc_table_non_codified_section"/>
    <w:qFormat/>
    <w:rsid w:val="003750B8"/>
    <w:pPr>
      <w:widowControl w:val="0"/>
      <w:suppressAutoHyphens/>
      <w:spacing w:after="0" w:line="360" w:lineRule="auto"/>
    </w:pPr>
  </w:style>
  <w:style w:type="paragraph" w:customStyle="1" w:styleId="scresolutionmembers">
    <w:name w:val="sc_resolution_members"/>
    <w:qFormat/>
    <w:rsid w:val="003750B8"/>
    <w:pPr>
      <w:widowControl w:val="0"/>
      <w:suppressAutoHyphens/>
      <w:spacing w:after="0" w:line="360" w:lineRule="auto"/>
      <w:jc w:val="both"/>
    </w:pPr>
  </w:style>
  <w:style w:type="paragraph" w:customStyle="1" w:styleId="scdraftheader">
    <w:name w:val="sc_draft_header"/>
    <w:qFormat/>
    <w:rsid w:val="003750B8"/>
    <w:pPr>
      <w:widowControl w:val="0"/>
      <w:suppressAutoHyphens/>
      <w:spacing w:after="0" w:line="240" w:lineRule="auto"/>
    </w:pPr>
  </w:style>
  <w:style w:type="paragraph" w:customStyle="1" w:styleId="scemptyline">
    <w:name w:val="sc_empty_line"/>
    <w:qFormat/>
    <w:rsid w:val="003750B8"/>
    <w:pPr>
      <w:widowControl w:val="0"/>
      <w:suppressAutoHyphens/>
      <w:spacing w:after="0" w:line="360" w:lineRule="auto"/>
      <w:jc w:val="both"/>
    </w:pPr>
  </w:style>
  <w:style w:type="paragraph" w:customStyle="1" w:styleId="scemptylineheader">
    <w:name w:val="sc_emptyline_header"/>
    <w:qFormat/>
    <w:rsid w:val="003750B8"/>
    <w:pPr>
      <w:widowControl w:val="0"/>
      <w:suppressAutoHyphens/>
      <w:spacing w:after="0" w:line="240" w:lineRule="auto"/>
      <w:jc w:val="both"/>
    </w:pPr>
  </w:style>
  <w:style w:type="character" w:customStyle="1" w:styleId="scinsert">
    <w:name w:val="sc_insert"/>
    <w:uiPriority w:val="1"/>
    <w:qFormat/>
    <w:rsid w:val="003750B8"/>
    <w:rPr>
      <w:caps w:val="0"/>
      <w:smallCaps w:val="0"/>
      <w:strike w:val="0"/>
      <w:dstrike w:val="0"/>
      <w:vanish w:val="0"/>
      <w:u w:val="single"/>
      <w:vertAlign w:val="baseline"/>
    </w:rPr>
  </w:style>
  <w:style w:type="character" w:customStyle="1" w:styleId="scinsertblue">
    <w:name w:val="sc_insert_blue"/>
    <w:uiPriority w:val="1"/>
    <w:qFormat/>
    <w:rsid w:val="003750B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750B8"/>
    <w:rPr>
      <w:caps w:val="0"/>
      <w:smallCaps w:val="0"/>
      <w:strike w:val="0"/>
      <w:dstrike w:val="0"/>
      <w:vanish w:val="0"/>
      <w:color w:val="0070C0"/>
      <w:u w:val="none"/>
      <w:vertAlign w:val="baseline"/>
    </w:rPr>
  </w:style>
  <w:style w:type="character" w:customStyle="1" w:styleId="scinsertred">
    <w:name w:val="sc_insert_red"/>
    <w:uiPriority w:val="1"/>
    <w:qFormat/>
    <w:rsid w:val="003750B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750B8"/>
    <w:rPr>
      <w:caps w:val="0"/>
      <w:smallCaps w:val="0"/>
      <w:strike w:val="0"/>
      <w:dstrike w:val="0"/>
      <w:vanish w:val="0"/>
      <w:color w:val="FF0000"/>
      <w:u w:val="none"/>
      <w:vertAlign w:val="baseline"/>
    </w:rPr>
  </w:style>
  <w:style w:type="character" w:customStyle="1" w:styleId="scstrike">
    <w:name w:val="sc_strike"/>
    <w:uiPriority w:val="1"/>
    <w:qFormat/>
    <w:rsid w:val="003750B8"/>
    <w:rPr>
      <w:strike/>
      <w:dstrike w:val="0"/>
    </w:rPr>
  </w:style>
  <w:style w:type="character" w:customStyle="1" w:styleId="scstrikeblue">
    <w:name w:val="sc_strike_blue"/>
    <w:uiPriority w:val="1"/>
    <w:qFormat/>
    <w:rsid w:val="003750B8"/>
    <w:rPr>
      <w:strike/>
      <w:dstrike w:val="0"/>
      <w:color w:val="0070C0"/>
    </w:rPr>
  </w:style>
  <w:style w:type="character" w:customStyle="1" w:styleId="scstrikered">
    <w:name w:val="sc_strike_red"/>
    <w:uiPriority w:val="1"/>
    <w:qFormat/>
    <w:rsid w:val="003750B8"/>
    <w:rPr>
      <w:strike/>
      <w:dstrike w:val="0"/>
      <w:color w:val="FF0000"/>
    </w:rPr>
  </w:style>
  <w:style w:type="character" w:customStyle="1" w:styleId="scstrikebluenoncodified">
    <w:name w:val="sc_strike_blue_non_codified"/>
    <w:uiPriority w:val="1"/>
    <w:qFormat/>
    <w:rsid w:val="003750B8"/>
    <w:rPr>
      <w:strike/>
      <w:dstrike w:val="0"/>
      <w:color w:val="0070C0"/>
      <w:lang w:val="en-US"/>
    </w:rPr>
  </w:style>
  <w:style w:type="character" w:customStyle="1" w:styleId="scstrikerednoncodified">
    <w:name w:val="sc_strike_red_non_codified"/>
    <w:uiPriority w:val="1"/>
    <w:qFormat/>
    <w:rsid w:val="003750B8"/>
    <w:rPr>
      <w:strike/>
      <w:dstrike w:val="0"/>
      <w:color w:val="FF0000"/>
    </w:rPr>
  </w:style>
  <w:style w:type="paragraph" w:customStyle="1" w:styleId="scnowthereforebold">
    <w:name w:val="sc_now_therefore_bold"/>
    <w:uiPriority w:val="1"/>
    <w:qFormat/>
    <w:rsid w:val="003750B8"/>
    <w:pPr>
      <w:widowControl w:val="0"/>
      <w:suppressAutoHyphens/>
      <w:spacing w:after="0" w:line="480" w:lineRule="auto"/>
    </w:pPr>
    <w:rPr>
      <w:rFonts w:eastAsia="Calibri" w:cs="Times New Roman"/>
    </w:rPr>
  </w:style>
  <w:style w:type="paragraph" w:customStyle="1" w:styleId="scbillsiglines">
    <w:name w:val="sc_bill_sig_lines"/>
    <w:qFormat/>
    <w:rsid w:val="003750B8"/>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3750B8"/>
  </w:style>
  <w:style w:type="paragraph" w:customStyle="1" w:styleId="scbillendxx">
    <w:name w:val="sc_bill_end_xx"/>
    <w:qFormat/>
    <w:rsid w:val="003750B8"/>
    <w:pPr>
      <w:widowControl w:val="0"/>
      <w:suppressAutoHyphens/>
      <w:spacing w:after="0" w:line="240" w:lineRule="auto"/>
      <w:jc w:val="center"/>
    </w:pPr>
  </w:style>
  <w:style w:type="character" w:customStyle="1" w:styleId="scbillheader1">
    <w:name w:val="sc_bill_header1"/>
    <w:uiPriority w:val="1"/>
    <w:qFormat/>
    <w:rsid w:val="003750B8"/>
  </w:style>
  <w:style w:type="character" w:customStyle="1" w:styleId="scresolutionbody1">
    <w:name w:val="sc_resolution_body1"/>
    <w:uiPriority w:val="1"/>
    <w:qFormat/>
    <w:rsid w:val="003750B8"/>
  </w:style>
  <w:style w:type="character" w:styleId="Strong">
    <w:name w:val="Strong"/>
    <w:basedOn w:val="DefaultParagraphFont"/>
    <w:uiPriority w:val="22"/>
    <w:qFormat/>
    <w:rsid w:val="003750B8"/>
    <w:rPr>
      <w:b/>
      <w:bCs/>
    </w:rPr>
  </w:style>
  <w:style w:type="character" w:customStyle="1" w:styleId="scamendhouse">
    <w:name w:val="sc_amend_house"/>
    <w:uiPriority w:val="1"/>
    <w:qFormat/>
    <w:rsid w:val="003750B8"/>
    <w:rPr>
      <w:bdr w:val="none" w:sz="0" w:space="0" w:color="auto"/>
      <w:shd w:val="clear" w:color="auto" w:fill="FDE9D9" w:themeFill="accent6" w:themeFillTint="33"/>
    </w:rPr>
  </w:style>
  <w:style w:type="character" w:customStyle="1" w:styleId="scamendsenate">
    <w:name w:val="sc_amend_senate"/>
    <w:uiPriority w:val="1"/>
    <w:qFormat/>
    <w:rsid w:val="003750B8"/>
    <w:rPr>
      <w:bdr w:val="none" w:sz="0" w:space="0" w:color="auto"/>
      <w:shd w:val="clear" w:color="auto" w:fill="E5DFEC" w:themeFill="accent4" w:themeFillTint="33"/>
    </w:rPr>
  </w:style>
  <w:style w:type="paragraph" w:styleId="Revision">
    <w:name w:val="Revision"/>
    <w:hidden/>
    <w:uiPriority w:val="99"/>
    <w:semiHidden/>
    <w:rsid w:val="003750B8"/>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3750B8"/>
    <w:pPr>
      <w:spacing w:after="0" w:line="240" w:lineRule="auto"/>
    </w:pPr>
    <w:rPr>
      <w:i/>
    </w:rPr>
  </w:style>
  <w:style w:type="paragraph" w:customStyle="1" w:styleId="sccoversheetsenate">
    <w:name w:val="sc_coversheet_senate"/>
    <w:qFormat/>
    <w:rsid w:val="003750B8"/>
    <w:pPr>
      <w:spacing w:after="0" w:line="240" w:lineRule="auto"/>
    </w:pPr>
    <w:rPr>
      <w:b/>
    </w:rPr>
  </w:style>
  <w:style w:type="character" w:styleId="FollowedHyperlink">
    <w:name w:val="FollowedHyperlink"/>
    <w:basedOn w:val="DefaultParagraphFont"/>
    <w:uiPriority w:val="99"/>
    <w:semiHidden/>
    <w:unhideWhenUsed/>
    <w:rsid w:val="004E14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86&amp;session=126&amp;summary=B" TargetMode="External" Id="R97199039bdae48f7" /><Relationship Type="http://schemas.openxmlformats.org/officeDocument/2006/relationships/hyperlink" Target="https://www.scstatehouse.gov/sess126_2025-2026/prever/4286_20250403.docx" TargetMode="External" Id="R93a577c1125f492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09BD"/>
    <w:rsid w:val="00174066"/>
    <w:rsid w:val="00212BEF"/>
    <w:rsid w:val="002A3D45"/>
    <w:rsid w:val="00362988"/>
    <w:rsid w:val="00460640"/>
    <w:rsid w:val="004D1BF3"/>
    <w:rsid w:val="00573513"/>
    <w:rsid w:val="0072205F"/>
    <w:rsid w:val="00804B1A"/>
    <w:rsid w:val="008228BC"/>
    <w:rsid w:val="00A22407"/>
    <w:rsid w:val="00AA6F82"/>
    <w:rsid w:val="00BE097C"/>
    <w:rsid w:val="00E216F6"/>
    <w:rsid w:val="00E51C0D"/>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DOCUMENT_TYPE>Bill</DOCUMENT_TYPE>
  <FILENAME>&lt;&lt;filename&gt;&gt;</FILENAME>
  <ID>d19956d7-21c6-44da-a238-f8ad1e6e788d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2025-04-03T00:00:00-04:00</T_BILL_DT_VERSION>
  <T_BILL_D_HOUSEINTRODATE>2025-04-03</T_BILL_D_HOUSEINTRODATE>
  <T_BILL_D_INTRODATE>2025-04-03</T_BILL_D_INTRODATE>
  <T_BILL_N_INTERNALVERSIONNUMBER>1</T_BILL_N_INTERNALVERSIONNUMBER>
  <T_BILL_N_SESSION>126</T_BILL_N_SESSION>
  <T_BILL_N_VERSIONNUMBER>1</T_BILL_N_VERSIONNUMBER>
  <T_BILL_N_YEAR>2025</T_BILL_N_YEAR>
  <T_BILL_REQUEST_REQUEST>4a990165-1ab5-40bc-bb71-d37323a04fce</T_BILL_REQUEST_REQUEST>
  <T_BILL_R_ORIGINALDRAFT>a987a55e-8bea-42b8-bcdd-69cff0cab2b8</T_BILL_R_ORIGINALDRAFT>
  <T_BILL_SPONSOR_SPONSOR>c3d2a0f7-a0b4-43be-9db1-84e7ac6f87b4</T_BILL_SPONSOR_SPONSOR>
  <T_BILL_T_BILLNAME>[4286]</T_BILL_T_BILLNAME>
  <T_BILL_T_BILLNUMBER>4286</T_BILL_T_BILLNUMBER>
  <T_BILL_T_BILLTITLE>TO RECOGNIZE AND HONOR Paul S. Goodwin, A FOURTH-YEAR ELECTRICAL APPRENTICE WITH THE CHARLESTON ELECTRICAL CONTRACTORS ASSOCIATION, AND TO CONGRATULATE HIM ON RECEIVING FIRST PLACE IN THE 2025 ASSOCIATED BUILDERS AND CONTRACTORS (ABC) NATIONAL CRAFT CHAMPIONSHIPS.</T_BILL_T_BILLTITLE>
  <T_BILL_T_CHAMBER>house</T_BILL_T_CHAMBER>
  <T_BILL_T_FILENAME> </T_BILL_T_FILENAME>
  <T_BILL_T_LEGTYPE>resolution</T_BILL_T_LEGTYPE>
  <T_BILL_T_RATNUMBERSTRING>HNone</T_BILL_T_RATNUMBERSTRING>
  <T_BILL_T_SUBJECT>Paul Goodwin</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29F53B8B-F7D4-4706-A568-CCD4B212FE8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1898</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Gwen Thurmond</cp:lastModifiedBy>
  <cp:revision>4</cp:revision>
  <cp:lastPrinted>2025-04-02T21:23:00Z</cp:lastPrinted>
  <dcterms:created xsi:type="dcterms:W3CDTF">2025-04-02T21:24:00Z</dcterms:created>
  <dcterms:modified xsi:type="dcterms:W3CDTF">2025-04-02T21:24:00Z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