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Sessions,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LC-0387WAB-RM25.docx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Oakland Baptist Church, 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a317e560482146aa">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9685a824504b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450eb121d24ec1">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E2C36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7E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B4CA8" w14:paraId="48DB32D0" w14:textId="131DE045">
          <w:pPr>
            <w:pStyle w:val="scresolutiontitle"/>
          </w:pPr>
          <w:r w:rsidRPr="00FB4CA8">
            <w:t>TO RECOGNIZE AND CONGRATULATE OAKLAND BAPTIST CHURCH OF ROCK HILL ON THE OCCASION OF ITS SEVENTY-FIFTH ANNIVERSARY AND TO COMMEND THE CHURCH FOR THREE-QUARTERS OF A CENTURY OF SERVICE TO GOD AND THE COMMUNITY.</w:t>
          </w:r>
        </w:p>
      </w:sdtContent>
    </w:sdt>
    <w:p w:rsidR="0010776B" w:rsidP="00091FD9" w:rsidRDefault="0010776B" w14:paraId="48DB32D1" w14:textId="56627158">
      <w:pPr>
        <w:pStyle w:val="scresolutiontitle"/>
      </w:pPr>
    </w:p>
    <w:p w:rsidR="00EE7571" w:rsidP="00EE7571" w:rsidRDefault="008C3A19" w14:paraId="0F39EB00" w14:textId="2D08BC73">
      <w:pPr>
        <w:pStyle w:val="scresolutionwhereas"/>
      </w:pPr>
      <w:bookmarkStart w:name="wa_17b02f501" w:id="0"/>
      <w:r w:rsidRPr="00084D53">
        <w:t>W</w:t>
      </w:r>
      <w:bookmarkEnd w:id="0"/>
      <w:r w:rsidRPr="00084D53">
        <w:t>hereas,</w:t>
      </w:r>
      <w:r w:rsidR="001347EE">
        <w:t xml:space="preserve"> </w:t>
      </w:r>
      <w:r w:rsidR="00EE7571">
        <w:t>having been founded in 1950, Oakland Baptist Church of Rock Hill is celebrating its seventy</w:t>
      </w:r>
      <w:r w:rsidR="003726F7">
        <w:noBreakHyphen/>
      </w:r>
      <w:r w:rsidR="00EE7571">
        <w:t>fifth anniversary in 2025; and</w:t>
      </w:r>
    </w:p>
    <w:p w:rsidR="00EE7571" w:rsidP="00EE7571" w:rsidRDefault="00EE7571" w14:paraId="3BF914B9" w14:textId="77777777">
      <w:pPr>
        <w:pStyle w:val="scresolutionwhereas"/>
      </w:pPr>
    </w:p>
    <w:p w:rsidR="00EE7571" w:rsidP="00EE7571" w:rsidRDefault="00EE7571" w14:paraId="5D9CE01C" w14:textId="77777777">
      <w:pPr>
        <w:pStyle w:val="scresolutionwhereas"/>
      </w:pPr>
      <w:bookmarkStart w:name="wa_d4bf933bc" w:id="1"/>
      <w:r>
        <w:t>W</w:t>
      </w:r>
      <w:bookmarkEnd w:id="1"/>
      <w:r>
        <w:t>hereas, located one block from Winthrop University, Oakland Baptist offers an expansive music program; a variety of opportunities for spiritual growth; and focused ministries for children, youth, and adults. The church is actively involved in being the hands and feet of Christ in its community and around the world through many mission and ministry projects; and</w:t>
      </w:r>
    </w:p>
    <w:p w:rsidR="00EE7571" w:rsidP="00EE7571" w:rsidRDefault="00EE7571" w14:paraId="664E8961" w14:textId="77777777">
      <w:pPr>
        <w:pStyle w:val="scresolutionwhereas"/>
      </w:pPr>
    </w:p>
    <w:p w:rsidR="00EE7571" w:rsidP="00EE7571" w:rsidRDefault="00EE7571" w14:paraId="6DF94E10" w14:textId="77777777">
      <w:pPr>
        <w:pStyle w:val="scresolutionwhereas"/>
      </w:pPr>
      <w:bookmarkStart w:name="wa_ae7286a10" w:id="2"/>
      <w:r>
        <w:t>W</w:t>
      </w:r>
      <w:bookmarkEnd w:id="2"/>
      <w:r>
        <w:t>hereas, with both men and women functioning as servants and leaders, the members of the congregation try to embody what Jesus declared were the two greatest commandments: in short, love God and love others; and</w:t>
      </w:r>
    </w:p>
    <w:p w:rsidR="00EE7571" w:rsidP="00EE7571" w:rsidRDefault="00EE7571" w14:paraId="1034B75F" w14:textId="77777777">
      <w:pPr>
        <w:pStyle w:val="scresolutionwhereas"/>
      </w:pPr>
    </w:p>
    <w:p w:rsidR="00EE7571" w:rsidP="00EE7571" w:rsidRDefault="00EE7571" w14:paraId="516B7F38" w14:textId="4A210328">
      <w:pPr>
        <w:pStyle w:val="scresolutionwhereas"/>
      </w:pPr>
      <w:bookmarkStart w:name="wa_49741be7f" w:id="3"/>
      <w:r>
        <w:t>W</w:t>
      </w:r>
      <w:bookmarkEnd w:id="3"/>
      <w:r>
        <w:t xml:space="preserve">hereas, Oakland Baptist, </w:t>
      </w:r>
      <w:r w:rsidRPr="006E09E4" w:rsidR="006E09E4">
        <w:t xml:space="preserve">by God’s grace </w:t>
      </w:r>
      <w:r>
        <w:t>having weathered the storms and triumphantly celebrated the victories the years have brought, continues to pass on a rich heritage of faith; and</w:t>
      </w:r>
    </w:p>
    <w:p w:rsidR="00EE7571" w:rsidP="00EE7571" w:rsidRDefault="00EE7571" w14:paraId="23FC5AAB" w14:textId="77777777">
      <w:pPr>
        <w:pStyle w:val="scresolutionwhereas"/>
      </w:pPr>
    </w:p>
    <w:p w:rsidR="00EE7571" w:rsidP="00EE7571" w:rsidRDefault="00EE7571" w14:paraId="232F0500" w14:textId="77777777">
      <w:pPr>
        <w:pStyle w:val="scresolutionwhereas"/>
      </w:pPr>
      <w:bookmarkStart w:name="wa_7a9bf6f62" w:id="4"/>
      <w:r>
        <w:t>W</w:t>
      </w:r>
      <w:bookmarkEnd w:id="4"/>
      <w:r>
        <w:t>hereas, presently led by the Reverend Dr. Jeff Hayes as senior pastor and still trusting in God, the church will hold a joyful celebration of its milestone seventy-fifth anniversary on Sunday, July 13, 2025, with a special worship service and luncheon; and</w:t>
      </w:r>
    </w:p>
    <w:p w:rsidR="00EE7571" w:rsidP="00EE7571" w:rsidRDefault="00EE7571" w14:paraId="5DDF9149" w14:textId="77777777">
      <w:pPr>
        <w:pStyle w:val="scresolutionwhereas"/>
      </w:pPr>
    </w:p>
    <w:p w:rsidR="00EE7571" w:rsidP="00EE7571" w:rsidRDefault="00EE7571" w14:paraId="3A7AFF4E" w14:textId="2962F58E">
      <w:pPr>
        <w:pStyle w:val="scresolutionwhereas"/>
      </w:pPr>
      <w:bookmarkStart w:name="wa_dcb24fdaf" w:id="5"/>
      <w:r>
        <w:t>W</w:t>
      </w:r>
      <w:bookmarkEnd w:id="5"/>
      <w:r>
        <w:t>hereas, Oakland Baptist Church has been a beacon of light and a community worship center in the Rock Hill area for seventy</w:t>
      </w:r>
      <w:r w:rsidR="003726F7">
        <w:t>-</w:t>
      </w:r>
      <w:r>
        <w:t xml:space="preserve">five years, </w:t>
      </w:r>
      <w:proofErr w:type="gramStart"/>
      <w:r>
        <w:t>and,</w:t>
      </w:r>
      <w:proofErr w:type="gramEnd"/>
      <w:r>
        <w:t xml:space="preserve"> God willing, will continue its godly heritage for many more years of worship and service. Now, therefore,</w:t>
      </w:r>
    </w:p>
    <w:p w:rsidRPr="00040E43" w:rsidR="008A7625" w:rsidP="006B1590" w:rsidRDefault="008A7625" w14:paraId="24BB5989" w14:textId="77777777">
      <w:pPr>
        <w:pStyle w:val="scresolutionbody"/>
      </w:pPr>
      <w:bookmarkStart w:name="open_doc_here" w:id="6"/>
      <w:bookmarkEnd w:id="6"/>
    </w:p>
    <w:p w:rsidRPr="00040E43" w:rsidR="00B9052D" w:rsidP="00FA0B1D" w:rsidRDefault="00B9052D" w14:paraId="48DB32E4" w14:textId="10347C3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7E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3CF7C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7EB8">
            <w:rPr>
              <w:rStyle w:val="scresolutionbody1"/>
            </w:rPr>
            <w:t>House of Representatives</w:t>
          </w:r>
        </w:sdtContent>
      </w:sdt>
      <w:r w:rsidRPr="00040E43">
        <w:t xml:space="preserve">, by this resolution, </w:t>
      </w:r>
      <w:r w:rsidRPr="00944C9C" w:rsidR="00944C9C">
        <w:t xml:space="preserve">recognize and </w:t>
      </w:r>
      <w:r w:rsidRPr="00944C9C" w:rsidR="00944C9C">
        <w:lastRenderedPageBreak/>
        <w:t xml:space="preserve">congratulate Oakland Baptist Church of Rock Hill </w:t>
      </w:r>
      <w:proofErr w:type="gramStart"/>
      <w:r w:rsidRPr="00944C9C" w:rsidR="00944C9C">
        <w:t>on the occasion of</w:t>
      </w:r>
      <w:proofErr w:type="gramEnd"/>
      <w:r w:rsidRPr="00944C9C" w:rsidR="00944C9C">
        <w:t xml:space="preserve"> its seventy-fifth anniversary and commend the church for three-quarters of a century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5E75817B">
      <w:pPr>
        <w:pStyle w:val="scresolutionbody"/>
      </w:pPr>
      <w:r w:rsidRPr="00040E43">
        <w:t>Be it further resolved that a copy of this resolution be presented to</w:t>
      </w:r>
      <w:r w:rsidRPr="00040E43" w:rsidR="00B9105E">
        <w:t xml:space="preserve"> </w:t>
      </w:r>
      <w:r w:rsidRPr="00944C9C" w:rsidR="00944C9C">
        <w:t>Oakland Baptist Church of Rock Hill</w:t>
      </w:r>
      <w:r w:rsidR="00944C9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6ED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9013E4" w:rsidR="007003E1" w:rsidRDefault="00143E5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2353">
              <w:t>[4311]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235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7BB"/>
    <w:rsid w:val="0008202C"/>
    <w:rsid w:val="000843D7"/>
    <w:rsid w:val="00084D53"/>
    <w:rsid w:val="00091FD9"/>
    <w:rsid w:val="00094395"/>
    <w:rsid w:val="0009711F"/>
    <w:rsid w:val="00097234"/>
    <w:rsid w:val="00097C23"/>
    <w:rsid w:val="000C5BE4"/>
    <w:rsid w:val="000E0100"/>
    <w:rsid w:val="000E1785"/>
    <w:rsid w:val="000E546A"/>
    <w:rsid w:val="000F1901"/>
    <w:rsid w:val="000F2E49"/>
    <w:rsid w:val="000F40FA"/>
    <w:rsid w:val="000F6051"/>
    <w:rsid w:val="001035F1"/>
    <w:rsid w:val="0010776B"/>
    <w:rsid w:val="00124625"/>
    <w:rsid w:val="00133E66"/>
    <w:rsid w:val="001347EE"/>
    <w:rsid w:val="00136B38"/>
    <w:rsid w:val="001373F6"/>
    <w:rsid w:val="001435A3"/>
    <w:rsid w:val="00143E53"/>
    <w:rsid w:val="00146ED3"/>
    <w:rsid w:val="00151044"/>
    <w:rsid w:val="00155461"/>
    <w:rsid w:val="00177F5F"/>
    <w:rsid w:val="00187057"/>
    <w:rsid w:val="001A022F"/>
    <w:rsid w:val="001A2C0B"/>
    <w:rsid w:val="001A72A6"/>
    <w:rsid w:val="001C4F58"/>
    <w:rsid w:val="001D08F2"/>
    <w:rsid w:val="001D2A16"/>
    <w:rsid w:val="001D3A58"/>
    <w:rsid w:val="001D525B"/>
    <w:rsid w:val="001D68D8"/>
    <w:rsid w:val="001D7F4F"/>
    <w:rsid w:val="001F02F1"/>
    <w:rsid w:val="001F75F9"/>
    <w:rsid w:val="002017E6"/>
    <w:rsid w:val="00205238"/>
    <w:rsid w:val="00211B4F"/>
    <w:rsid w:val="0022748E"/>
    <w:rsid w:val="002321B6"/>
    <w:rsid w:val="00232912"/>
    <w:rsid w:val="00245CB2"/>
    <w:rsid w:val="0025001F"/>
    <w:rsid w:val="00250967"/>
    <w:rsid w:val="002543C8"/>
    <w:rsid w:val="0025541D"/>
    <w:rsid w:val="002635C9"/>
    <w:rsid w:val="002775A0"/>
    <w:rsid w:val="002837F7"/>
    <w:rsid w:val="00284AAE"/>
    <w:rsid w:val="002A4F78"/>
    <w:rsid w:val="002B14AB"/>
    <w:rsid w:val="002B451A"/>
    <w:rsid w:val="002D4BA2"/>
    <w:rsid w:val="002D55D2"/>
    <w:rsid w:val="002E5912"/>
    <w:rsid w:val="002F4473"/>
    <w:rsid w:val="002F7EB8"/>
    <w:rsid w:val="00301B21"/>
    <w:rsid w:val="00325348"/>
    <w:rsid w:val="0032732C"/>
    <w:rsid w:val="003321E4"/>
    <w:rsid w:val="00336AD0"/>
    <w:rsid w:val="0036008C"/>
    <w:rsid w:val="0037079A"/>
    <w:rsid w:val="003726F7"/>
    <w:rsid w:val="00385E1F"/>
    <w:rsid w:val="003A4798"/>
    <w:rsid w:val="003A4F41"/>
    <w:rsid w:val="003C3AF9"/>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353"/>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EDA"/>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B745A"/>
    <w:rsid w:val="006D58AA"/>
    <w:rsid w:val="006E09E4"/>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3B3"/>
    <w:rsid w:val="007C0EE1"/>
    <w:rsid w:val="007C69B6"/>
    <w:rsid w:val="007C72ED"/>
    <w:rsid w:val="007D2343"/>
    <w:rsid w:val="007E01B6"/>
    <w:rsid w:val="007E3E3B"/>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C9C"/>
    <w:rsid w:val="00953783"/>
    <w:rsid w:val="0096528D"/>
    <w:rsid w:val="00965B3F"/>
    <w:rsid w:val="00976B4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301"/>
    <w:rsid w:val="00AF69EE"/>
    <w:rsid w:val="00B00C4F"/>
    <w:rsid w:val="00B128F5"/>
    <w:rsid w:val="00B156D0"/>
    <w:rsid w:val="00B17445"/>
    <w:rsid w:val="00B21414"/>
    <w:rsid w:val="00B31DA6"/>
    <w:rsid w:val="00B3602C"/>
    <w:rsid w:val="00B412D4"/>
    <w:rsid w:val="00B519D6"/>
    <w:rsid w:val="00B5614D"/>
    <w:rsid w:val="00B6480F"/>
    <w:rsid w:val="00B64FFF"/>
    <w:rsid w:val="00B703CB"/>
    <w:rsid w:val="00B71F9B"/>
    <w:rsid w:val="00B7267F"/>
    <w:rsid w:val="00B879A5"/>
    <w:rsid w:val="00B9052D"/>
    <w:rsid w:val="00B9105E"/>
    <w:rsid w:val="00B9776B"/>
    <w:rsid w:val="00BB2A5F"/>
    <w:rsid w:val="00BB64EF"/>
    <w:rsid w:val="00BC1E62"/>
    <w:rsid w:val="00BC695A"/>
    <w:rsid w:val="00BD086A"/>
    <w:rsid w:val="00BD4498"/>
    <w:rsid w:val="00BE3C22"/>
    <w:rsid w:val="00BE46CD"/>
    <w:rsid w:val="00C02C1B"/>
    <w:rsid w:val="00C0345E"/>
    <w:rsid w:val="00C21775"/>
    <w:rsid w:val="00C21ABE"/>
    <w:rsid w:val="00C31C95"/>
    <w:rsid w:val="00C3483A"/>
    <w:rsid w:val="00C40D2A"/>
    <w:rsid w:val="00C41EB9"/>
    <w:rsid w:val="00C433D3"/>
    <w:rsid w:val="00C47CFD"/>
    <w:rsid w:val="00C664FC"/>
    <w:rsid w:val="00C7322B"/>
    <w:rsid w:val="00C73AFC"/>
    <w:rsid w:val="00C74E9D"/>
    <w:rsid w:val="00C826DD"/>
    <w:rsid w:val="00C82FD3"/>
    <w:rsid w:val="00C92819"/>
    <w:rsid w:val="00C93C2C"/>
    <w:rsid w:val="00C949EF"/>
    <w:rsid w:val="00CA3BCF"/>
    <w:rsid w:val="00CC6B7B"/>
    <w:rsid w:val="00CD2089"/>
    <w:rsid w:val="00CE4EE6"/>
    <w:rsid w:val="00CF44FA"/>
    <w:rsid w:val="00D1567E"/>
    <w:rsid w:val="00D17BA3"/>
    <w:rsid w:val="00D31310"/>
    <w:rsid w:val="00D37AF8"/>
    <w:rsid w:val="00D55053"/>
    <w:rsid w:val="00D66B80"/>
    <w:rsid w:val="00D73A67"/>
    <w:rsid w:val="00D8028D"/>
    <w:rsid w:val="00D970A9"/>
    <w:rsid w:val="00DB1F5E"/>
    <w:rsid w:val="00DC47B1"/>
    <w:rsid w:val="00DF3845"/>
    <w:rsid w:val="00DF41ED"/>
    <w:rsid w:val="00E032FB"/>
    <w:rsid w:val="00E071A0"/>
    <w:rsid w:val="00E32D96"/>
    <w:rsid w:val="00E41911"/>
    <w:rsid w:val="00E44B57"/>
    <w:rsid w:val="00E64BEB"/>
    <w:rsid w:val="00E658FD"/>
    <w:rsid w:val="00E92EEF"/>
    <w:rsid w:val="00E95B4E"/>
    <w:rsid w:val="00E97AB4"/>
    <w:rsid w:val="00EA150E"/>
    <w:rsid w:val="00EA73CA"/>
    <w:rsid w:val="00EB0F12"/>
    <w:rsid w:val="00EE7571"/>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4CA8"/>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2353"/>
    <w:pPr>
      <w:keepNext/>
      <w:suppressAutoHyphens/>
      <w:jc w:val="center"/>
      <w:outlineLvl w:val="0"/>
    </w:pPr>
    <w:rPr>
      <w:b/>
      <w:sz w:val="30"/>
    </w:rPr>
  </w:style>
  <w:style w:type="character" w:default="1" w:styleId="DefaultParagraphFont">
    <w:name w:val="Default Paragraph Font"/>
    <w:uiPriority w:val="1"/>
    <w:semiHidden/>
    <w:unhideWhenUsed/>
    <w:rsid w:val="004723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2353"/>
  </w:style>
  <w:style w:type="character" w:customStyle="1" w:styleId="Heading1Char">
    <w:name w:val="Heading 1 Char"/>
    <w:basedOn w:val="DefaultParagraphFont"/>
    <w:link w:val="Heading1"/>
    <w:uiPriority w:val="9"/>
    <w:rsid w:val="00472353"/>
    <w:rPr>
      <w:rFonts w:eastAsia="Times New Roman" w:cs="Times New Roman"/>
      <w:b/>
      <w:sz w:val="30"/>
      <w:szCs w:val="20"/>
    </w:rPr>
  </w:style>
  <w:style w:type="paragraph" w:styleId="Header">
    <w:name w:val="header"/>
    <w:basedOn w:val="Normal"/>
    <w:link w:val="HeaderChar"/>
    <w:uiPriority w:val="99"/>
    <w:unhideWhenUsed/>
    <w:rsid w:val="00472353"/>
    <w:pPr>
      <w:tabs>
        <w:tab w:val="center" w:pos="4680"/>
        <w:tab w:val="right" w:pos="9360"/>
      </w:tabs>
    </w:pPr>
  </w:style>
  <w:style w:type="character" w:customStyle="1" w:styleId="HeaderChar">
    <w:name w:val="Header Char"/>
    <w:basedOn w:val="DefaultParagraphFont"/>
    <w:link w:val="Header"/>
    <w:uiPriority w:val="99"/>
    <w:rsid w:val="00472353"/>
    <w:rPr>
      <w:rFonts w:eastAsia="Times New Roman" w:cs="Times New Roman"/>
      <w:szCs w:val="20"/>
    </w:rPr>
  </w:style>
  <w:style w:type="paragraph" w:styleId="Footer">
    <w:name w:val="footer"/>
    <w:basedOn w:val="Normal"/>
    <w:link w:val="FooterChar"/>
    <w:uiPriority w:val="99"/>
    <w:unhideWhenUsed/>
    <w:rsid w:val="00472353"/>
    <w:pPr>
      <w:tabs>
        <w:tab w:val="center" w:pos="4680"/>
        <w:tab w:val="right" w:pos="9360"/>
      </w:tabs>
    </w:pPr>
  </w:style>
  <w:style w:type="character" w:customStyle="1" w:styleId="FooterChar">
    <w:name w:val="Footer Char"/>
    <w:basedOn w:val="DefaultParagraphFont"/>
    <w:link w:val="Footer"/>
    <w:uiPriority w:val="99"/>
    <w:rsid w:val="00472353"/>
    <w:rPr>
      <w:rFonts w:eastAsia="Times New Roman" w:cs="Times New Roman"/>
      <w:szCs w:val="20"/>
    </w:rPr>
  </w:style>
  <w:style w:type="character" w:styleId="PageNumber">
    <w:name w:val="page number"/>
    <w:basedOn w:val="DefaultParagraphFont"/>
    <w:uiPriority w:val="99"/>
    <w:semiHidden/>
    <w:unhideWhenUsed/>
    <w:rsid w:val="00472353"/>
  </w:style>
  <w:style w:type="character" w:styleId="LineNumber">
    <w:name w:val="line number"/>
    <w:basedOn w:val="DefaultParagraphFont"/>
    <w:uiPriority w:val="99"/>
    <w:semiHidden/>
    <w:unhideWhenUsed/>
    <w:rsid w:val="00472353"/>
  </w:style>
  <w:style w:type="paragraph" w:customStyle="1" w:styleId="BillDots">
    <w:name w:val="Bill Dots"/>
    <w:basedOn w:val="Normal"/>
    <w:qFormat/>
    <w:rsid w:val="004723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2353"/>
    <w:pPr>
      <w:tabs>
        <w:tab w:val="right" w:pos="5904"/>
      </w:tabs>
    </w:pPr>
  </w:style>
  <w:style w:type="paragraph" w:styleId="BalloonText">
    <w:name w:val="Balloon Text"/>
    <w:basedOn w:val="Normal"/>
    <w:link w:val="BalloonTextChar"/>
    <w:uiPriority w:val="99"/>
    <w:semiHidden/>
    <w:unhideWhenUsed/>
    <w:rsid w:val="00472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53"/>
    <w:rPr>
      <w:rFonts w:ascii="Segoe UI" w:eastAsia="Times New Roman" w:hAnsi="Segoe UI" w:cs="Segoe UI"/>
      <w:sz w:val="18"/>
      <w:szCs w:val="18"/>
    </w:rPr>
  </w:style>
  <w:style w:type="paragraph" w:styleId="ListParagraph">
    <w:name w:val="List Paragraph"/>
    <w:basedOn w:val="Normal"/>
    <w:uiPriority w:val="34"/>
    <w:qFormat/>
    <w:rsid w:val="00472353"/>
    <w:pPr>
      <w:ind w:left="720"/>
      <w:contextualSpacing/>
    </w:pPr>
  </w:style>
  <w:style w:type="paragraph" w:customStyle="1" w:styleId="scbillheader">
    <w:name w:val="sc_bill_header"/>
    <w:qFormat/>
    <w:rsid w:val="00472353"/>
    <w:pPr>
      <w:widowControl w:val="0"/>
      <w:suppressAutoHyphens/>
      <w:spacing w:after="0" w:line="240" w:lineRule="auto"/>
      <w:jc w:val="center"/>
    </w:pPr>
    <w:rPr>
      <w:b/>
      <w:caps/>
      <w:sz w:val="30"/>
    </w:rPr>
  </w:style>
  <w:style w:type="paragraph" w:customStyle="1" w:styleId="schouseresolutionbythis">
    <w:name w:val="sc_house_resolution_by_this"/>
    <w:qFormat/>
    <w:rsid w:val="00472353"/>
    <w:pPr>
      <w:widowControl w:val="0"/>
      <w:suppressAutoHyphens/>
      <w:spacing w:after="0" w:line="240" w:lineRule="auto"/>
      <w:jc w:val="both"/>
    </w:pPr>
  </w:style>
  <w:style w:type="paragraph" w:customStyle="1" w:styleId="schouseresolutionclippageattorney">
    <w:name w:val="sc_house_resolution_clip_page_attorney"/>
    <w:qFormat/>
    <w:rsid w:val="00472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2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2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23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23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2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2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235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72353"/>
    <w:pPr>
      <w:widowControl w:val="0"/>
      <w:suppressAutoHyphens/>
      <w:spacing w:after="0" w:line="240" w:lineRule="auto"/>
      <w:jc w:val="both"/>
    </w:pPr>
    <w:rPr>
      <w:caps/>
    </w:rPr>
  </w:style>
  <w:style w:type="paragraph" w:customStyle="1" w:styleId="schouseresolutionemptyline">
    <w:name w:val="sc_house_resolution_empty_line"/>
    <w:qFormat/>
    <w:rsid w:val="00472353"/>
    <w:pPr>
      <w:widowControl w:val="0"/>
      <w:suppressAutoHyphens/>
      <w:spacing w:after="0" w:line="240" w:lineRule="auto"/>
      <w:jc w:val="both"/>
    </w:pPr>
  </w:style>
  <w:style w:type="paragraph" w:customStyle="1" w:styleId="schouseresolutionfurtherresolved">
    <w:name w:val="sc_house_resolution_further_resolved"/>
    <w:qFormat/>
    <w:rsid w:val="00472353"/>
    <w:pPr>
      <w:widowControl w:val="0"/>
      <w:suppressAutoHyphens/>
      <w:spacing w:after="0" w:line="240" w:lineRule="auto"/>
      <w:jc w:val="both"/>
    </w:pPr>
  </w:style>
  <w:style w:type="paragraph" w:customStyle="1" w:styleId="schouseresolutionheader">
    <w:name w:val="sc_house_resolution_header"/>
    <w:qFormat/>
    <w:rsid w:val="004723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23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235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2353"/>
    <w:pPr>
      <w:widowControl w:val="0"/>
      <w:suppressLineNumbers/>
      <w:suppressAutoHyphens/>
      <w:jc w:val="left"/>
    </w:pPr>
    <w:rPr>
      <w:b/>
    </w:rPr>
  </w:style>
  <w:style w:type="paragraph" w:customStyle="1" w:styleId="schouseresolutionjackettitle">
    <w:name w:val="sc_house_resolution_jacket_title"/>
    <w:qFormat/>
    <w:rsid w:val="004723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2353"/>
    <w:pPr>
      <w:widowControl w:val="0"/>
      <w:suppressAutoHyphens/>
      <w:spacing w:after="0" w:line="360" w:lineRule="auto"/>
      <w:jc w:val="both"/>
    </w:pPr>
  </w:style>
  <w:style w:type="paragraph" w:customStyle="1" w:styleId="scresolutionwhereas">
    <w:name w:val="sc_resolution_whereas"/>
    <w:qFormat/>
    <w:rsid w:val="00472353"/>
    <w:pPr>
      <w:widowControl w:val="0"/>
      <w:suppressAutoHyphens/>
      <w:spacing w:after="0" w:line="360" w:lineRule="auto"/>
      <w:jc w:val="both"/>
    </w:pPr>
  </w:style>
  <w:style w:type="paragraph" w:customStyle="1" w:styleId="schouseresolutionxx">
    <w:name w:val="sc_house_resolution_xx"/>
    <w:qFormat/>
    <w:rsid w:val="00472353"/>
    <w:pPr>
      <w:widowControl w:val="0"/>
      <w:suppressAutoHyphens/>
      <w:spacing w:after="0" w:line="240" w:lineRule="auto"/>
      <w:jc w:val="center"/>
    </w:pPr>
  </w:style>
  <w:style w:type="paragraph" w:customStyle="1" w:styleId="BillDots0">
    <w:name w:val="BillDots"/>
    <w:basedOn w:val="Normal"/>
    <w:autoRedefine/>
    <w:qFormat/>
    <w:rsid w:val="0047235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72353"/>
    <w:rPr>
      <w:color w:val="0000FF" w:themeColor="hyperlink"/>
      <w:u w:val="single"/>
    </w:rPr>
  </w:style>
  <w:style w:type="paragraph" w:customStyle="1" w:styleId="Numbers">
    <w:name w:val="Numbers"/>
    <w:basedOn w:val="BillDots0"/>
    <w:qFormat/>
    <w:rsid w:val="00472353"/>
    <w:pPr>
      <w:tabs>
        <w:tab w:val="right" w:pos="5904"/>
      </w:tabs>
    </w:pPr>
  </w:style>
  <w:style w:type="character" w:customStyle="1" w:styleId="scclippagepath">
    <w:name w:val="sc_clip_page_path"/>
    <w:uiPriority w:val="1"/>
    <w:qFormat/>
    <w:rsid w:val="00472353"/>
    <w:rPr>
      <w:rFonts w:ascii="Times New Roman" w:hAnsi="Times New Roman"/>
      <w:caps/>
      <w:smallCaps w:val="0"/>
      <w:sz w:val="22"/>
    </w:rPr>
  </w:style>
  <w:style w:type="paragraph" w:customStyle="1" w:styleId="scconresoattyda">
    <w:name w:val="sc_con_reso_atty_da"/>
    <w:qFormat/>
    <w:rsid w:val="004723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23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7235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7235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72353"/>
    <w:pPr>
      <w:widowControl w:val="0"/>
      <w:suppressAutoHyphens/>
      <w:spacing w:after="0" w:line="240" w:lineRule="auto"/>
      <w:jc w:val="both"/>
    </w:pPr>
  </w:style>
  <w:style w:type="paragraph" w:customStyle="1" w:styleId="scjrregattydadocno">
    <w:name w:val="sc_jrreg_atty_da_docno"/>
    <w:basedOn w:val="Normal"/>
    <w:qFormat/>
    <w:rsid w:val="004723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723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723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72353"/>
    <w:rPr>
      <w:rFonts w:ascii="Times New Roman" w:hAnsi="Times New Roman"/>
      <w:b/>
      <w:caps/>
      <w:smallCaps w:val="0"/>
      <w:sz w:val="24"/>
    </w:rPr>
  </w:style>
  <w:style w:type="paragraph" w:customStyle="1" w:styleId="scjrregfooter">
    <w:name w:val="sc_jrreg_footer"/>
    <w:qFormat/>
    <w:rsid w:val="0047235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723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723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723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723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723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723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723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72353"/>
    <w:pPr>
      <w:widowControl w:val="0"/>
      <w:suppressAutoHyphens/>
      <w:spacing w:after="0" w:line="360" w:lineRule="auto"/>
      <w:jc w:val="both"/>
    </w:pPr>
  </w:style>
  <w:style w:type="paragraph" w:customStyle="1" w:styleId="scresolutionbody">
    <w:name w:val="sc_resolution_body"/>
    <w:qFormat/>
    <w:rsid w:val="00472353"/>
    <w:pPr>
      <w:widowControl w:val="0"/>
      <w:suppressAutoHyphens/>
      <w:spacing w:after="0" w:line="360" w:lineRule="auto"/>
      <w:jc w:val="both"/>
    </w:pPr>
  </w:style>
  <w:style w:type="paragraph" w:customStyle="1" w:styleId="scresolutionclippagebottom">
    <w:name w:val="sc_resolution_clip_page_bottom"/>
    <w:qFormat/>
    <w:rsid w:val="004723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72353"/>
    <w:pPr>
      <w:widowControl w:val="0"/>
      <w:suppressAutoHyphens/>
      <w:spacing w:after="0" w:line="240" w:lineRule="auto"/>
      <w:jc w:val="both"/>
    </w:pPr>
  </w:style>
  <w:style w:type="paragraph" w:customStyle="1" w:styleId="scresolutionfooter">
    <w:name w:val="sc_resolution_footer"/>
    <w:link w:val="scresolutionfooterChar"/>
    <w:qFormat/>
    <w:rsid w:val="004723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2353"/>
    <w:rPr>
      <w:rFonts w:eastAsia="Times New Roman" w:cs="Times New Roman"/>
      <w:szCs w:val="20"/>
    </w:rPr>
  </w:style>
  <w:style w:type="paragraph" w:customStyle="1" w:styleId="scresolutionheader">
    <w:name w:val="sc_resolution_header"/>
    <w:qFormat/>
    <w:rsid w:val="00472353"/>
    <w:pPr>
      <w:widowControl w:val="0"/>
      <w:suppressAutoHyphens/>
      <w:spacing w:after="0" w:line="240" w:lineRule="auto"/>
      <w:jc w:val="center"/>
    </w:pPr>
    <w:rPr>
      <w:b/>
      <w:caps/>
      <w:sz w:val="30"/>
    </w:rPr>
  </w:style>
  <w:style w:type="paragraph" w:customStyle="1" w:styleId="scresolutiontitle">
    <w:name w:val="sc_resolution_title"/>
    <w:qFormat/>
    <w:rsid w:val="00472353"/>
    <w:pPr>
      <w:widowControl w:val="0"/>
      <w:suppressAutoHyphens/>
      <w:spacing w:after="0" w:line="240" w:lineRule="auto"/>
      <w:jc w:val="both"/>
    </w:pPr>
    <w:rPr>
      <w:caps/>
    </w:rPr>
  </w:style>
  <w:style w:type="paragraph" w:customStyle="1" w:styleId="scresolutionxx">
    <w:name w:val="sc_resolution_xx"/>
    <w:qFormat/>
    <w:rsid w:val="00472353"/>
    <w:pPr>
      <w:widowControl w:val="0"/>
      <w:suppressAutoHyphens/>
      <w:spacing w:after="0" w:line="240" w:lineRule="auto"/>
      <w:jc w:val="center"/>
    </w:pPr>
  </w:style>
  <w:style w:type="character" w:customStyle="1" w:styleId="scSECTIONS">
    <w:name w:val="sc_SECTIONS"/>
    <w:uiPriority w:val="1"/>
    <w:qFormat/>
    <w:rsid w:val="00472353"/>
    <w:rPr>
      <w:rFonts w:ascii="Times New Roman" w:hAnsi="Times New Roman"/>
      <w:b w:val="0"/>
      <w:i w:val="0"/>
      <w:caps/>
      <w:smallCaps w:val="0"/>
      <w:color w:val="auto"/>
      <w:sz w:val="22"/>
    </w:rPr>
  </w:style>
  <w:style w:type="character" w:customStyle="1" w:styleId="scsenateclippagepath">
    <w:name w:val="sc_senate_clip_page_path"/>
    <w:uiPriority w:val="1"/>
    <w:qFormat/>
    <w:rsid w:val="00472353"/>
    <w:rPr>
      <w:rFonts w:ascii="Times New Roman" w:hAnsi="Times New Roman"/>
      <w:caps/>
      <w:smallCaps w:val="0"/>
      <w:sz w:val="22"/>
    </w:rPr>
  </w:style>
  <w:style w:type="paragraph" w:customStyle="1" w:styleId="scsenateresolutionbody">
    <w:name w:val="sc_senate_resolution_body"/>
    <w:qFormat/>
    <w:rsid w:val="00472353"/>
    <w:pPr>
      <w:widowControl w:val="0"/>
      <w:suppressAutoHyphens/>
      <w:spacing w:after="0" w:line="360" w:lineRule="auto"/>
      <w:jc w:val="both"/>
    </w:pPr>
  </w:style>
  <w:style w:type="paragraph" w:customStyle="1" w:styleId="scsenateresolutionclippagebottom">
    <w:name w:val="sc_senate_resolution_clip_page_bottom"/>
    <w:qFormat/>
    <w:rsid w:val="004723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2353"/>
    <w:pPr>
      <w:widowControl w:val="0"/>
      <w:suppressLineNumbers/>
      <w:suppressAutoHyphens/>
    </w:pPr>
  </w:style>
  <w:style w:type="paragraph" w:customStyle="1" w:styleId="scsenateresolutionclippagerepdocumentname">
    <w:name w:val="sc_senate_resolution_clip_page_rep_document_name"/>
    <w:qFormat/>
    <w:rsid w:val="004723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235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7235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72353"/>
    <w:rPr>
      <w:color w:val="808080"/>
    </w:rPr>
  </w:style>
  <w:style w:type="paragraph" w:customStyle="1" w:styleId="sctablecodifiedsection">
    <w:name w:val="sc_table_codified_section"/>
    <w:qFormat/>
    <w:rsid w:val="00472353"/>
    <w:pPr>
      <w:widowControl w:val="0"/>
      <w:suppressAutoHyphens/>
      <w:spacing w:after="0" w:line="360" w:lineRule="auto"/>
    </w:pPr>
  </w:style>
  <w:style w:type="paragraph" w:customStyle="1" w:styleId="sctableln">
    <w:name w:val="sc_table_ln"/>
    <w:qFormat/>
    <w:rsid w:val="00472353"/>
    <w:pPr>
      <w:widowControl w:val="0"/>
      <w:suppressAutoHyphens/>
      <w:spacing w:after="0" w:line="360" w:lineRule="auto"/>
      <w:jc w:val="right"/>
    </w:pPr>
  </w:style>
  <w:style w:type="paragraph" w:customStyle="1" w:styleId="sctablenoncodifiedsection">
    <w:name w:val="sc_table_non_codified_section"/>
    <w:qFormat/>
    <w:rsid w:val="00472353"/>
    <w:pPr>
      <w:widowControl w:val="0"/>
      <w:suppressAutoHyphens/>
      <w:spacing w:after="0" w:line="360" w:lineRule="auto"/>
    </w:pPr>
  </w:style>
  <w:style w:type="paragraph" w:customStyle="1" w:styleId="scresolutionmembers">
    <w:name w:val="sc_resolution_members"/>
    <w:qFormat/>
    <w:rsid w:val="00472353"/>
    <w:pPr>
      <w:widowControl w:val="0"/>
      <w:suppressAutoHyphens/>
      <w:spacing w:after="0" w:line="360" w:lineRule="auto"/>
      <w:jc w:val="both"/>
    </w:pPr>
  </w:style>
  <w:style w:type="paragraph" w:customStyle="1" w:styleId="scdraftheader">
    <w:name w:val="sc_draft_header"/>
    <w:qFormat/>
    <w:rsid w:val="00472353"/>
    <w:pPr>
      <w:widowControl w:val="0"/>
      <w:suppressAutoHyphens/>
      <w:spacing w:after="0" w:line="240" w:lineRule="auto"/>
    </w:pPr>
  </w:style>
  <w:style w:type="paragraph" w:customStyle="1" w:styleId="scemptyline">
    <w:name w:val="sc_empty_line"/>
    <w:qFormat/>
    <w:rsid w:val="00472353"/>
    <w:pPr>
      <w:widowControl w:val="0"/>
      <w:suppressAutoHyphens/>
      <w:spacing w:after="0" w:line="360" w:lineRule="auto"/>
      <w:jc w:val="both"/>
    </w:pPr>
  </w:style>
  <w:style w:type="paragraph" w:customStyle="1" w:styleId="scemptylineheader">
    <w:name w:val="sc_emptyline_header"/>
    <w:qFormat/>
    <w:rsid w:val="00472353"/>
    <w:pPr>
      <w:widowControl w:val="0"/>
      <w:suppressAutoHyphens/>
      <w:spacing w:after="0" w:line="240" w:lineRule="auto"/>
      <w:jc w:val="both"/>
    </w:pPr>
  </w:style>
  <w:style w:type="character" w:customStyle="1" w:styleId="scinsert">
    <w:name w:val="sc_insert"/>
    <w:uiPriority w:val="1"/>
    <w:qFormat/>
    <w:rsid w:val="00472353"/>
    <w:rPr>
      <w:caps w:val="0"/>
      <w:smallCaps w:val="0"/>
      <w:strike w:val="0"/>
      <w:dstrike w:val="0"/>
      <w:vanish w:val="0"/>
      <w:u w:val="single"/>
      <w:vertAlign w:val="baseline"/>
    </w:rPr>
  </w:style>
  <w:style w:type="character" w:customStyle="1" w:styleId="scinsertblue">
    <w:name w:val="sc_insert_blue"/>
    <w:uiPriority w:val="1"/>
    <w:qFormat/>
    <w:rsid w:val="004723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2353"/>
    <w:rPr>
      <w:caps w:val="0"/>
      <w:smallCaps w:val="0"/>
      <w:strike w:val="0"/>
      <w:dstrike w:val="0"/>
      <w:vanish w:val="0"/>
      <w:color w:val="0070C0"/>
      <w:u w:val="none"/>
      <w:vertAlign w:val="baseline"/>
    </w:rPr>
  </w:style>
  <w:style w:type="character" w:customStyle="1" w:styleId="scinsertred">
    <w:name w:val="sc_insert_red"/>
    <w:uiPriority w:val="1"/>
    <w:qFormat/>
    <w:rsid w:val="004723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2353"/>
    <w:rPr>
      <w:caps w:val="0"/>
      <w:smallCaps w:val="0"/>
      <w:strike w:val="0"/>
      <w:dstrike w:val="0"/>
      <w:vanish w:val="0"/>
      <w:color w:val="FF0000"/>
      <w:u w:val="none"/>
      <w:vertAlign w:val="baseline"/>
    </w:rPr>
  </w:style>
  <w:style w:type="character" w:customStyle="1" w:styleId="scstrike">
    <w:name w:val="sc_strike"/>
    <w:uiPriority w:val="1"/>
    <w:qFormat/>
    <w:rsid w:val="00472353"/>
    <w:rPr>
      <w:strike/>
      <w:dstrike w:val="0"/>
    </w:rPr>
  </w:style>
  <w:style w:type="character" w:customStyle="1" w:styleId="scstrikeblue">
    <w:name w:val="sc_strike_blue"/>
    <w:uiPriority w:val="1"/>
    <w:qFormat/>
    <w:rsid w:val="00472353"/>
    <w:rPr>
      <w:strike/>
      <w:dstrike w:val="0"/>
      <w:color w:val="0070C0"/>
    </w:rPr>
  </w:style>
  <w:style w:type="character" w:customStyle="1" w:styleId="scstrikered">
    <w:name w:val="sc_strike_red"/>
    <w:uiPriority w:val="1"/>
    <w:qFormat/>
    <w:rsid w:val="00472353"/>
    <w:rPr>
      <w:strike/>
      <w:dstrike w:val="0"/>
      <w:color w:val="FF0000"/>
    </w:rPr>
  </w:style>
  <w:style w:type="character" w:customStyle="1" w:styleId="scstrikebluenoncodified">
    <w:name w:val="sc_strike_blue_non_codified"/>
    <w:uiPriority w:val="1"/>
    <w:qFormat/>
    <w:rsid w:val="00472353"/>
    <w:rPr>
      <w:strike/>
      <w:dstrike w:val="0"/>
      <w:color w:val="0070C0"/>
      <w:lang w:val="en-US"/>
    </w:rPr>
  </w:style>
  <w:style w:type="character" w:customStyle="1" w:styleId="scstrikerednoncodified">
    <w:name w:val="sc_strike_red_non_codified"/>
    <w:uiPriority w:val="1"/>
    <w:qFormat/>
    <w:rsid w:val="00472353"/>
    <w:rPr>
      <w:strike/>
      <w:dstrike w:val="0"/>
      <w:color w:val="FF0000"/>
    </w:rPr>
  </w:style>
  <w:style w:type="paragraph" w:customStyle="1" w:styleId="scnowthereforebold">
    <w:name w:val="sc_now_therefore_bold"/>
    <w:uiPriority w:val="1"/>
    <w:qFormat/>
    <w:rsid w:val="00472353"/>
    <w:pPr>
      <w:widowControl w:val="0"/>
      <w:suppressAutoHyphens/>
      <w:spacing w:after="0" w:line="480" w:lineRule="auto"/>
    </w:pPr>
    <w:rPr>
      <w:rFonts w:eastAsia="Calibri" w:cs="Times New Roman"/>
    </w:rPr>
  </w:style>
  <w:style w:type="paragraph" w:customStyle="1" w:styleId="scbillsiglines">
    <w:name w:val="sc_bill_sig_lines"/>
    <w:qFormat/>
    <w:rsid w:val="0047235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72353"/>
  </w:style>
  <w:style w:type="paragraph" w:customStyle="1" w:styleId="scbillendxx">
    <w:name w:val="sc_bill_end_xx"/>
    <w:qFormat/>
    <w:rsid w:val="00472353"/>
    <w:pPr>
      <w:widowControl w:val="0"/>
      <w:suppressAutoHyphens/>
      <w:spacing w:after="0" w:line="240" w:lineRule="auto"/>
      <w:jc w:val="center"/>
    </w:pPr>
  </w:style>
  <w:style w:type="character" w:customStyle="1" w:styleId="scbillheader1">
    <w:name w:val="sc_bill_header1"/>
    <w:uiPriority w:val="1"/>
    <w:qFormat/>
    <w:rsid w:val="00472353"/>
  </w:style>
  <w:style w:type="character" w:customStyle="1" w:styleId="scresolutionbody1">
    <w:name w:val="sc_resolution_body1"/>
    <w:uiPriority w:val="1"/>
    <w:qFormat/>
    <w:rsid w:val="00472353"/>
  </w:style>
  <w:style w:type="character" w:styleId="Strong">
    <w:name w:val="Strong"/>
    <w:basedOn w:val="DefaultParagraphFont"/>
    <w:uiPriority w:val="22"/>
    <w:qFormat/>
    <w:rsid w:val="00472353"/>
    <w:rPr>
      <w:b/>
      <w:bCs/>
    </w:rPr>
  </w:style>
  <w:style w:type="character" w:customStyle="1" w:styleId="scamendhouse">
    <w:name w:val="sc_amend_house"/>
    <w:uiPriority w:val="1"/>
    <w:qFormat/>
    <w:rsid w:val="00472353"/>
    <w:rPr>
      <w:bdr w:val="none" w:sz="0" w:space="0" w:color="auto"/>
      <w:shd w:val="clear" w:color="auto" w:fill="FDE9D9" w:themeFill="accent6" w:themeFillTint="33"/>
    </w:rPr>
  </w:style>
  <w:style w:type="character" w:customStyle="1" w:styleId="scamendsenate">
    <w:name w:val="sc_amend_senate"/>
    <w:uiPriority w:val="1"/>
    <w:qFormat/>
    <w:rsid w:val="00472353"/>
    <w:rPr>
      <w:bdr w:val="none" w:sz="0" w:space="0" w:color="auto"/>
      <w:shd w:val="clear" w:color="auto" w:fill="E5DFEC" w:themeFill="accent4" w:themeFillTint="33"/>
    </w:rPr>
  </w:style>
  <w:style w:type="paragraph" w:styleId="Revision">
    <w:name w:val="Revision"/>
    <w:hidden/>
    <w:uiPriority w:val="99"/>
    <w:semiHidden/>
    <w:rsid w:val="0047235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72353"/>
    <w:pPr>
      <w:spacing w:after="0" w:line="240" w:lineRule="auto"/>
    </w:pPr>
    <w:rPr>
      <w:i/>
    </w:rPr>
  </w:style>
  <w:style w:type="paragraph" w:customStyle="1" w:styleId="sccoversheetsenate">
    <w:name w:val="sc_coversheet_senate"/>
    <w:qFormat/>
    <w:rsid w:val="00472353"/>
    <w:pPr>
      <w:spacing w:after="0" w:line="240" w:lineRule="auto"/>
    </w:pPr>
    <w:rPr>
      <w:b/>
    </w:rPr>
  </w:style>
  <w:style w:type="character" w:styleId="FollowedHyperlink">
    <w:name w:val="FollowedHyperlink"/>
    <w:basedOn w:val="DefaultParagraphFont"/>
    <w:uiPriority w:val="99"/>
    <w:semiHidden/>
    <w:unhideWhenUsed/>
    <w:rsid w:val="00283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1&amp;session=126&amp;summary=B" TargetMode="External" Id="R429685a824504b27" /><Relationship Type="http://schemas.openxmlformats.org/officeDocument/2006/relationships/hyperlink" Target="https://www.scstatehouse.gov/sess126_2025-2026/prever/4311_20250409.docx" TargetMode="External" Id="R33450eb121d24ec1" /><Relationship Type="http://schemas.openxmlformats.org/officeDocument/2006/relationships/hyperlink" Target="h:\hj\20250409.docx" TargetMode="External" Id="Ra317e560482146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7F5F"/>
    <w:rsid w:val="00212BEF"/>
    <w:rsid w:val="002A3D45"/>
    <w:rsid w:val="002D4BA2"/>
    <w:rsid w:val="00362988"/>
    <w:rsid w:val="00460640"/>
    <w:rsid w:val="004D1BF3"/>
    <w:rsid w:val="00573513"/>
    <w:rsid w:val="0072205F"/>
    <w:rsid w:val="00804B1A"/>
    <w:rsid w:val="008228BC"/>
    <w:rsid w:val="00A22407"/>
    <w:rsid w:val="00AA6F82"/>
    <w:rsid w:val="00BE097C"/>
    <w:rsid w:val="00D17BA3"/>
    <w:rsid w:val="00E032F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aace15ff-a4f7-42c4-b1d5-4aa1868b53e1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4dcedcae-0a3d-4c37-875f-5599a8d3ac08</T_BILL_REQUEST_REQUEST>
  <T_BILL_R_ORIGINALDRAFT>caabacdb-f65f-4fc3-8b24-83e72c87d0a4</T_BILL_R_ORIGINALDRAFT>
  <T_BILL_SPONSOR_SPONSOR>77bd978b-fc98-4e64-9641-fc2fbcb1d949</T_BILL_SPONSOR_SPONSOR>
  <T_BILL_T_BILLNAME>[4311]</T_BILL_T_BILLNAME>
  <T_BILL_T_BILLNUMBER>4311</T_BILL_T_BILLNUMBER>
  <T_BILL_T_BILLTITLE>TO RECOGNIZE AND CONGRATULATE OAKLAND BAPTIST CHURCH OF ROCK HILL ON THE OCCASION OF ITS SEVENTY-FIFTH ANNIVERSARY AND TO COMMEND THE CHURCH FOR THREE-QUARTERS OF A CENTURY OF SERVICE TO GOD AND THE COMMUNITY.</T_BILL_T_BILLTITLE>
  <T_BILL_T_CHAMBER>house</T_BILL_T_CHAMBER>
  <T_BILL_T_FILENAME> </T_BILL_T_FILENAME>
  <T_BILL_T_LEGTYPE>resolution</T_BILL_T_LEGTYPE>
  <T_BILL_T_RATNUMBERSTRING>HNone</T_BILL_T_RATNUMBERSTRING>
  <T_BILL_T_SUBJECT>Oakland Baptist Church, 75th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1772</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2025-04-02T22:30:00Z</cp:lastPrinted>
  <dcterms:created xsi:type="dcterms:W3CDTF">2025-04-09T15:01:00Z</dcterms:created>
  <dcterms:modified xsi:type="dcterms:W3CDTF">2025-04-09T15:01:00Z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