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Herbkersman,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LC-0237CM-GM25.docx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Adopted by the General Assembly on April 10, 2025</w:t>
      </w:r>
    </w:p>
    <w:p>
      <w:pPr>
        <w:widowControl w:val="false"/>
        <w:spacing w:after="0"/>
        <w:jc w:val="left"/>
      </w:pPr>
    </w:p>
    <w:p>
      <w:pPr>
        <w:widowControl w:val="false"/>
        <w:spacing w:after="0"/>
        <w:jc w:val="left"/>
      </w:pPr>
      <w:r>
        <w:rPr>
          <w:rFonts w:ascii="Times New Roman"/>
          <w:sz w:val="22"/>
        </w:rPr>
        <w:t xml:space="preserve">Summary: Medal of Valor-Beaufort County Sergeant Christian D. Anderson and Corporal Christopher Partridge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adopted, sent to Senate</w:t>
      </w:r>
      <w:r>
        <w:t xml:space="preserve"> (</w:t>
      </w:r>
      <w:hyperlink w:history="true" r:id="Rff2979f1d3b04db3">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adopted, returned with concurrence</w:t>
      </w:r>
      <w:r>
        <w:t xml:space="preserve"> (</w:t>
      </w:r>
      <w:hyperlink w:history="true" r:id="R48cc39f4da2e4052">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c10d3179864c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30717950c34491">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716FBD" w:rsidRDefault="00716FBD" w14:paraId="48DB32D0" w14:textId="1D68FB31">
          <w:pPr>
            <w:pStyle w:val="scresolutiontitle"/>
          </w:pPr>
          <w:r w:rsidRPr="00716FBD">
            <w:t xml:space="preserve">TO RECOGNIZE AND HONOR </w:t>
          </w:r>
          <w:r>
            <w:t>Sergeant Christian D. Anderson and Corporal Christopher Partridge</w:t>
          </w:r>
          <w:r w:rsidRPr="00716FBD">
            <w:t xml:space="preserve"> OF THE </w:t>
          </w:r>
          <w:r>
            <w:t>Beaufort</w:t>
          </w:r>
          <w:r w:rsidRPr="00716FBD">
            <w:t xml:space="preserve"> COUNTY SHERIFF’S OFFICE FOR EXCEPTIONAL COURAGE IN THE FACE OF DANGER WHILE IN THE LINE OF DUTY AND TO CONGRATULATE </w:t>
          </w:r>
          <w:r>
            <w:t>the</w:t>
          </w:r>
          <w:r w:rsidRPr="00716FBD">
            <w:t xml:space="preserve">M UPON RECEIVING THE SOUTH CAROLINA SHERIFFS’ ASSOCIATION </w:t>
          </w:r>
          <w:r>
            <w:t>2024</w:t>
          </w:r>
          <w:r w:rsidRPr="00716FBD">
            <w:t xml:space="preserve"> MEDAL OF VALOR AWARD.</w:t>
          </w:r>
        </w:p>
      </w:sdtContent>
    </w:sdt>
    <w:p w:rsidRPr="008A567B" w:rsidR="0010776B" w:rsidP="00A477AA" w:rsidRDefault="0010776B" w14:paraId="48DB32D1" w14:textId="77777777">
      <w:pPr>
        <w:pStyle w:val="scresolutiontitle"/>
      </w:pPr>
    </w:p>
    <w:p w:rsidR="005E47F8" w:rsidP="005E47F8" w:rsidRDefault="00591EDD" w14:paraId="1BA6B785" w14:textId="5E7E27B6">
      <w:pPr>
        <w:pStyle w:val="scresolutionwhereas"/>
      </w:pPr>
      <w:bookmarkStart w:name="wa_ab5d60ca8" w:id="0"/>
      <w:proofErr w:type="gramStart"/>
      <w:r w:rsidRPr="00591EDD">
        <w:t>W</w:t>
      </w:r>
      <w:bookmarkEnd w:id="0"/>
      <w:r w:rsidRPr="00591EDD">
        <w:t>hereas,</w:t>
      </w:r>
      <w:proofErr w:type="gramEnd"/>
      <w:r w:rsidR="00A9569D">
        <w:t xml:space="preserve"> </w:t>
      </w:r>
      <w:r w:rsidR="005E47F8">
        <w:t>the South Carolina General Assembly is pleased to learn that Sergeant Christian D. Anderson and Corporal Christopher Partridge will be awarded the esteemed South Carolina Sheriffs’ Association 20</w:t>
      </w:r>
      <w:r w:rsidR="008E026B">
        <w:t>24</w:t>
      </w:r>
      <w:r w:rsidR="005E47F8">
        <w:t xml:space="preserve"> Medal of Valor Award </w:t>
      </w:r>
      <w:r w:rsidR="003D3158">
        <w:t>at</w:t>
      </w:r>
      <w:r w:rsidR="005E47F8">
        <w:t xml:space="preserve"> the association’s </w:t>
      </w:r>
      <w:r w:rsidR="003D3158">
        <w:t>a</w:t>
      </w:r>
      <w:r w:rsidR="005E47F8">
        <w:t xml:space="preserve">wards </w:t>
      </w:r>
      <w:r w:rsidR="003D3158">
        <w:t>b</w:t>
      </w:r>
      <w:r w:rsidR="005E47F8">
        <w:t xml:space="preserve">anquet in Columbia on </w:t>
      </w:r>
      <w:r w:rsidR="008E026B">
        <w:t>April</w:t>
      </w:r>
      <w:r w:rsidR="005E47F8">
        <w:t xml:space="preserve"> 23, 202</w:t>
      </w:r>
      <w:r w:rsidR="008E026B">
        <w:t>5</w:t>
      </w:r>
      <w:r w:rsidR="005E47F8">
        <w:t>; and</w:t>
      </w:r>
    </w:p>
    <w:p w:rsidR="005E47F8" w:rsidP="005E47F8" w:rsidRDefault="005E47F8" w14:paraId="65DB1B97" w14:textId="77777777">
      <w:pPr>
        <w:pStyle w:val="scresolutionwhereas"/>
      </w:pPr>
    </w:p>
    <w:p w:rsidRPr="00591EDD" w:rsidR="00591EDD" w:rsidP="005E47F8" w:rsidRDefault="005E47F8" w14:paraId="36BFE9DF" w14:textId="7D10EC06">
      <w:pPr>
        <w:pStyle w:val="scresolutionwhereas"/>
      </w:pPr>
      <w:bookmarkStart w:name="wa_a6e8b6885" w:id="1"/>
      <w:r>
        <w:t>W</w:t>
      </w:r>
      <w:bookmarkEnd w:id="1"/>
      <w:r>
        <w:t>hereas, the Medal of Valor Award is presented to a deputy sheriff who performs actions above and beyond the call of duty; exhibits exceptional courage, extraordinary decisiveness, and presence of mind; or acts with unusual swiftness, regardless of his or her personal safety, in an attempt to save or protect human life</w:t>
      </w:r>
      <w:r w:rsidR="003D3158">
        <w:t>.</w:t>
      </w:r>
      <w:r w:rsidRPr="003D3158" w:rsidR="003D3158">
        <w:t xml:space="preserve"> Nominations made by the sheriff are presented to a standing committee of sheriffs who evaluate the nominations, and recipients are presented with the medal at the awards banquet</w:t>
      </w:r>
      <w:r>
        <w:t>; and</w:t>
      </w:r>
    </w:p>
    <w:p w:rsidR="005E47F8" w:rsidP="00591EDD" w:rsidRDefault="005E47F8" w14:paraId="1A20BEFA" w14:textId="77777777">
      <w:pPr>
        <w:pStyle w:val="scresolutionwhereas"/>
      </w:pPr>
    </w:p>
    <w:p w:rsidR="005E47F8" w:rsidP="005E47F8" w:rsidRDefault="00591EDD" w14:paraId="38520E9E" w14:textId="6CE45146">
      <w:pPr>
        <w:pStyle w:val="scresolutionwhereas"/>
      </w:pPr>
      <w:bookmarkStart w:name="wa_473bfe279" w:id="2"/>
      <w:r w:rsidRPr="00591EDD">
        <w:t>W</w:t>
      </w:r>
      <w:bookmarkEnd w:id="2"/>
      <w:r w:rsidRPr="00591EDD">
        <w:t>hereas,</w:t>
      </w:r>
      <w:r w:rsidRPr="005E47F8" w:rsidR="005E47F8">
        <w:t xml:space="preserve"> </w:t>
      </w:r>
      <w:r w:rsidR="00F37757">
        <w:t>o</w:t>
      </w:r>
      <w:r w:rsidR="005E47F8">
        <w:t xml:space="preserve">n November 4, 2023, Sergeant Anderson and Corporal Partridge were working in Bluffton, assigned to the Special Enforcement Unit (SEU). One of the many proactive assignments conducted by the SEU is to locate and apprehend wanted, violent offenders. At approximately </w:t>
      </w:r>
      <w:r w:rsidR="00F37757">
        <w:t>2:30 in the afternoon</w:t>
      </w:r>
      <w:r w:rsidR="005E47F8">
        <w:t xml:space="preserve">, </w:t>
      </w:r>
      <w:r w:rsidRPr="00F37757" w:rsidR="00F37757">
        <w:t>Sergeant</w:t>
      </w:r>
      <w:r w:rsidR="005E47F8">
        <w:t xml:space="preserve"> Anderson and </w:t>
      </w:r>
      <w:r w:rsidRPr="00F37757" w:rsidR="00F37757">
        <w:t>Corporal</w:t>
      </w:r>
      <w:r w:rsidR="005E47F8">
        <w:t xml:space="preserve"> Partridge coordinated to apprehend </w:t>
      </w:r>
      <w:r w:rsidR="00F37757">
        <w:t>a suspect</w:t>
      </w:r>
      <w:r w:rsidR="005E47F8">
        <w:t xml:space="preserve"> </w:t>
      </w:r>
      <w:r w:rsidR="00F319AD">
        <w:t>in</w:t>
      </w:r>
      <w:r w:rsidR="005E47F8">
        <w:t xml:space="preserve"> Bluffton</w:t>
      </w:r>
      <w:r w:rsidR="00F37757">
        <w:t xml:space="preserve"> with</w:t>
      </w:r>
      <w:r w:rsidR="005E47F8">
        <w:t xml:space="preserve"> a violent criminal history </w:t>
      </w:r>
      <w:r w:rsidR="00F37757">
        <w:t>who</w:t>
      </w:r>
      <w:r w:rsidR="005E47F8">
        <w:t xml:space="preserve"> was wanted for Burglary </w:t>
      </w:r>
      <w:r w:rsidR="00F37757">
        <w:t>Fir</w:t>
      </w:r>
      <w:r w:rsidR="005E47F8">
        <w:t>st Degree involv</w:t>
      </w:r>
      <w:r w:rsidR="00F37757">
        <w:t>ing</w:t>
      </w:r>
      <w:r w:rsidR="005E47F8">
        <w:t xml:space="preserve"> a stolen firearm</w:t>
      </w:r>
      <w:r w:rsidR="008E026B">
        <w:t xml:space="preserve"> and who</w:t>
      </w:r>
      <w:r w:rsidR="005E47F8">
        <w:t xml:space="preserve"> made threatening statements about having a shoot-out with law enforcement</w:t>
      </w:r>
      <w:r w:rsidR="00F37757">
        <w:t>; and</w:t>
      </w:r>
    </w:p>
    <w:p w:rsidR="00F37757" w:rsidP="005E47F8" w:rsidRDefault="00F37757" w14:paraId="5F058EF7" w14:textId="77777777">
      <w:pPr>
        <w:pStyle w:val="scresolutionwhereas"/>
      </w:pPr>
    </w:p>
    <w:p w:rsidR="005E47F8" w:rsidP="005E47F8" w:rsidRDefault="005E47F8" w14:paraId="1E1D2D64" w14:textId="49664221">
      <w:pPr>
        <w:pStyle w:val="scresolutionwhereas"/>
      </w:pPr>
      <w:bookmarkStart w:name="wa_b34bd23fc" w:id="3"/>
      <w:r>
        <w:t>W</w:t>
      </w:r>
      <w:bookmarkEnd w:id="3"/>
      <w:r w:rsidR="00F37757">
        <w:t>hereas, w</w:t>
      </w:r>
      <w:r>
        <w:t xml:space="preserve">hile conducting surveillance on a residence in Bluffton, </w:t>
      </w:r>
      <w:r w:rsidRPr="00F37757" w:rsidR="00F37757">
        <w:t>Sergeant</w:t>
      </w:r>
      <w:r>
        <w:t xml:space="preserve"> Anderson observed </w:t>
      </w:r>
      <w:r w:rsidR="00F37757">
        <w:t>the suspect</w:t>
      </w:r>
      <w:r>
        <w:t xml:space="preserve"> travelling</w:t>
      </w:r>
      <w:r w:rsidR="00F37757">
        <w:t xml:space="preserve"> in a</w:t>
      </w:r>
      <w:r>
        <w:t xml:space="preserve"> sedan</w:t>
      </w:r>
      <w:r w:rsidR="00F37757">
        <w:t xml:space="preserve"> and</w:t>
      </w:r>
      <w:r>
        <w:t xml:space="preserve"> attempted to conduct a traffic stop, but </w:t>
      </w:r>
      <w:r w:rsidR="00F37757">
        <w:t>the suspect</w:t>
      </w:r>
      <w:r>
        <w:t xml:space="preserve"> accelerated and refused to stop. The vehicle pursuit continued with </w:t>
      </w:r>
      <w:r w:rsidRPr="00F37757" w:rsidR="00F37757">
        <w:t>Corporal</w:t>
      </w:r>
      <w:r>
        <w:t xml:space="preserve"> Partridge behind </w:t>
      </w:r>
      <w:r w:rsidRPr="00F37757" w:rsidR="00F37757">
        <w:t>Sergeant</w:t>
      </w:r>
      <w:r>
        <w:t xml:space="preserve"> Anderson </w:t>
      </w:r>
      <w:r w:rsidR="008E026B">
        <w:t xml:space="preserve">and </w:t>
      </w:r>
      <w:r w:rsidR="00F37757">
        <w:t>with the suspect</w:t>
      </w:r>
      <w:r>
        <w:t xml:space="preserve"> driving recklessly</w:t>
      </w:r>
      <w:r w:rsidR="008E026B">
        <w:t>,</w:t>
      </w:r>
      <w:r>
        <w:t xml:space="preserve"> </w:t>
      </w:r>
      <w:r w:rsidR="00F37757">
        <w:t>giving</w:t>
      </w:r>
      <w:r>
        <w:t xml:space="preserve"> no indications of stopping. </w:t>
      </w:r>
      <w:r w:rsidR="00F37757">
        <w:t>They</w:t>
      </w:r>
      <w:r>
        <w:t xml:space="preserve"> coordinated with other </w:t>
      </w:r>
      <w:r w:rsidR="00F37757">
        <w:t>d</w:t>
      </w:r>
      <w:r>
        <w:t xml:space="preserve">eputies and </w:t>
      </w:r>
      <w:r w:rsidR="00F37757">
        <w:t>o</w:t>
      </w:r>
      <w:r>
        <w:t xml:space="preserve">fficers from the Bluffton Police Department for the deployment of a tire deflation device (TDD), but this was thwarted </w:t>
      </w:r>
      <w:r w:rsidR="00F37757">
        <w:t>by the suspect’s traveling</w:t>
      </w:r>
      <w:r>
        <w:t xml:space="preserve"> through </w:t>
      </w:r>
      <w:r w:rsidR="008E026B">
        <w:t xml:space="preserve">a </w:t>
      </w:r>
      <w:r>
        <w:t>residential area</w:t>
      </w:r>
      <w:r w:rsidR="00F37757">
        <w:t>; and</w:t>
      </w:r>
    </w:p>
    <w:p w:rsidR="00F37757" w:rsidP="005E47F8" w:rsidRDefault="00F37757" w14:paraId="67C5067C" w14:textId="77777777">
      <w:pPr>
        <w:pStyle w:val="scresolutionwhereas"/>
      </w:pPr>
    </w:p>
    <w:p w:rsidR="005E47F8" w:rsidP="005E47F8" w:rsidRDefault="00F37757" w14:paraId="60632221" w14:textId="1C07E62E">
      <w:pPr>
        <w:pStyle w:val="scresolutionwhereas"/>
      </w:pPr>
      <w:bookmarkStart w:name="wa_9015616a8" w:id="4"/>
      <w:r>
        <w:t>W</w:t>
      </w:r>
      <w:bookmarkEnd w:id="4"/>
      <w:r>
        <w:t xml:space="preserve">hereas, while traveling </w:t>
      </w:r>
      <w:r w:rsidR="005E47F8">
        <w:t xml:space="preserve">at high speeds, </w:t>
      </w:r>
      <w:r>
        <w:t>the suspect extended his arm</w:t>
      </w:r>
      <w:r w:rsidR="005E47F8">
        <w:t xml:space="preserve"> out of </w:t>
      </w:r>
      <w:r>
        <w:t>his</w:t>
      </w:r>
      <w:r w:rsidR="005E47F8">
        <w:t xml:space="preserve"> window</w:t>
      </w:r>
      <w:r>
        <w:t xml:space="preserve"> and discharged</w:t>
      </w:r>
      <w:r w:rsidR="005E47F8">
        <w:t xml:space="preserve"> </w:t>
      </w:r>
      <w:r w:rsidR="005E47F8">
        <w:lastRenderedPageBreak/>
        <w:t xml:space="preserve">a firearm multiple times in the direction of the pursuing </w:t>
      </w:r>
      <w:r>
        <w:t>d</w:t>
      </w:r>
      <w:r w:rsidR="005E47F8">
        <w:t>eputies.</w:t>
      </w:r>
      <w:r>
        <w:t xml:space="preserve"> A</w:t>
      </w:r>
      <w:r w:rsidR="005E47F8">
        <w:t xml:space="preserve"> Bluffton </w:t>
      </w:r>
      <w:r>
        <w:t>p</w:t>
      </w:r>
      <w:r w:rsidR="005E47F8">
        <w:t xml:space="preserve">olice </w:t>
      </w:r>
      <w:r>
        <w:t>s</w:t>
      </w:r>
      <w:r w:rsidR="005E47F8">
        <w:t xml:space="preserve">upervisor was deploying a TDD, ahead of the pursuit, </w:t>
      </w:r>
      <w:r>
        <w:t>while the suspect continued to drive</w:t>
      </w:r>
      <w:r w:rsidR="005E47F8">
        <w:t xml:space="preserve"> reckless</w:t>
      </w:r>
      <w:r>
        <w:t>ly</w:t>
      </w:r>
      <w:r w:rsidR="008E026B">
        <w:t xml:space="preserve"> and was</w:t>
      </w:r>
      <w:r>
        <w:t xml:space="preserve"> trying </w:t>
      </w:r>
      <w:r w:rsidR="005E47F8">
        <w:t xml:space="preserve">to harm the </w:t>
      </w:r>
      <w:r>
        <w:t>d</w:t>
      </w:r>
      <w:r w:rsidR="005E47F8">
        <w:t>eputies</w:t>
      </w:r>
      <w:r>
        <w:t>.</w:t>
      </w:r>
      <w:r w:rsidR="005E47F8">
        <w:t xml:space="preserve"> </w:t>
      </w:r>
      <w:r w:rsidRPr="00F37757">
        <w:t xml:space="preserve">Sergeant </w:t>
      </w:r>
      <w:r w:rsidR="005E47F8">
        <w:t xml:space="preserve">Anderson </w:t>
      </w:r>
      <w:r>
        <w:t xml:space="preserve">successfully </w:t>
      </w:r>
      <w:r w:rsidR="005E47F8">
        <w:t>conduct</w:t>
      </w:r>
      <w:r>
        <w:t>ed</w:t>
      </w:r>
      <w:r w:rsidR="005E47F8">
        <w:t xml:space="preserve"> a precision immobilization technique maneuver in a wooded area, away from any homes and prior to reaching the TDD location</w:t>
      </w:r>
      <w:r>
        <w:t xml:space="preserve">, and the suspect </w:t>
      </w:r>
      <w:r w:rsidR="005E47F8">
        <w:t>crashed into a wooden fence and came to a stop</w:t>
      </w:r>
      <w:r>
        <w:t>; and</w:t>
      </w:r>
    </w:p>
    <w:p w:rsidR="00F37757" w:rsidP="005E47F8" w:rsidRDefault="00F37757" w14:paraId="7F92A5F7" w14:textId="77777777">
      <w:pPr>
        <w:pStyle w:val="scresolutionwhereas"/>
      </w:pPr>
    </w:p>
    <w:p w:rsidR="005E47F8" w:rsidP="005E47F8" w:rsidRDefault="00F37757" w14:paraId="56212CCB" w14:textId="26143B3D">
      <w:pPr>
        <w:pStyle w:val="scresolutionwhereas"/>
      </w:pPr>
      <w:bookmarkStart w:name="wa_bacb8d8c4" w:id="5"/>
      <w:r>
        <w:t>W</w:t>
      </w:r>
      <w:bookmarkEnd w:id="5"/>
      <w:r>
        <w:t xml:space="preserve">hereas, </w:t>
      </w:r>
      <w:r w:rsidRPr="00F37757">
        <w:t>Sergeant</w:t>
      </w:r>
      <w:r w:rsidR="005E47F8">
        <w:t xml:space="preserve"> Anderson and </w:t>
      </w:r>
      <w:r w:rsidRPr="00F37757">
        <w:t>Corporal</w:t>
      </w:r>
      <w:r w:rsidR="005E47F8">
        <w:t xml:space="preserve"> Partridge exited their vehicles</w:t>
      </w:r>
      <w:r w:rsidR="008E026B">
        <w:t>,</w:t>
      </w:r>
      <w:r w:rsidR="005E47F8">
        <w:t xml:space="preserve"> and based </w:t>
      </w:r>
      <w:r w:rsidR="008E026B">
        <w:t>o</w:t>
      </w:r>
      <w:r w:rsidR="005E47F8">
        <w:t xml:space="preserve">n the threat presented by </w:t>
      </w:r>
      <w:r>
        <w:t>the suspect</w:t>
      </w:r>
      <w:r w:rsidR="005E47F8">
        <w:t xml:space="preserve"> and in order to protect themselves, </w:t>
      </w:r>
      <w:r w:rsidR="008E026B">
        <w:t xml:space="preserve">they </w:t>
      </w:r>
      <w:r w:rsidR="005E47F8">
        <w:t xml:space="preserve">discharged their weapons. </w:t>
      </w:r>
      <w:r w:rsidR="008E026B">
        <w:t>The suspect</w:t>
      </w:r>
      <w:r w:rsidR="005E47F8">
        <w:t xml:space="preserve"> was found to be deceased, and a front seat passenger was located unharmed</w:t>
      </w:r>
      <w:r>
        <w:t>; and</w:t>
      </w:r>
    </w:p>
    <w:p w:rsidR="00F37757" w:rsidP="005E47F8" w:rsidRDefault="00F37757" w14:paraId="15F1948F" w14:textId="77777777">
      <w:pPr>
        <w:pStyle w:val="scresolutionwhereas"/>
      </w:pPr>
    </w:p>
    <w:p w:rsidRPr="00591EDD" w:rsidR="00591EDD" w:rsidP="005E47F8" w:rsidRDefault="00F37757" w14:paraId="4A4BA584" w14:textId="1EF6586C">
      <w:pPr>
        <w:pStyle w:val="scresolutionwhereas"/>
      </w:pPr>
      <w:bookmarkStart w:name="wa_6e52b738a" w:id="6"/>
      <w:r>
        <w:t>W</w:t>
      </w:r>
      <w:bookmarkEnd w:id="6"/>
      <w:r>
        <w:t>hereas, the suspect</w:t>
      </w:r>
      <w:r w:rsidR="005E47F8">
        <w:t xml:space="preserve"> was a wanted felon who made good on his threats to have a shoot-out with law enforcement. </w:t>
      </w:r>
      <w:r w:rsidRPr="00F37757">
        <w:t>Sergeant</w:t>
      </w:r>
      <w:r w:rsidR="005E47F8">
        <w:t xml:space="preserve"> Anderson and </w:t>
      </w:r>
      <w:r w:rsidRPr="00F37757">
        <w:t>Corporal</w:t>
      </w:r>
      <w:r w:rsidR="005E47F8">
        <w:t xml:space="preserve"> Partridge made good on their duty to protect the citizens of Beaufort County, their fellow law enforcement officers</w:t>
      </w:r>
      <w:r>
        <w:t>,</w:t>
      </w:r>
      <w:r w:rsidR="005E47F8">
        <w:t xml:space="preserve"> and themselves. The actions of </w:t>
      </w:r>
      <w:r w:rsidR="008E026B">
        <w:t xml:space="preserve">these </w:t>
      </w:r>
      <w:r>
        <w:t>d</w:t>
      </w:r>
      <w:r w:rsidR="005E47F8">
        <w:t>eputies demonstrate exceptional teamwork, courage</w:t>
      </w:r>
      <w:r>
        <w:t>,</w:t>
      </w:r>
      <w:r w:rsidR="005E47F8">
        <w:t xml:space="preserve"> and bravery</w:t>
      </w:r>
      <w:r w:rsidRPr="00591EDD" w:rsidR="00591EDD">
        <w:t>; and</w:t>
      </w:r>
    </w:p>
    <w:p w:rsidRPr="00591EDD" w:rsidR="00591EDD" w:rsidP="00907281" w:rsidRDefault="00591EDD" w14:paraId="4C8837C4" w14:textId="6E5BAD59">
      <w:pPr>
        <w:pStyle w:val="scresolutionwhereas"/>
      </w:pPr>
    </w:p>
    <w:p w:rsidRPr="00591EDD" w:rsidR="00591EDD" w:rsidP="00591EDD" w:rsidRDefault="00591EDD" w14:paraId="19F735BD" w14:textId="76A5C06B">
      <w:pPr>
        <w:pStyle w:val="scresolutionwhereas"/>
      </w:pPr>
      <w:bookmarkStart w:name="wa_ea3a4a839" w:id="7"/>
      <w:r w:rsidRPr="00591EDD">
        <w:t>W</w:t>
      </w:r>
      <w:bookmarkEnd w:id="7"/>
      <w:r w:rsidRPr="00591EDD">
        <w:t>hereas,</w:t>
      </w:r>
      <w:r w:rsidR="00B644A8">
        <w:t xml:space="preserve"> </w:t>
      </w:r>
      <w:r w:rsidRPr="005E47F8" w:rsidR="005E47F8">
        <w:t>the General Assembly is honored to recognize the heroism and determination of law enforcement officers and first responders like Christian Anderson and Christopher Partridge who protect and defend our citizens, putting the safety of others above their personal safety.</w:t>
      </w:r>
      <w:r w:rsidR="005E47F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bookmarkStart w:name="open_doc_here" w:id="8"/>
      <w:bookmarkEnd w:id="8"/>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0CD1723">
      <w:pPr>
        <w:pStyle w:val="scresolutionmembers"/>
      </w:pPr>
      <w:r w:rsidRPr="008A567B">
        <w:t xml:space="preserve">That the members of the South Carolina General Assembly, by this resolution, </w:t>
      </w:r>
      <w:r w:rsidRPr="005E47F8" w:rsidR="005E47F8">
        <w:t xml:space="preserve">recognize and honor </w:t>
      </w:r>
      <w:r w:rsidR="005E47F8">
        <w:t xml:space="preserve">Sergeant Christian D. Anderson and Corporal Christopher Partridge </w:t>
      </w:r>
      <w:r w:rsidRPr="005E47F8" w:rsidR="005E47F8">
        <w:t xml:space="preserve">of the </w:t>
      </w:r>
      <w:r w:rsidR="005E47F8">
        <w:t>Beaufort</w:t>
      </w:r>
      <w:r w:rsidRPr="005E47F8" w:rsidR="005E47F8">
        <w:t xml:space="preserve"> County Sheriff’s Office for exceptional courage in the face of danger while in the line of duty and congratulate them upon receiving the South Carolina Sheriffs’ Association </w:t>
      </w:r>
      <w:r w:rsidR="005E47F8">
        <w:t>2024</w:t>
      </w:r>
      <w:r w:rsidRPr="005E47F8" w:rsidR="005E47F8">
        <w:t xml:space="preserve"> Medal of Valor Award</w:t>
      </w:r>
      <w:r w:rsidR="005E47F8">
        <w:t>.</w:t>
      </w:r>
    </w:p>
    <w:p w:rsidRPr="008A567B" w:rsidR="00B36D5A" w:rsidP="00634744" w:rsidRDefault="00B36D5A" w14:paraId="2A880412" w14:textId="77777777">
      <w:pPr>
        <w:pStyle w:val="scresolutionmembers"/>
      </w:pPr>
    </w:p>
    <w:p w:rsidRPr="008A567B" w:rsidR="00B9052D" w:rsidP="00386AE9" w:rsidRDefault="00007116" w14:paraId="48DB32E8" w14:textId="03B8FA69">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5E47F8">
        <w:t xml:space="preserve"> </w:t>
      </w:r>
      <w:r w:rsidRPr="005E47F8" w:rsidR="005E47F8">
        <w:t>Sergeant Christian D. Anderson and Corporal Christopher Partridge</w:t>
      </w:r>
      <w:r w:rsidR="005E47F8">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E6F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0D437F9" w:rsidR="005955A6" w:rsidRDefault="004B423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7202">
          <w:t>[4334]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7202">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7E85"/>
    <w:rsid w:val="00032C17"/>
    <w:rsid w:val="00032E86"/>
    <w:rsid w:val="00036613"/>
    <w:rsid w:val="00054705"/>
    <w:rsid w:val="00097234"/>
    <w:rsid w:val="00097583"/>
    <w:rsid w:val="00097C23"/>
    <w:rsid w:val="000A53B4"/>
    <w:rsid w:val="000A641D"/>
    <w:rsid w:val="000D1C4F"/>
    <w:rsid w:val="000D6D75"/>
    <w:rsid w:val="000E0100"/>
    <w:rsid w:val="000E1785"/>
    <w:rsid w:val="000F045E"/>
    <w:rsid w:val="000F1901"/>
    <w:rsid w:val="000F2E49"/>
    <w:rsid w:val="000F40FA"/>
    <w:rsid w:val="001035F1"/>
    <w:rsid w:val="00104752"/>
    <w:rsid w:val="0010776B"/>
    <w:rsid w:val="00110EDC"/>
    <w:rsid w:val="00111693"/>
    <w:rsid w:val="00115FB0"/>
    <w:rsid w:val="00124A09"/>
    <w:rsid w:val="00125C53"/>
    <w:rsid w:val="00131012"/>
    <w:rsid w:val="00133E66"/>
    <w:rsid w:val="001435A3"/>
    <w:rsid w:val="00146ED3"/>
    <w:rsid w:val="00151044"/>
    <w:rsid w:val="00162833"/>
    <w:rsid w:val="001675DB"/>
    <w:rsid w:val="001734E7"/>
    <w:rsid w:val="00177C51"/>
    <w:rsid w:val="00191CC5"/>
    <w:rsid w:val="001A022F"/>
    <w:rsid w:val="001A382D"/>
    <w:rsid w:val="001A7F04"/>
    <w:rsid w:val="001B2B2F"/>
    <w:rsid w:val="001C27EE"/>
    <w:rsid w:val="001C5986"/>
    <w:rsid w:val="001C6E2D"/>
    <w:rsid w:val="001D08F2"/>
    <w:rsid w:val="001D3A58"/>
    <w:rsid w:val="001D525B"/>
    <w:rsid w:val="001D68D8"/>
    <w:rsid w:val="001D7F4F"/>
    <w:rsid w:val="001F491D"/>
    <w:rsid w:val="001F635C"/>
    <w:rsid w:val="001F6DD1"/>
    <w:rsid w:val="002017E6"/>
    <w:rsid w:val="002018E9"/>
    <w:rsid w:val="00205238"/>
    <w:rsid w:val="00206003"/>
    <w:rsid w:val="00207E86"/>
    <w:rsid w:val="00211B4F"/>
    <w:rsid w:val="002321B6"/>
    <w:rsid w:val="00232912"/>
    <w:rsid w:val="0025001F"/>
    <w:rsid w:val="00250967"/>
    <w:rsid w:val="002543C8"/>
    <w:rsid w:val="0025541D"/>
    <w:rsid w:val="002730B8"/>
    <w:rsid w:val="00275D16"/>
    <w:rsid w:val="00284AAE"/>
    <w:rsid w:val="002A3211"/>
    <w:rsid w:val="002B0837"/>
    <w:rsid w:val="002C1FE5"/>
    <w:rsid w:val="002D241B"/>
    <w:rsid w:val="002D55D2"/>
    <w:rsid w:val="002E5912"/>
    <w:rsid w:val="002F3C96"/>
    <w:rsid w:val="002F4473"/>
    <w:rsid w:val="00301B21"/>
    <w:rsid w:val="0030279B"/>
    <w:rsid w:val="003213C6"/>
    <w:rsid w:val="00325348"/>
    <w:rsid w:val="0032732C"/>
    <w:rsid w:val="00336AD0"/>
    <w:rsid w:val="00345FD5"/>
    <w:rsid w:val="00347376"/>
    <w:rsid w:val="0037079A"/>
    <w:rsid w:val="00374312"/>
    <w:rsid w:val="00386AE9"/>
    <w:rsid w:val="003A4798"/>
    <w:rsid w:val="003A4F41"/>
    <w:rsid w:val="003B1B2A"/>
    <w:rsid w:val="003C4DAB"/>
    <w:rsid w:val="003C6416"/>
    <w:rsid w:val="003D01E8"/>
    <w:rsid w:val="003D3158"/>
    <w:rsid w:val="003E5288"/>
    <w:rsid w:val="003F5091"/>
    <w:rsid w:val="003F6D79"/>
    <w:rsid w:val="0040664C"/>
    <w:rsid w:val="0041760A"/>
    <w:rsid w:val="00417C01"/>
    <w:rsid w:val="004252D4"/>
    <w:rsid w:val="00436096"/>
    <w:rsid w:val="0044023A"/>
    <w:rsid w:val="004403BD"/>
    <w:rsid w:val="00455EFA"/>
    <w:rsid w:val="00461441"/>
    <w:rsid w:val="00474ED4"/>
    <w:rsid w:val="004809EE"/>
    <w:rsid w:val="00494085"/>
    <w:rsid w:val="004B4236"/>
    <w:rsid w:val="004D028F"/>
    <w:rsid w:val="004D63AC"/>
    <w:rsid w:val="004E7D54"/>
    <w:rsid w:val="00502F65"/>
    <w:rsid w:val="00510BBD"/>
    <w:rsid w:val="00524C1E"/>
    <w:rsid w:val="005273C6"/>
    <w:rsid w:val="005275A2"/>
    <w:rsid w:val="00530A69"/>
    <w:rsid w:val="00541125"/>
    <w:rsid w:val="0054491D"/>
    <w:rsid w:val="00545593"/>
    <w:rsid w:val="00545C09"/>
    <w:rsid w:val="00551C74"/>
    <w:rsid w:val="00556EBF"/>
    <w:rsid w:val="0055760A"/>
    <w:rsid w:val="00574EC5"/>
    <w:rsid w:val="0057560B"/>
    <w:rsid w:val="00577C6C"/>
    <w:rsid w:val="00580D7B"/>
    <w:rsid w:val="005834ED"/>
    <w:rsid w:val="00591EDD"/>
    <w:rsid w:val="005955A6"/>
    <w:rsid w:val="00597B6E"/>
    <w:rsid w:val="005A62FE"/>
    <w:rsid w:val="005A7202"/>
    <w:rsid w:val="005C2FE2"/>
    <w:rsid w:val="005C7500"/>
    <w:rsid w:val="005E2BC9"/>
    <w:rsid w:val="005E47F8"/>
    <w:rsid w:val="00605102"/>
    <w:rsid w:val="00611909"/>
    <w:rsid w:val="006215AA"/>
    <w:rsid w:val="00634744"/>
    <w:rsid w:val="006419F9"/>
    <w:rsid w:val="006661C5"/>
    <w:rsid w:val="00666E48"/>
    <w:rsid w:val="00681C97"/>
    <w:rsid w:val="00685C84"/>
    <w:rsid w:val="006913C9"/>
    <w:rsid w:val="0069470D"/>
    <w:rsid w:val="006A0A26"/>
    <w:rsid w:val="006B2EA0"/>
    <w:rsid w:val="006C05B4"/>
    <w:rsid w:val="006D58AA"/>
    <w:rsid w:val="006D763B"/>
    <w:rsid w:val="006E6997"/>
    <w:rsid w:val="007070AD"/>
    <w:rsid w:val="00713E1D"/>
    <w:rsid w:val="00716FBD"/>
    <w:rsid w:val="00734337"/>
    <w:rsid w:val="00734F00"/>
    <w:rsid w:val="00736959"/>
    <w:rsid w:val="007465E9"/>
    <w:rsid w:val="00776E76"/>
    <w:rsid w:val="00781DF8"/>
    <w:rsid w:val="0078771D"/>
    <w:rsid w:val="00787728"/>
    <w:rsid w:val="007917CE"/>
    <w:rsid w:val="007A1AE8"/>
    <w:rsid w:val="007A70AE"/>
    <w:rsid w:val="007E01B6"/>
    <w:rsid w:val="007F6D64"/>
    <w:rsid w:val="007F7D1C"/>
    <w:rsid w:val="00800D17"/>
    <w:rsid w:val="0080793D"/>
    <w:rsid w:val="00814F1D"/>
    <w:rsid w:val="00821681"/>
    <w:rsid w:val="0082609B"/>
    <w:rsid w:val="008362E8"/>
    <w:rsid w:val="0083635D"/>
    <w:rsid w:val="0085786E"/>
    <w:rsid w:val="008833A1"/>
    <w:rsid w:val="00895D5E"/>
    <w:rsid w:val="008A1768"/>
    <w:rsid w:val="008A489F"/>
    <w:rsid w:val="008A567B"/>
    <w:rsid w:val="008A6483"/>
    <w:rsid w:val="008B4AC4"/>
    <w:rsid w:val="008B5616"/>
    <w:rsid w:val="008B7957"/>
    <w:rsid w:val="008C145E"/>
    <w:rsid w:val="008D05D1"/>
    <w:rsid w:val="008E026B"/>
    <w:rsid w:val="008E1DCA"/>
    <w:rsid w:val="008F0F33"/>
    <w:rsid w:val="008F4429"/>
    <w:rsid w:val="009059FF"/>
    <w:rsid w:val="00907281"/>
    <w:rsid w:val="00923250"/>
    <w:rsid w:val="0094021A"/>
    <w:rsid w:val="00942E84"/>
    <w:rsid w:val="00956C29"/>
    <w:rsid w:val="00974741"/>
    <w:rsid w:val="009A14B2"/>
    <w:rsid w:val="009B44AF"/>
    <w:rsid w:val="009C6A0B"/>
    <w:rsid w:val="009C7137"/>
    <w:rsid w:val="009E1255"/>
    <w:rsid w:val="009F0C77"/>
    <w:rsid w:val="009F0FC1"/>
    <w:rsid w:val="009F4DD1"/>
    <w:rsid w:val="00A02543"/>
    <w:rsid w:val="00A411E2"/>
    <w:rsid w:val="00A41684"/>
    <w:rsid w:val="00A441F4"/>
    <w:rsid w:val="00A46CBD"/>
    <w:rsid w:val="00A477AA"/>
    <w:rsid w:val="00A50395"/>
    <w:rsid w:val="00A64E80"/>
    <w:rsid w:val="00A72BCD"/>
    <w:rsid w:val="00A74015"/>
    <w:rsid w:val="00A741D9"/>
    <w:rsid w:val="00A833AB"/>
    <w:rsid w:val="00A935D4"/>
    <w:rsid w:val="00A9569D"/>
    <w:rsid w:val="00A9741D"/>
    <w:rsid w:val="00AA4FEB"/>
    <w:rsid w:val="00AB2CC0"/>
    <w:rsid w:val="00AB725D"/>
    <w:rsid w:val="00AC34A2"/>
    <w:rsid w:val="00AC7080"/>
    <w:rsid w:val="00AD1C9A"/>
    <w:rsid w:val="00AD4B17"/>
    <w:rsid w:val="00AD5948"/>
    <w:rsid w:val="00AE2603"/>
    <w:rsid w:val="00AE5C8E"/>
    <w:rsid w:val="00AF0102"/>
    <w:rsid w:val="00B12269"/>
    <w:rsid w:val="00B3407E"/>
    <w:rsid w:val="00B36D5A"/>
    <w:rsid w:val="00B412D4"/>
    <w:rsid w:val="00B63381"/>
    <w:rsid w:val="00B644A8"/>
    <w:rsid w:val="00B6480F"/>
    <w:rsid w:val="00B64FFF"/>
    <w:rsid w:val="00B7267F"/>
    <w:rsid w:val="00B769D8"/>
    <w:rsid w:val="00B9052D"/>
    <w:rsid w:val="00BA36EE"/>
    <w:rsid w:val="00BA562E"/>
    <w:rsid w:val="00BC03C4"/>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647"/>
    <w:rsid w:val="00C73AFC"/>
    <w:rsid w:val="00C74E9D"/>
    <w:rsid w:val="00C826DD"/>
    <w:rsid w:val="00C82FD3"/>
    <w:rsid w:val="00C831DE"/>
    <w:rsid w:val="00C87589"/>
    <w:rsid w:val="00C92819"/>
    <w:rsid w:val="00CA7D84"/>
    <w:rsid w:val="00CB0582"/>
    <w:rsid w:val="00CC2726"/>
    <w:rsid w:val="00CC6B7B"/>
    <w:rsid w:val="00CD2089"/>
    <w:rsid w:val="00CE36AF"/>
    <w:rsid w:val="00CE4EE6"/>
    <w:rsid w:val="00CF5DA4"/>
    <w:rsid w:val="00CF63F1"/>
    <w:rsid w:val="00D206B2"/>
    <w:rsid w:val="00D4291B"/>
    <w:rsid w:val="00D62528"/>
    <w:rsid w:val="00D66B80"/>
    <w:rsid w:val="00D73A67"/>
    <w:rsid w:val="00D8028D"/>
    <w:rsid w:val="00D970A9"/>
    <w:rsid w:val="00DA741C"/>
    <w:rsid w:val="00DC47B1"/>
    <w:rsid w:val="00DF2DD4"/>
    <w:rsid w:val="00DF3845"/>
    <w:rsid w:val="00DF64D9"/>
    <w:rsid w:val="00E1282A"/>
    <w:rsid w:val="00E32D96"/>
    <w:rsid w:val="00E3640C"/>
    <w:rsid w:val="00E41911"/>
    <w:rsid w:val="00E42AB8"/>
    <w:rsid w:val="00E44B57"/>
    <w:rsid w:val="00E848B1"/>
    <w:rsid w:val="00E92EEF"/>
    <w:rsid w:val="00E967A7"/>
    <w:rsid w:val="00E97571"/>
    <w:rsid w:val="00EC04DC"/>
    <w:rsid w:val="00ED5D5E"/>
    <w:rsid w:val="00EF094E"/>
    <w:rsid w:val="00EF2368"/>
    <w:rsid w:val="00EF2A33"/>
    <w:rsid w:val="00F21E2E"/>
    <w:rsid w:val="00F24442"/>
    <w:rsid w:val="00F319AD"/>
    <w:rsid w:val="00F3245B"/>
    <w:rsid w:val="00F37757"/>
    <w:rsid w:val="00F50AE3"/>
    <w:rsid w:val="00F57180"/>
    <w:rsid w:val="00F655B7"/>
    <w:rsid w:val="00F656BA"/>
    <w:rsid w:val="00F66A78"/>
    <w:rsid w:val="00F671CE"/>
    <w:rsid w:val="00F67CF1"/>
    <w:rsid w:val="00F67D87"/>
    <w:rsid w:val="00F728AA"/>
    <w:rsid w:val="00F7351D"/>
    <w:rsid w:val="00F8202C"/>
    <w:rsid w:val="00F840F0"/>
    <w:rsid w:val="00F92138"/>
    <w:rsid w:val="00FB0D0D"/>
    <w:rsid w:val="00FB43B4"/>
    <w:rsid w:val="00FB6B0B"/>
    <w:rsid w:val="00FC184F"/>
    <w:rsid w:val="00FE6F6D"/>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2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A382D"/>
    <w:pPr>
      <w:keepNext/>
      <w:suppressAutoHyphens/>
      <w:jc w:val="center"/>
      <w:outlineLvl w:val="0"/>
    </w:pPr>
    <w:rPr>
      <w:b/>
      <w:sz w:val="30"/>
    </w:rPr>
  </w:style>
  <w:style w:type="character" w:default="1" w:styleId="DefaultParagraphFont">
    <w:name w:val="Default Paragraph Font"/>
    <w:uiPriority w:val="1"/>
    <w:semiHidden/>
    <w:unhideWhenUsed/>
    <w:rsid w:val="001A38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382D"/>
  </w:style>
  <w:style w:type="character" w:customStyle="1" w:styleId="Heading1Char">
    <w:name w:val="Heading 1 Char"/>
    <w:basedOn w:val="DefaultParagraphFont"/>
    <w:link w:val="Heading1"/>
    <w:uiPriority w:val="9"/>
    <w:rsid w:val="001A382D"/>
    <w:rPr>
      <w:rFonts w:eastAsia="Times New Roman" w:cs="Times New Roman"/>
      <w:b/>
      <w:sz w:val="30"/>
      <w:szCs w:val="20"/>
    </w:rPr>
  </w:style>
  <w:style w:type="paragraph" w:styleId="Header">
    <w:name w:val="header"/>
    <w:basedOn w:val="Normal"/>
    <w:link w:val="HeaderChar"/>
    <w:uiPriority w:val="99"/>
    <w:unhideWhenUsed/>
    <w:rsid w:val="001A382D"/>
    <w:pPr>
      <w:tabs>
        <w:tab w:val="center" w:pos="4320"/>
        <w:tab w:val="right" w:pos="8640"/>
      </w:tabs>
    </w:pPr>
  </w:style>
  <w:style w:type="character" w:customStyle="1" w:styleId="HeaderChar">
    <w:name w:val="Header Char"/>
    <w:basedOn w:val="DefaultParagraphFont"/>
    <w:link w:val="Header"/>
    <w:uiPriority w:val="99"/>
    <w:rsid w:val="001A382D"/>
    <w:rPr>
      <w:rFonts w:eastAsia="Times New Roman" w:cs="Times New Roman"/>
      <w:szCs w:val="20"/>
    </w:rPr>
  </w:style>
  <w:style w:type="paragraph" w:styleId="Footer">
    <w:name w:val="footer"/>
    <w:basedOn w:val="Normal"/>
    <w:link w:val="FooterChar"/>
    <w:uiPriority w:val="99"/>
    <w:unhideWhenUsed/>
    <w:rsid w:val="001A382D"/>
    <w:pPr>
      <w:tabs>
        <w:tab w:val="center" w:pos="4680"/>
        <w:tab w:val="right" w:pos="9360"/>
      </w:tabs>
    </w:pPr>
  </w:style>
  <w:style w:type="character" w:customStyle="1" w:styleId="FooterChar">
    <w:name w:val="Footer Char"/>
    <w:basedOn w:val="DefaultParagraphFont"/>
    <w:link w:val="Footer"/>
    <w:uiPriority w:val="99"/>
    <w:rsid w:val="001A382D"/>
    <w:rPr>
      <w:rFonts w:eastAsia="Times New Roman" w:cs="Times New Roman"/>
      <w:szCs w:val="20"/>
    </w:rPr>
  </w:style>
  <w:style w:type="character" w:styleId="PageNumber">
    <w:name w:val="page number"/>
    <w:basedOn w:val="DefaultParagraphFont"/>
    <w:uiPriority w:val="99"/>
    <w:semiHidden/>
    <w:unhideWhenUsed/>
    <w:rsid w:val="001A382D"/>
  </w:style>
  <w:style w:type="character" w:styleId="LineNumber">
    <w:name w:val="line number"/>
    <w:basedOn w:val="DefaultParagraphFont"/>
    <w:uiPriority w:val="99"/>
    <w:semiHidden/>
    <w:unhideWhenUsed/>
    <w:rsid w:val="001A382D"/>
  </w:style>
  <w:style w:type="paragraph" w:customStyle="1" w:styleId="BillDots">
    <w:name w:val="Bill Dots"/>
    <w:basedOn w:val="Normal"/>
    <w:qFormat/>
    <w:rsid w:val="001A382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A382D"/>
    <w:pPr>
      <w:tabs>
        <w:tab w:val="right" w:pos="5904"/>
      </w:tabs>
    </w:pPr>
  </w:style>
  <w:style w:type="paragraph" w:styleId="BalloonText">
    <w:name w:val="Balloon Text"/>
    <w:basedOn w:val="Normal"/>
    <w:link w:val="BalloonTextChar"/>
    <w:uiPriority w:val="99"/>
    <w:semiHidden/>
    <w:unhideWhenUsed/>
    <w:rsid w:val="001A38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82D"/>
    <w:rPr>
      <w:rFonts w:ascii="Segoe UI" w:eastAsia="Times New Roman" w:hAnsi="Segoe UI" w:cs="Segoe UI"/>
      <w:sz w:val="18"/>
      <w:szCs w:val="18"/>
    </w:rPr>
  </w:style>
  <w:style w:type="paragraph" w:styleId="ListParagraph">
    <w:name w:val="List Paragraph"/>
    <w:basedOn w:val="Normal"/>
    <w:uiPriority w:val="34"/>
    <w:qFormat/>
    <w:rsid w:val="001A382D"/>
    <w:pPr>
      <w:ind w:left="720"/>
      <w:contextualSpacing/>
    </w:pPr>
  </w:style>
  <w:style w:type="paragraph" w:customStyle="1" w:styleId="scbillheader">
    <w:name w:val="sc_bill_header"/>
    <w:qFormat/>
    <w:rsid w:val="001A382D"/>
    <w:pPr>
      <w:widowControl w:val="0"/>
      <w:suppressAutoHyphens/>
      <w:spacing w:after="0" w:line="240" w:lineRule="auto"/>
      <w:jc w:val="center"/>
    </w:pPr>
    <w:rPr>
      <w:b/>
      <w:caps/>
      <w:sz w:val="30"/>
    </w:rPr>
  </w:style>
  <w:style w:type="paragraph" w:customStyle="1" w:styleId="schouseresolutionbythis">
    <w:name w:val="sc_house_resolution_by_this"/>
    <w:qFormat/>
    <w:rsid w:val="001A382D"/>
    <w:pPr>
      <w:widowControl w:val="0"/>
      <w:suppressAutoHyphens/>
      <w:spacing w:after="0" w:line="240" w:lineRule="auto"/>
      <w:jc w:val="both"/>
    </w:pPr>
  </w:style>
  <w:style w:type="paragraph" w:customStyle="1" w:styleId="schouseresolutionclippageattorney">
    <w:name w:val="sc_house_resolution_clip_page_attorney"/>
    <w:qFormat/>
    <w:rsid w:val="001A38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A38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A38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A382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A382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A38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A38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A382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A382D"/>
    <w:pPr>
      <w:widowControl w:val="0"/>
      <w:suppressAutoHyphens/>
      <w:spacing w:after="0" w:line="240" w:lineRule="auto"/>
      <w:jc w:val="both"/>
    </w:pPr>
  </w:style>
  <w:style w:type="paragraph" w:customStyle="1" w:styleId="schouseresolutionemptyline">
    <w:name w:val="sc_house_resolution_empty_line"/>
    <w:qFormat/>
    <w:rsid w:val="001A382D"/>
    <w:pPr>
      <w:widowControl w:val="0"/>
      <w:suppressAutoHyphens/>
      <w:spacing w:after="0" w:line="240" w:lineRule="auto"/>
      <w:jc w:val="both"/>
    </w:pPr>
  </w:style>
  <w:style w:type="paragraph" w:customStyle="1" w:styleId="schouseresolutionfurtherresolved">
    <w:name w:val="sc_house_resolution_further_resolved"/>
    <w:qFormat/>
    <w:rsid w:val="001A382D"/>
    <w:pPr>
      <w:widowControl w:val="0"/>
      <w:suppressAutoHyphens/>
      <w:spacing w:after="0" w:line="240" w:lineRule="auto"/>
      <w:jc w:val="both"/>
    </w:pPr>
  </w:style>
  <w:style w:type="paragraph" w:customStyle="1" w:styleId="schouseresolutionheader">
    <w:name w:val="sc_house_resolution_header"/>
    <w:qFormat/>
    <w:rsid w:val="001A382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382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A382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382D"/>
    <w:pPr>
      <w:widowControl w:val="0"/>
      <w:suppressLineNumbers/>
      <w:suppressAutoHyphens/>
      <w:jc w:val="left"/>
    </w:pPr>
    <w:rPr>
      <w:b/>
    </w:rPr>
  </w:style>
  <w:style w:type="paragraph" w:customStyle="1" w:styleId="schouseresolutionjackettitle">
    <w:name w:val="sc_house_resolution_jacket_title"/>
    <w:qFormat/>
    <w:rsid w:val="001A382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A382D"/>
    <w:pPr>
      <w:widowControl w:val="0"/>
      <w:suppressAutoHyphens/>
      <w:spacing w:after="0" w:line="360" w:lineRule="auto"/>
      <w:jc w:val="both"/>
    </w:pPr>
  </w:style>
  <w:style w:type="paragraph" w:customStyle="1" w:styleId="scresolutionwhereas">
    <w:name w:val="sc_resolution_whereas"/>
    <w:qFormat/>
    <w:rsid w:val="001A382D"/>
    <w:pPr>
      <w:widowControl w:val="0"/>
      <w:suppressAutoHyphens/>
      <w:spacing w:after="0" w:line="360" w:lineRule="auto"/>
      <w:jc w:val="both"/>
    </w:pPr>
  </w:style>
  <w:style w:type="paragraph" w:customStyle="1" w:styleId="schouseresolutionxx">
    <w:name w:val="sc_house_resolution_xx"/>
    <w:qFormat/>
    <w:rsid w:val="001A382D"/>
    <w:pPr>
      <w:widowControl w:val="0"/>
      <w:suppressAutoHyphens/>
      <w:spacing w:after="0" w:line="240" w:lineRule="auto"/>
      <w:jc w:val="center"/>
    </w:pPr>
  </w:style>
  <w:style w:type="paragraph" w:customStyle="1" w:styleId="scconresoattyda">
    <w:name w:val="sc_con_reso_atty_da"/>
    <w:qFormat/>
    <w:rsid w:val="001A382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382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382D"/>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382D"/>
    <w:pPr>
      <w:widowControl w:val="0"/>
      <w:suppressAutoHyphens/>
      <w:spacing w:after="0" w:line="360" w:lineRule="auto"/>
      <w:jc w:val="both"/>
    </w:pPr>
  </w:style>
  <w:style w:type="paragraph" w:customStyle="1" w:styleId="scresolutionemptyline">
    <w:name w:val="sc_resolution_empty_line"/>
    <w:qFormat/>
    <w:rsid w:val="001A382D"/>
    <w:pPr>
      <w:widowControl w:val="0"/>
      <w:suppressAutoHyphens/>
      <w:spacing w:after="0" w:line="240" w:lineRule="auto"/>
      <w:jc w:val="both"/>
    </w:pPr>
  </w:style>
  <w:style w:type="paragraph" w:customStyle="1" w:styleId="scresolutionfooter">
    <w:name w:val="sc_resolution_footer"/>
    <w:link w:val="scresolutionfooterChar"/>
    <w:qFormat/>
    <w:rsid w:val="001A382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A382D"/>
    <w:rPr>
      <w:rFonts w:eastAsia="Times New Roman" w:cs="Times New Roman"/>
      <w:szCs w:val="20"/>
    </w:rPr>
  </w:style>
  <w:style w:type="paragraph" w:customStyle="1" w:styleId="scresolutionheader">
    <w:name w:val="sc_resolution_header"/>
    <w:qFormat/>
    <w:rsid w:val="001A382D"/>
    <w:pPr>
      <w:widowControl w:val="0"/>
      <w:suppressAutoHyphens/>
      <w:spacing w:after="0" w:line="240" w:lineRule="auto"/>
      <w:jc w:val="center"/>
    </w:pPr>
    <w:rPr>
      <w:b/>
      <w:caps/>
      <w:sz w:val="30"/>
    </w:rPr>
  </w:style>
  <w:style w:type="paragraph" w:customStyle="1" w:styleId="scresolutiontitle">
    <w:name w:val="sc_resolution_title"/>
    <w:qFormat/>
    <w:rsid w:val="001A382D"/>
    <w:pPr>
      <w:widowControl w:val="0"/>
      <w:suppressAutoHyphens/>
      <w:spacing w:after="0" w:line="240" w:lineRule="auto"/>
      <w:jc w:val="both"/>
    </w:pPr>
    <w:rPr>
      <w:caps/>
    </w:rPr>
  </w:style>
  <w:style w:type="paragraph" w:customStyle="1" w:styleId="scresolutionxx">
    <w:name w:val="sc_resolution_xx"/>
    <w:qFormat/>
    <w:rsid w:val="001A382D"/>
    <w:pPr>
      <w:widowControl w:val="0"/>
      <w:suppressAutoHyphens/>
      <w:spacing w:after="0" w:line="240" w:lineRule="auto"/>
      <w:jc w:val="center"/>
    </w:pPr>
  </w:style>
  <w:style w:type="character" w:customStyle="1" w:styleId="scsenateclippagepath">
    <w:name w:val="sc_senate_clip_page_path"/>
    <w:uiPriority w:val="1"/>
    <w:qFormat/>
    <w:rsid w:val="001A382D"/>
    <w:rPr>
      <w:rFonts w:ascii="Times New Roman" w:hAnsi="Times New Roman"/>
      <w:caps/>
      <w:smallCaps w:val="0"/>
      <w:sz w:val="22"/>
    </w:rPr>
  </w:style>
  <w:style w:type="paragraph" w:customStyle="1" w:styleId="scsenateresolutionclippagebottom">
    <w:name w:val="sc_senate_resolution_clip_page_bottom"/>
    <w:qFormat/>
    <w:rsid w:val="001A38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382D"/>
    <w:pPr>
      <w:widowControl w:val="0"/>
      <w:suppressLineNumbers/>
      <w:suppressAutoHyphens/>
    </w:pPr>
  </w:style>
  <w:style w:type="paragraph" w:customStyle="1" w:styleId="scsenateresolutionclippagerepdocumentname">
    <w:name w:val="sc_senate_resolution_clip_page_rep_document_name"/>
    <w:qFormat/>
    <w:rsid w:val="001A382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382D"/>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A382D"/>
    <w:rPr>
      <w:color w:val="808080"/>
    </w:rPr>
  </w:style>
  <w:style w:type="paragraph" w:customStyle="1" w:styleId="scbillfooter">
    <w:name w:val="sc_bill_footer"/>
    <w:qFormat/>
    <w:rsid w:val="001A382D"/>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A382D"/>
    <w:pPr>
      <w:widowControl w:val="0"/>
      <w:suppressAutoHyphens/>
      <w:spacing w:after="0" w:line="360" w:lineRule="auto"/>
      <w:jc w:val="both"/>
    </w:pPr>
  </w:style>
  <w:style w:type="paragraph" w:customStyle="1" w:styleId="scdraftheader">
    <w:name w:val="sc_draft_header"/>
    <w:qFormat/>
    <w:rsid w:val="001A382D"/>
    <w:pPr>
      <w:widowControl w:val="0"/>
      <w:suppressAutoHyphens/>
      <w:spacing w:after="0" w:line="240" w:lineRule="auto"/>
    </w:pPr>
  </w:style>
  <w:style w:type="paragraph" w:customStyle="1" w:styleId="scemptyline">
    <w:name w:val="sc_empty_line"/>
    <w:qFormat/>
    <w:rsid w:val="001A382D"/>
    <w:pPr>
      <w:widowControl w:val="0"/>
      <w:suppressAutoHyphens/>
      <w:spacing w:after="0" w:line="360" w:lineRule="auto"/>
      <w:jc w:val="both"/>
    </w:pPr>
  </w:style>
  <w:style w:type="paragraph" w:customStyle="1" w:styleId="scemptylineheader">
    <w:name w:val="sc_emptyline_header"/>
    <w:qFormat/>
    <w:rsid w:val="001A382D"/>
    <w:pPr>
      <w:widowControl w:val="0"/>
      <w:suppressAutoHyphens/>
      <w:spacing w:after="0" w:line="240" w:lineRule="auto"/>
      <w:jc w:val="both"/>
    </w:pPr>
  </w:style>
  <w:style w:type="character" w:customStyle="1" w:styleId="scstrike">
    <w:name w:val="sc_strike"/>
    <w:uiPriority w:val="1"/>
    <w:qFormat/>
    <w:rsid w:val="001A382D"/>
    <w:rPr>
      <w:strike/>
      <w:dstrike w:val="0"/>
    </w:rPr>
  </w:style>
  <w:style w:type="character" w:customStyle="1" w:styleId="scstrikeblue">
    <w:name w:val="sc_strike_blue"/>
    <w:uiPriority w:val="1"/>
    <w:qFormat/>
    <w:rsid w:val="001A382D"/>
    <w:rPr>
      <w:strike/>
      <w:dstrike w:val="0"/>
      <w:color w:val="0070C0"/>
    </w:rPr>
  </w:style>
  <w:style w:type="character" w:customStyle="1" w:styleId="scstrikebluenoncodified">
    <w:name w:val="sc_strike_blue_non_codified"/>
    <w:uiPriority w:val="1"/>
    <w:qFormat/>
    <w:rsid w:val="001A382D"/>
    <w:rPr>
      <w:strike/>
      <w:dstrike w:val="0"/>
      <w:color w:val="0070C0"/>
      <w:lang w:val="en-US"/>
    </w:rPr>
  </w:style>
  <w:style w:type="character" w:customStyle="1" w:styleId="scstrikered">
    <w:name w:val="sc_strike_red"/>
    <w:uiPriority w:val="1"/>
    <w:qFormat/>
    <w:rsid w:val="001A382D"/>
    <w:rPr>
      <w:strike/>
      <w:dstrike w:val="0"/>
      <w:color w:val="FF0000"/>
    </w:rPr>
  </w:style>
  <w:style w:type="character" w:customStyle="1" w:styleId="scstrikerednoncodified">
    <w:name w:val="sc_strike_red_non_codified"/>
    <w:uiPriority w:val="1"/>
    <w:qFormat/>
    <w:rsid w:val="001A382D"/>
    <w:rPr>
      <w:strike/>
      <w:dstrike w:val="0"/>
      <w:color w:val="FF0000"/>
    </w:rPr>
  </w:style>
  <w:style w:type="paragraph" w:customStyle="1" w:styleId="sctablecodifiedsection">
    <w:name w:val="sc_table_codified_section"/>
    <w:qFormat/>
    <w:rsid w:val="001A382D"/>
    <w:pPr>
      <w:widowControl w:val="0"/>
      <w:suppressAutoHyphens/>
      <w:spacing w:after="0" w:line="360" w:lineRule="auto"/>
    </w:pPr>
  </w:style>
  <w:style w:type="paragraph" w:customStyle="1" w:styleId="sctableln">
    <w:name w:val="sc_table_ln"/>
    <w:qFormat/>
    <w:rsid w:val="001A382D"/>
    <w:pPr>
      <w:widowControl w:val="0"/>
      <w:suppressAutoHyphens/>
      <w:spacing w:after="0" w:line="360" w:lineRule="auto"/>
      <w:jc w:val="right"/>
    </w:pPr>
  </w:style>
  <w:style w:type="paragraph" w:customStyle="1" w:styleId="sctablenoncodifiedsection">
    <w:name w:val="sc_table_non_codified_section"/>
    <w:qFormat/>
    <w:rsid w:val="001A382D"/>
    <w:pPr>
      <w:widowControl w:val="0"/>
      <w:suppressAutoHyphens/>
      <w:spacing w:after="0" w:line="360" w:lineRule="auto"/>
    </w:pPr>
  </w:style>
  <w:style w:type="paragraph" w:customStyle="1" w:styleId="scnowthereforebold">
    <w:name w:val="sc_now_therefore_bold"/>
    <w:uiPriority w:val="1"/>
    <w:qFormat/>
    <w:rsid w:val="001A382D"/>
    <w:pPr>
      <w:widowControl w:val="0"/>
      <w:suppressAutoHyphens/>
      <w:spacing w:after="0" w:line="480" w:lineRule="auto"/>
    </w:pPr>
    <w:rPr>
      <w:rFonts w:eastAsia="Calibri" w:cs="Times New Roman"/>
    </w:rPr>
  </w:style>
  <w:style w:type="paragraph" w:customStyle="1" w:styleId="scbillsiglines">
    <w:name w:val="sc_bill_sig_lines"/>
    <w:qFormat/>
    <w:rsid w:val="001A382D"/>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A382D"/>
    <w:pPr>
      <w:widowControl w:val="0"/>
      <w:suppressAutoHyphens/>
      <w:spacing w:after="0" w:line="240" w:lineRule="auto"/>
      <w:jc w:val="center"/>
    </w:pPr>
  </w:style>
  <w:style w:type="character" w:customStyle="1" w:styleId="scinsertblue">
    <w:name w:val="sc_insert_blue"/>
    <w:uiPriority w:val="1"/>
    <w:qFormat/>
    <w:rsid w:val="001A382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A382D"/>
    <w:rPr>
      <w:caps w:val="0"/>
      <w:smallCaps w:val="0"/>
      <w:strike w:val="0"/>
      <w:dstrike w:val="0"/>
      <w:vanish w:val="0"/>
      <w:color w:val="0070C0"/>
      <w:u w:val="none"/>
      <w:vertAlign w:val="baseline"/>
    </w:rPr>
  </w:style>
  <w:style w:type="character" w:customStyle="1" w:styleId="scinsert">
    <w:name w:val="sc_insert"/>
    <w:uiPriority w:val="1"/>
    <w:qFormat/>
    <w:rsid w:val="001A382D"/>
    <w:rPr>
      <w:caps w:val="0"/>
      <w:smallCaps w:val="0"/>
      <w:strike w:val="0"/>
      <w:dstrike w:val="0"/>
      <w:vanish w:val="0"/>
      <w:u w:val="single"/>
      <w:vertAlign w:val="baseline"/>
    </w:rPr>
  </w:style>
  <w:style w:type="character" w:customStyle="1" w:styleId="scinsertred">
    <w:name w:val="sc_insert_red"/>
    <w:uiPriority w:val="1"/>
    <w:qFormat/>
    <w:rsid w:val="001A382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A382D"/>
    <w:rPr>
      <w:caps w:val="0"/>
      <w:smallCaps w:val="0"/>
      <w:strike w:val="0"/>
      <w:dstrike w:val="0"/>
      <w:vanish w:val="0"/>
      <w:color w:val="FF0000"/>
      <w:u w:val="none"/>
      <w:vertAlign w:val="baseline"/>
    </w:rPr>
  </w:style>
  <w:style w:type="character" w:customStyle="1" w:styleId="scamendhouse">
    <w:name w:val="sc_amend_house"/>
    <w:uiPriority w:val="1"/>
    <w:qFormat/>
    <w:rsid w:val="001A382D"/>
    <w:rPr>
      <w:bdr w:val="none" w:sz="0" w:space="0" w:color="auto"/>
      <w:shd w:val="clear" w:color="auto" w:fill="FDE9D9" w:themeFill="accent6" w:themeFillTint="33"/>
    </w:rPr>
  </w:style>
  <w:style w:type="character" w:customStyle="1" w:styleId="scamendsenate">
    <w:name w:val="sc_amend_senate"/>
    <w:uiPriority w:val="1"/>
    <w:qFormat/>
    <w:rsid w:val="001A382D"/>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A382D"/>
    <w:pPr>
      <w:spacing w:after="0" w:line="240" w:lineRule="auto"/>
    </w:pPr>
    <w:rPr>
      <w:i/>
    </w:rPr>
  </w:style>
  <w:style w:type="paragraph" w:customStyle="1" w:styleId="sccoversheetsenate">
    <w:name w:val="sc_coversheet_senate"/>
    <w:qFormat/>
    <w:rsid w:val="001A382D"/>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4&amp;session=126&amp;summary=B" TargetMode="External" Id="R90c10d3179864c10" /><Relationship Type="http://schemas.openxmlformats.org/officeDocument/2006/relationships/hyperlink" Target="https://www.scstatehouse.gov/sess126_2025-2026/prever/4334_20250409.docx" TargetMode="External" Id="R3030717950c34491" /><Relationship Type="http://schemas.openxmlformats.org/officeDocument/2006/relationships/hyperlink" Target="h:\hj\20250409.docx" TargetMode="External" Id="Rff2979f1d3b04db3" /><Relationship Type="http://schemas.openxmlformats.org/officeDocument/2006/relationships/hyperlink" Target="h:\sj\20250410.docx" TargetMode="External" Id="R48cc39f4da2e40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C1FE5"/>
    <w:rsid w:val="003C6416"/>
    <w:rsid w:val="00436448"/>
    <w:rsid w:val="004D028F"/>
    <w:rsid w:val="00524C1E"/>
    <w:rsid w:val="0054491D"/>
    <w:rsid w:val="00591B1E"/>
    <w:rsid w:val="0070758B"/>
    <w:rsid w:val="00767F3F"/>
    <w:rsid w:val="008679A5"/>
    <w:rsid w:val="008A0DC7"/>
    <w:rsid w:val="008B6DEB"/>
    <w:rsid w:val="00923B72"/>
    <w:rsid w:val="00933812"/>
    <w:rsid w:val="00983571"/>
    <w:rsid w:val="009F0FC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e0396f04-b770-456c-97a8-78621761120d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D_SENATEINTRODATE>2025-04-10</T_BILL_D_SENATEINTRODATE>
  <T_BILL_N_INTERNALVERSIONNUMBER>1</T_BILL_N_INTERNALVERSIONNUMBER>
  <T_BILL_N_SESSION>126</T_BILL_N_SESSION>
  <T_BILL_N_VERSIONNUMBER>1</T_BILL_N_VERSIONNUMBER>
  <T_BILL_N_YEAR>2025</T_BILL_N_YEAR>
  <T_BILL_REQUEST_REQUEST>820eee55-4651-4636-ba3f-80cf120477f4</T_BILL_REQUEST_REQUEST>
  <T_BILL_R_ORIGINALDRAFT>73cf774c-2ddb-45bf-b50f-9bc87abfdd42</T_BILL_R_ORIGINALDRAFT>
  <T_BILL_SPONSOR_SPONSOR>904f7187-95dd-4642-bfc5-030fe45540e8</T_BILL_SPONSOR_SPONSOR>
  <T_BILL_T_BILLNAME>[4334]</T_BILL_T_BILLNAME>
  <T_BILL_T_BILLNUMBER>4334</T_BILL_T_BILLNUMBER>
  <T_BILL_T_BILLTITLE>TO RECOGNIZE AND HONOR Sergeant Christian D. Anderson and Corporal Christopher Partridge OF THE Beaufort COUNTY SHERIFF’S OFFICE FOR EXCEPTIONAL COURAGE IN THE FACE OF DANGER WHILE IN THE LINE OF DUTY AND TO CONGRATULATE theM UPON RECEIVING THE SOUTH CAROLINA SHERIFFS’ ASSOCIATION 2024 MEDAL OF VALOR AWARD.</T_BILL_T_BILLTITLE>
  <T_BILL_T_CHAMBER>house</T_BILL_T_CHAMBER>
  <T_BILL_T_FILENAME> </T_BILL_T_FILENAME>
  <T_BILL_T_LEGTYPE>concurrent_resolution</T_BILL_T_LEGTYPE>
  <T_BILL_T_RATNUMBERSTRING>HNone</T_BILL_T_RATNUMBERSTRING>
  <T_BILL_T_SUBJECT>Medal of Valor-Beaufort County Sergeant Christian D. Anderson and Corporal Christopher Partridge</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8E88D2D-B401-48B7-A047-9856A7B19BB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655</Words>
  <Characters>3768</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15</cp:revision>
  <cp:lastPrinted>2025-04-09T14:59:00Z</cp:lastPrinted>
  <dcterms:created xsi:type="dcterms:W3CDTF">2025-04-09T15:00:00Z</dcterms:created>
  <dcterms:modified xsi:type="dcterms:W3CDTF">2025-04-10T16:26:00Z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