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Edgerton, Brewer, Crawford, M.M. Smith, Caskey and Sanders</w:t>
      </w:r>
    </w:p>
    <w:p>
      <w:pPr>
        <w:widowControl w:val="false"/>
        <w:spacing w:after="0"/>
        <w:jc w:val="left"/>
      </w:pPr>
      <w:r>
        <w:rPr>
          <w:rFonts w:ascii="Times New Roman"/>
          <w:sz w:val="22"/>
        </w:rPr>
        <w:t xml:space="preserve">Document Path: LC-0246CM25.docx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Speed control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3cca76558d0d4f34">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Medical, Military, Public and Municipal Affairs</w:t>
      </w:r>
      <w:r>
        <w:t xml:space="preserve"> (</w:t>
      </w:r>
      <w:hyperlink w:history="true" r:id="R79b2cf70952e415a">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Recalled from Committee on</w:t>
      </w:r>
      <w:r>
        <w:rPr>
          <w:b/>
        </w:rPr>
        <w:t xml:space="preserve"> Medical, Military, Public and Municipal Affairs</w:t>
      </w:r>
      <w:r>
        <w:t xml:space="preserve"> (</w:t>
      </w:r>
      <w:hyperlink w:history="true" r:id="R70bbea9ff6cb4647">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Committed to Committee on</w:t>
      </w:r>
      <w:r>
        <w:rPr>
          <w:b/>
        </w:rPr>
        <w:t xml:space="preserve"> Education and Public Works</w:t>
      </w:r>
      <w:r>
        <w:t xml:space="preserve"> (</w:t>
      </w:r>
      <w:hyperlink w:history="true" r:id="Rd5abec9b98d74066">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2be77f2e5e41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caaa01aa2c4b41">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57896" w14:paraId="40FEFADA" w14:textId="131E7C29">
          <w:pPr>
            <w:pStyle w:val="scbilltitle"/>
          </w:pPr>
          <w:r>
            <w:t>TO AMEND THE SOUTH CAROLINA CODE OF LAWS BY AMENDING SECTION 57‑7‑230, RELATING TO THE CONSTRUCTION AND MAINTENANCE OF SPEED‑CONTROL DEVICES, SO AS TO INCREASE THE POSTED SPEED LIMIT FOR ROADS OR STREETS UPON WHICH MUNICIPALITIES OR COUNTIES MAY CONSTRUCT AND MAINTAIN SPEED‑CONTROL DEVICES.</w:t>
          </w:r>
        </w:p>
      </w:sdtContent>
    </w:sdt>
    <w:bookmarkStart w:name="at_6dd1965e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ddd2a918" w:id="2"/>
      <w:r w:rsidRPr="0094541D">
        <w:t>B</w:t>
      </w:r>
      <w:bookmarkEnd w:id="2"/>
      <w:r w:rsidRPr="0094541D">
        <w:t>e it enacted by the General Assembly of the State of South Carolina:</w:t>
      </w:r>
    </w:p>
    <w:p w:rsidR="00D9152B" w:rsidP="00D9152B" w:rsidRDefault="00D9152B" w14:paraId="35FE1751" w14:textId="77777777">
      <w:pPr>
        <w:pStyle w:val="scemptyline"/>
      </w:pPr>
    </w:p>
    <w:p w:rsidR="00D9152B" w:rsidP="00D9152B" w:rsidRDefault="00D9152B" w14:paraId="33EBE081" w14:textId="77777777">
      <w:pPr>
        <w:pStyle w:val="scdirectionallanguage"/>
      </w:pPr>
      <w:bookmarkStart w:name="bs_num_1_943c77d72" w:id="3"/>
      <w:r>
        <w:t>S</w:t>
      </w:r>
      <w:bookmarkEnd w:id="3"/>
      <w:r>
        <w:t>ECTION 1.</w:t>
      </w:r>
      <w:r>
        <w:tab/>
      </w:r>
      <w:bookmarkStart w:name="dl_c9360d153" w:id="4"/>
      <w:r>
        <w:t>S</w:t>
      </w:r>
      <w:bookmarkEnd w:id="4"/>
      <w:r>
        <w:t>ection 57‑7‑230(1) of the S.C. Code is amended to read:</w:t>
      </w:r>
    </w:p>
    <w:p w:rsidR="00D9152B" w:rsidP="00D9152B" w:rsidRDefault="00D9152B" w14:paraId="450023E8" w14:textId="77777777">
      <w:pPr>
        <w:pStyle w:val="sccodifiedsection"/>
      </w:pPr>
    </w:p>
    <w:p w:rsidR="00D9152B" w:rsidP="00D9152B" w:rsidRDefault="00D9152B" w14:paraId="4B317186" w14:textId="16074EAE">
      <w:pPr>
        <w:pStyle w:val="sccodifiedsection"/>
      </w:pPr>
      <w:bookmarkStart w:name="cs_T57C7N230_9e14a7274" w:id="5"/>
      <w:r>
        <w:tab/>
      </w:r>
      <w:bookmarkStart w:name="ss_T57C7N230S1_lv1_91fa1a617" w:id="6"/>
      <w:bookmarkEnd w:id="5"/>
      <w:r>
        <w:t>(</w:t>
      </w:r>
      <w:bookmarkEnd w:id="6"/>
      <w:r>
        <w:t xml:space="preserve">1) Municipalities or counties may, upon roads and streets in residential areas or school zones, construct and maintain speed‑control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w:t>
      </w:r>
      <w:r>
        <w:rPr>
          <w:rStyle w:val="scstrike"/>
        </w:rPr>
        <w:t xml:space="preserve">twenty‑five </w:t>
      </w:r>
      <w:r w:rsidR="00957896">
        <w:rPr>
          <w:rStyle w:val="scinsert"/>
        </w:rPr>
        <w:t xml:space="preserve">thirty </w:t>
      </w:r>
      <w:r>
        <w:t>miles per hour or less and signs shall be erected warning of the existence of the devices.</w:t>
      </w:r>
    </w:p>
    <w:p w:rsidRPr="00DF3B44" w:rsidR="007E06BB" w:rsidP="00787433" w:rsidRDefault="007E06BB" w14:paraId="3D8F1FED" w14:textId="6FD14ADA">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43C9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18AD122" w:rsidR="00685035" w:rsidRPr="007B4AF7" w:rsidRDefault="00566D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1C2A">
              <w:t>[4341]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1C2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D85"/>
    <w:rsid w:val="00044B84"/>
    <w:rsid w:val="000479D0"/>
    <w:rsid w:val="0006464F"/>
    <w:rsid w:val="00066B54"/>
    <w:rsid w:val="00072FCD"/>
    <w:rsid w:val="00074A4F"/>
    <w:rsid w:val="00077B65"/>
    <w:rsid w:val="000A3C25"/>
    <w:rsid w:val="000B4C02"/>
    <w:rsid w:val="000B5B4A"/>
    <w:rsid w:val="000B7FE1"/>
    <w:rsid w:val="000C1CF3"/>
    <w:rsid w:val="000C3E88"/>
    <w:rsid w:val="000C46B9"/>
    <w:rsid w:val="000C58E4"/>
    <w:rsid w:val="000C6F9A"/>
    <w:rsid w:val="000D2F44"/>
    <w:rsid w:val="000D33E4"/>
    <w:rsid w:val="000E0F90"/>
    <w:rsid w:val="000E578A"/>
    <w:rsid w:val="000F2250"/>
    <w:rsid w:val="0010329A"/>
    <w:rsid w:val="00105756"/>
    <w:rsid w:val="001164F9"/>
    <w:rsid w:val="0011719C"/>
    <w:rsid w:val="00140049"/>
    <w:rsid w:val="00143C95"/>
    <w:rsid w:val="00164A1B"/>
    <w:rsid w:val="001709BD"/>
    <w:rsid w:val="00171601"/>
    <w:rsid w:val="001730EB"/>
    <w:rsid w:val="00173276"/>
    <w:rsid w:val="00176122"/>
    <w:rsid w:val="00184FD6"/>
    <w:rsid w:val="0019025B"/>
    <w:rsid w:val="00192AF7"/>
    <w:rsid w:val="00197366"/>
    <w:rsid w:val="001A136C"/>
    <w:rsid w:val="001A2D94"/>
    <w:rsid w:val="001B23A0"/>
    <w:rsid w:val="001B6DA2"/>
    <w:rsid w:val="001C25EC"/>
    <w:rsid w:val="001D0D52"/>
    <w:rsid w:val="001F2A41"/>
    <w:rsid w:val="001F313F"/>
    <w:rsid w:val="001F331D"/>
    <w:rsid w:val="001F394C"/>
    <w:rsid w:val="002038AA"/>
    <w:rsid w:val="002114C8"/>
    <w:rsid w:val="0021166F"/>
    <w:rsid w:val="0021484C"/>
    <w:rsid w:val="002162DF"/>
    <w:rsid w:val="00230038"/>
    <w:rsid w:val="00233975"/>
    <w:rsid w:val="00236D73"/>
    <w:rsid w:val="00246535"/>
    <w:rsid w:val="00257F60"/>
    <w:rsid w:val="002625EA"/>
    <w:rsid w:val="00262AC5"/>
    <w:rsid w:val="00264AE9"/>
    <w:rsid w:val="00267902"/>
    <w:rsid w:val="00275AE6"/>
    <w:rsid w:val="002836D8"/>
    <w:rsid w:val="00283BC1"/>
    <w:rsid w:val="002A7989"/>
    <w:rsid w:val="002A7D81"/>
    <w:rsid w:val="002B02F3"/>
    <w:rsid w:val="002C2091"/>
    <w:rsid w:val="002C3463"/>
    <w:rsid w:val="002D266D"/>
    <w:rsid w:val="002D5B3D"/>
    <w:rsid w:val="002D7447"/>
    <w:rsid w:val="002E315A"/>
    <w:rsid w:val="002E4F8C"/>
    <w:rsid w:val="002F560C"/>
    <w:rsid w:val="002F5847"/>
    <w:rsid w:val="00302A1E"/>
    <w:rsid w:val="0030425A"/>
    <w:rsid w:val="003421F1"/>
    <w:rsid w:val="0034279C"/>
    <w:rsid w:val="0035019C"/>
    <w:rsid w:val="00354F64"/>
    <w:rsid w:val="003559A1"/>
    <w:rsid w:val="00361563"/>
    <w:rsid w:val="00371D36"/>
    <w:rsid w:val="00373E17"/>
    <w:rsid w:val="003775E6"/>
    <w:rsid w:val="00381998"/>
    <w:rsid w:val="003A5F1C"/>
    <w:rsid w:val="003C330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706B"/>
    <w:rsid w:val="00464FF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035"/>
    <w:rsid w:val="004D1442"/>
    <w:rsid w:val="004D1538"/>
    <w:rsid w:val="004D3DCB"/>
    <w:rsid w:val="004D6DF2"/>
    <w:rsid w:val="004E1946"/>
    <w:rsid w:val="004E66E9"/>
    <w:rsid w:val="004E7DDE"/>
    <w:rsid w:val="004F0090"/>
    <w:rsid w:val="004F172C"/>
    <w:rsid w:val="005002ED"/>
    <w:rsid w:val="00500DBC"/>
    <w:rsid w:val="00503D61"/>
    <w:rsid w:val="005102BE"/>
    <w:rsid w:val="00512B5F"/>
    <w:rsid w:val="00523F7F"/>
    <w:rsid w:val="00524D54"/>
    <w:rsid w:val="0054531B"/>
    <w:rsid w:val="00546C24"/>
    <w:rsid w:val="005476FF"/>
    <w:rsid w:val="005516F6"/>
    <w:rsid w:val="00552842"/>
    <w:rsid w:val="00554E89"/>
    <w:rsid w:val="00564B58"/>
    <w:rsid w:val="00566D3C"/>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99C"/>
    <w:rsid w:val="00657CF4"/>
    <w:rsid w:val="00661463"/>
    <w:rsid w:val="00663B8D"/>
    <w:rsid w:val="00663E00"/>
    <w:rsid w:val="00664F48"/>
    <w:rsid w:val="00664F5E"/>
    <w:rsid w:val="00664FAD"/>
    <w:rsid w:val="0067345B"/>
    <w:rsid w:val="00683986"/>
    <w:rsid w:val="00685035"/>
    <w:rsid w:val="00685770"/>
    <w:rsid w:val="00690DBA"/>
    <w:rsid w:val="006964F9"/>
    <w:rsid w:val="006A0F78"/>
    <w:rsid w:val="006A395F"/>
    <w:rsid w:val="006A65E2"/>
    <w:rsid w:val="006B37BD"/>
    <w:rsid w:val="006B7FDB"/>
    <w:rsid w:val="006C050A"/>
    <w:rsid w:val="006C092D"/>
    <w:rsid w:val="006C099D"/>
    <w:rsid w:val="006C18F0"/>
    <w:rsid w:val="006C7E01"/>
    <w:rsid w:val="006D64A5"/>
    <w:rsid w:val="006E0935"/>
    <w:rsid w:val="006E353F"/>
    <w:rsid w:val="006E35AB"/>
    <w:rsid w:val="00711AA9"/>
    <w:rsid w:val="00713FCC"/>
    <w:rsid w:val="007213CF"/>
    <w:rsid w:val="00722155"/>
    <w:rsid w:val="00737F19"/>
    <w:rsid w:val="00741C2A"/>
    <w:rsid w:val="00753DAF"/>
    <w:rsid w:val="00774DED"/>
    <w:rsid w:val="00782BF8"/>
    <w:rsid w:val="00783C75"/>
    <w:rsid w:val="007849D9"/>
    <w:rsid w:val="00787433"/>
    <w:rsid w:val="007A10F1"/>
    <w:rsid w:val="007A120F"/>
    <w:rsid w:val="007A3D50"/>
    <w:rsid w:val="007B2D29"/>
    <w:rsid w:val="007B412F"/>
    <w:rsid w:val="007B4AF7"/>
    <w:rsid w:val="007B4DBF"/>
    <w:rsid w:val="007C4BD1"/>
    <w:rsid w:val="007C5458"/>
    <w:rsid w:val="007C677C"/>
    <w:rsid w:val="007D2C67"/>
    <w:rsid w:val="007E06BB"/>
    <w:rsid w:val="007F50D1"/>
    <w:rsid w:val="00816D52"/>
    <w:rsid w:val="00831048"/>
    <w:rsid w:val="00834272"/>
    <w:rsid w:val="008625C1"/>
    <w:rsid w:val="0087671D"/>
    <w:rsid w:val="008806F9"/>
    <w:rsid w:val="00887042"/>
    <w:rsid w:val="00887957"/>
    <w:rsid w:val="008A57E3"/>
    <w:rsid w:val="008B5BF4"/>
    <w:rsid w:val="008C0CEE"/>
    <w:rsid w:val="008C1B18"/>
    <w:rsid w:val="008D46EC"/>
    <w:rsid w:val="008E0E25"/>
    <w:rsid w:val="008E61A1"/>
    <w:rsid w:val="008F3F5F"/>
    <w:rsid w:val="009031EF"/>
    <w:rsid w:val="00917EA3"/>
    <w:rsid w:val="00917EE0"/>
    <w:rsid w:val="00921C89"/>
    <w:rsid w:val="00926966"/>
    <w:rsid w:val="00926D03"/>
    <w:rsid w:val="00934036"/>
    <w:rsid w:val="00934889"/>
    <w:rsid w:val="0094541D"/>
    <w:rsid w:val="009473EA"/>
    <w:rsid w:val="00954E7E"/>
    <w:rsid w:val="009554D9"/>
    <w:rsid w:val="009572F9"/>
    <w:rsid w:val="00957896"/>
    <w:rsid w:val="00960D0F"/>
    <w:rsid w:val="0098366F"/>
    <w:rsid w:val="00983A03"/>
    <w:rsid w:val="00986063"/>
    <w:rsid w:val="009876C1"/>
    <w:rsid w:val="00991F67"/>
    <w:rsid w:val="00992876"/>
    <w:rsid w:val="009A0DCE"/>
    <w:rsid w:val="009A22CD"/>
    <w:rsid w:val="009A3E4B"/>
    <w:rsid w:val="009A5865"/>
    <w:rsid w:val="009B35FD"/>
    <w:rsid w:val="009B6815"/>
    <w:rsid w:val="009C5D66"/>
    <w:rsid w:val="009D2967"/>
    <w:rsid w:val="009D3C2B"/>
    <w:rsid w:val="009E4191"/>
    <w:rsid w:val="009F0FC1"/>
    <w:rsid w:val="009F2AB1"/>
    <w:rsid w:val="009F4FAF"/>
    <w:rsid w:val="009F68F1"/>
    <w:rsid w:val="00A04529"/>
    <w:rsid w:val="00A0584B"/>
    <w:rsid w:val="00A17135"/>
    <w:rsid w:val="00A21A6F"/>
    <w:rsid w:val="00A24E56"/>
    <w:rsid w:val="00A26A62"/>
    <w:rsid w:val="00A3296B"/>
    <w:rsid w:val="00A35A9B"/>
    <w:rsid w:val="00A4070E"/>
    <w:rsid w:val="00A40CA0"/>
    <w:rsid w:val="00A43B40"/>
    <w:rsid w:val="00A504A7"/>
    <w:rsid w:val="00A53677"/>
    <w:rsid w:val="00A53BF2"/>
    <w:rsid w:val="00A60D68"/>
    <w:rsid w:val="00A70AEF"/>
    <w:rsid w:val="00A73EFA"/>
    <w:rsid w:val="00A77A3B"/>
    <w:rsid w:val="00A92F6F"/>
    <w:rsid w:val="00A97523"/>
    <w:rsid w:val="00AA7824"/>
    <w:rsid w:val="00AB0FA3"/>
    <w:rsid w:val="00AB73BF"/>
    <w:rsid w:val="00AC335C"/>
    <w:rsid w:val="00AC463E"/>
    <w:rsid w:val="00AD27AB"/>
    <w:rsid w:val="00AD3BE2"/>
    <w:rsid w:val="00AD3E3D"/>
    <w:rsid w:val="00AD42D0"/>
    <w:rsid w:val="00AE1EE4"/>
    <w:rsid w:val="00AE36EC"/>
    <w:rsid w:val="00AE7406"/>
    <w:rsid w:val="00AF1688"/>
    <w:rsid w:val="00AF46E6"/>
    <w:rsid w:val="00AF5139"/>
    <w:rsid w:val="00B06EDA"/>
    <w:rsid w:val="00B1161F"/>
    <w:rsid w:val="00B11661"/>
    <w:rsid w:val="00B14BD5"/>
    <w:rsid w:val="00B32B4D"/>
    <w:rsid w:val="00B4137E"/>
    <w:rsid w:val="00B54DF7"/>
    <w:rsid w:val="00B56223"/>
    <w:rsid w:val="00B56E79"/>
    <w:rsid w:val="00B57AA7"/>
    <w:rsid w:val="00B637AA"/>
    <w:rsid w:val="00B63BE2"/>
    <w:rsid w:val="00B750E8"/>
    <w:rsid w:val="00B7592C"/>
    <w:rsid w:val="00B809D3"/>
    <w:rsid w:val="00B84B66"/>
    <w:rsid w:val="00B85475"/>
    <w:rsid w:val="00B9090A"/>
    <w:rsid w:val="00B91D01"/>
    <w:rsid w:val="00B92196"/>
    <w:rsid w:val="00B9228D"/>
    <w:rsid w:val="00B929EC"/>
    <w:rsid w:val="00BB0725"/>
    <w:rsid w:val="00BC408A"/>
    <w:rsid w:val="00BC5023"/>
    <w:rsid w:val="00BC556C"/>
    <w:rsid w:val="00BD42DA"/>
    <w:rsid w:val="00BD43A9"/>
    <w:rsid w:val="00BD4684"/>
    <w:rsid w:val="00BE08A7"/>
    <w:rsid w:val="00BE4391"/>
    <w:rsid w:val="00BF3E48"/>
    <w:rsid w:val="00C15F1B"/>
    <w:rsid w:val="00C16288"/>
    <w:rsid w:val="00C17D1D"/>
    <w:rsid w:val="00C45923"/>
    <w:rsid w:val="00C543E7"/>
    <w:rsid w:val="00C70225"/>
    <w:rsid w:val="00C72198"/>
    <w:rsid w:val="00C73C7D"/>
    <w:rsid w:val="00C75005"/>
    <w:rsid w:val="00C84193"/>
    <w:rsid w:val="00C90190"/>
    <w:rsid w:val="00C970DF"/>
    <w:rsid w:val="00CA7E71"/>
    <w:rsid w:val="00CB2673"/>
    <w:rsid w:val="00CB701D"/>
    <w:rsid w:val="00CC3F0E"/>
    <w:rsid w:val="00CD08C9"/>
    <w:rsid w:val="00CD1FE8"/>
    <w:rsid w:val="00CD38CD"/>
    <w:rsid w:val="00CD3E0C"/>
    <w:rsid w:val="00CD5565"/>
    <w:rsid w:val="00CD616C"/>
    <w:rsid w:val="00CF64DD"/>
    <w:rsid w:val="00CF68D6"/>
    <w:rsid w:val="00CF7B4A"/>
    <w:rsid w:val="00D009F8"/>
    <w:rsid w:val="00D078DA"/>
    <w:rsid w:val="00D14995"/>
    <w:rsid w:val="00D204F2"/>
    <w:rsid w:val="00D2455C"/>
    <w:rsid w:val="00D25023"/>
    <w:rsid w:val="00D27F8C"/>
    <w:rsid w:val="00D32185"/>
    <w:rsid w:val="00D33843"/>
    <w:rsid w:val="00D36CC5"/>
    <w:rsid w:val="00D52C1B"/>
    <w:rsid w:val="00D54A6F"/>
    <w:rsid w:val="00D57D57"/>
    <w:rsid w:val="00D62E42"/>
    <w:rsid w:val="00D772FB"/>
    <w:rsid w:val="00D9152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1D3B"/>
    <w:rsid w:val="00E358A2"/>
    <w:rsid w:val="00E35C9A"/>
    <w:rsid w:val="00E3771B"/>
    <w:rsid w:val="00E40979"/>
    <w:rsid w:val="00E43F26"/>
    <w:rsid w:val="00E52A36"/>
    <w:rsid w:val="00E6378B"/>
    <w:rsid w:val="00E63EC3"/>
    <w:rsid w:val="00E653DA"/>
    <w:rsid w:val="00E65958"/>
    <w:rsid w:val="00E84FE5"/>
    <w:rsid w:val="00E879A5"/>
    <w:rsid w:val="00E879FC"/>
    <w:rsid w:val="00EA1D07"/>
    <w:rsid w:val="00EA2574"/>
    <w:rsid w:val="00EA2F1F"/>
    <w:rsid w:val="00EA3F2E"/>
    <w:rsid w:val="00EA57EC"/>
    <w:rsid w:val="00EA6208"/>
    <w:rsid w:val="00EB120E"/>
    <w:rsid w:val="00EB20F7"/>
    <w:rsid w:val="00EB34C8"/>
    <w:rsid w:val="00EB46E2"/>
    <w:rsid w:val="00EC0045"/>
    <w:rsid w:val="00ED452E"/>
    <w:rsid w:val="00EE3CDA"/>
    <w:rsid w:val="00EF3748"/>
    <w:rsid w:val="00EF37A8"/>
    <w:rsid w:val="00EF531F"/>
    <w:rsid w:val="00F00D33"/>
    <w:rsid w:val="00F05FE8"/>
    <w:rsid w:val="00F06D86"/>
    <w:rsid w:val="00F13D87"/>
    <w:rsid w:val="00F149E5"/>
    <w:rsid w:val="00F14A48"/>
    <w:rsid w:val="00F15E33"/>
    <w:rsid w:val="00F17DA2"/>
    <w:rsid w:val="00F22EC0"/>
    <w:rsid w:val="00F25C47"/>
    <w:rsid w:val="00F27D7B"/>
    <w:rsid w:val="00F31D34"/>
    <w:rsid w:val="00F342A1"/>
    <w:rsid w:val="00F36FBA"/>
    <w:rsid w:val="00F418BD"/>
    <w:rsid w:val="00F44D36"/>
    <w:rsid w:val="00F46262"/>
    <w:rsid w:val="00F4795D"/>
    <w:rsid w:val="00F50A61"/>
    <w:rsid w:val="00F525CD"/>
    <w:rsid w:val="00F5286C"/>
    <w:rsid w:val="00F52E12"/>
    <w:rsid w:val="00F638CA"/>
    <w:rsid w:val="00F657C5"/>
    <w:rsid w:val="00F900B4"/>
    <w:rsid w:val="00FA0F2E"/>
    <w:rsid w:val="00FA4DB1"/>
    <w:rsid w:val="00FA765A"/>
    <w:rsid w:val="00FB3F2A"/>
    <w:rsid w:val="00FC3593"/>
    <w:rsid w:val="00FC6292"/>
    <w:rsid w:val="00FC76EF"/>
    <w:rsid w:val="00FD0D1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C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41C2A"/>
    <w:rPr>
      <w:rFonts w:ascii="Times New Roman" w:hAnsi="Times New Roman"/>
      <w:b w:val="0"/>
      <w:i w:val="0"/>
      <w:sz w:val="22"/>
    </w:rPr>
  </w:style>
  <w:style w:type="paragraph" w:styleId="NoSpacing">
    <w:name w:val="No Spacing"/>
    <w:uiPriority w:val="1"/>
    <w:qFormat/>
    <w:rsid w:val="00741C2A"/>
    <w:pPr>
      <w:spacing w:after="0" w:line="240" w:lineRule="auto"/>
    </w:pPr>
  </w:style>
  <w:style w:type="paragraph" w:customStyle="1" w:styleId="scemptylineheader">
    <w:name w:val="sc_emptyline_header"/>
    <w:qFormat/>
    <w:rsid w:val="00741C2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1C2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1C2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1C2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1C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1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1C2A"/>
    <w:rPr>
      <w:color w:val="808080"/>
    </w:rPr>
  </w:style>
  <w:style w:type="paragraph" w:customStyle="1" w:styleId="scdirectionallanguage">
    <w:name w:val="sc_directional_language"/>
    <w:qFormat/>
    <w:rsid w:val="00741C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1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1C2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1C2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1C2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1C2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1C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1C2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1C2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1C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1C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1C2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1C2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1C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1C2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1C2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1C2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1C2A"/>
    <w:rPr>
      <w:rFonts w:ascii="Times New Roman" w:hAnsi="Times New Roman"/>
      <w:color w:val="auto"/>
      <w:sz w:val="22"/>
    </w:rPr>
  </w:style>
  <w:style w:type="paragraph" w:customStyle="1" w:styleId="scclippagebillheader">
    <w:name w:val="sc_clip_page_bill_header"/>
    <w:qFormat/>
    <w:rsid w:val="00741C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1C2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1C2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1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C2A"/>
    <w:rPr>
      <w:lang w:val="en-US"/>
    </w:rPr>
  </w:style>
  <w:style w:type="paragraph" w:styleId="Footer">
    <w:name w:val="footer"/>
    <w:basedOn w:val="Normal"/>
    <w:link w:val="FooterChar"/>
    <w:uiPriority w:val="99"/>
    <w:unhideWhenUsed/>
    <w:rsid w:val="00741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C2A"/>
    <w:rPr>
      <w:lang w:val="en-US"/>
    </w:rPr>
  </w:style>
  <w:style w:type="paragraph" w:styleId="ListParagraph">
    <w:name w:val="List Paragraph"/>
    <w:basedOn w:val="Normal"/>
    <w:uiPriority w:val="34"/>
    <w:qFormat/>
    <w:rsid w:val="00741C2A"/>
    <w:pPr>
      <w:ind w:left="720"/>
      <w:contextualSpacing/>
    </w:pPr>
  </w:style>
  <w:style w:type="paragraph" w:customStyle="1" w:styleId="scbillfooter">
    <w:name w:val="sc_bill_footer"/>
    <w:qFormat/>
    <w:rsid w:val="00741C2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1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1C2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1C2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1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1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1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1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1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1C2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1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1C2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1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1C2A"/>
    <w:pPr>
      <w:widowControl w:val="0"/>
      <w:suppressAutoHyphens/>
      <w:spacing w:after="0" w:line="360" w:lineRule="auto"/>
    </w:pPr>
    <w:rPr>
      <w:rFonts w:ascii="Times New Roman" w:hAnsi="Times New Roman"/>
      <w:lang w:val="en-US"/>
    </w:rPr>
  </w:style>
  <w:style w:type="paragraph" w:customStyle="1" w:styleId="sctableln">
    <w:name w:val="sc_table_ln"/>
    <w:qFormat/>
    <w:rsid w:val="00741C2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1C2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1C2A"/>
    <w:rPr>
      <w:strike/>
      <w:dstrike w:val="0"/>
    </w:rPr>
  </w:style>
  <w:style w:type="character" w:customStyle="1" w:styleId="scinsert">
    <w:name w:val="sc_insert"/>
    <w:uiPriority w:val="1"/>
    <w:qFormat/>
    <w:rsid w:val="00741C2A"/>
    <w:rPr>
      <w:caps w:val="0"/>
      <w:smallCaps w:val="0"/>
      <w:strike w:val="0"/>
      <w:dstrike w:val="0"/>
      <w:vanish w:val="0"/>
      <w:u w:val="single"/>
      <w:vertAlign w:val="baseline"/>
    </w:rPr>
  </w:style>
  <w:style w:type="character" w:customStyle="1" w:styleId="scinsertred">
    <w:name w:val="sc_insert_red"/>
    <w:uiPriority w:val="1"/>
    <w:qFormat/>
    <w:rsid w:val="00741C2A"/>
    <w:rPr>
      <w:caps w:val="0"/>
      <w:smallCaps w:val="0"/>
      <w:strike w:val="0"/>
      <w:dstrike w:val="0"/>
      <w:vanish w:val="0"/>
      <w:color w:val="FF0000"/>
      <w:u w:val="single"/>
      <w:vertAlign w:val="baseline"/>
    </w:rPr>
  </w:style>
  <w:style w:type="character" w:customStyle="1" w:styleId="scinsertblue">
    <w:name w:val="sc_insert_blue"/>
    <w:uiPriority w:val="1"/>
    <w:qFormat/>
    <w:rsid w:val="00741C2A"/>
    <w:rPr>
      <w:caps w:val="0"/>
      <w:smallCaps w:val="0"/>
      <w:strike w:val="0"/>
      <w:dstrike w:val="0"/>
      <w:vanish w:val="0"/>
      <w:color w:val="0070C0"/>
      <w:u w:val="single"/>
      <w:vertAlign w:val="baseline"/>
    </w:rPr>
  </w:style>
  <w:style w:type="character" w:customStyle="1" w:styleId="scstrikered">
    <w:name w:val="sc_strike_red"/>
    <w:uiPriority w:val="1"/>
    <w:qFormat/>
    <w:rsid w:val="00741C2A"/>
    <w:rPr>
      <w:strike/>
      <w:dstrike w:val="0"/>
      <w:color w:val="FF0000"/>
    </w:rPr>
  </w:style>
  <w:style w:type="character" w:customStyle="1" w:styleId="scstrikeblue">
    <w:name w:val="sc_strike_blue"/>
    <w:uiPriority w:val="1"/>
    <w:qFormat/>
    <w:rsid w:val="00741C2A"/>
    <w:rPr>
      <w:strike/>
      <w:dstrike w:val="0"/>
      <w:color w:val="0070C0"/>
    </w:rPr>
  </w:style>
  <w:style w:type="character" w:customStyle="1" w:styleId="scinsertbluenounderline">
    <w:name w:val="sc_insert_blue_no_underline"/>
    <w:uiPriority w:val="1"/>
    <w:qFormat/>
    <w:rsid w:val="00741C2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1C2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1C2A"/>
    <w:rPr>
      <w:strike/>
      <w:dstrike w:val="0"/>
      <w:color w:val="0070C0"/>
      <w:lang w:val="en-US"/>
    </w:rPr>
  </w:style>
  <w:style w:type="character" w:customStyle="1" w:styleId="scstrikerednoncodified">
    <w:name w:val="sc_strike_red_non_codified"/>
    <w:uiPriority w:val="1"/>
    <w:qFormat/>
    <w:rsid w:val="00741C2A"/>
    <w:rPr>
      <w:strike/>
      <w:dstrike w:val="0"/>
      <w:color w:val="FF0000"/>
    </w:rPr>
  </w:style>
  <w:style w:type="paragraph" w:customStyle="1" w:styleId="scbillsiglines">
    <w:name w:val="sc_bill_sig_lines"/>
    <w:qFormat/>
    <w:rsid w:val="00741C2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1C2A"/>
    <w:rPr>
      <w:bdr w:val="none" w:sz="0" w:space="0" w:color="auto"/>
      <w:shd w:val="clear" w:color="auto" w:fill="FEC6C6"/>
    </w:rPr>
  </w:style>
  <w:style w:type="character" w:customStyle="1" w:styleId="screstoreblue">
    <w:name w:val="sc_restore_blue"/>
    <w:uiPriority w:val="1"/>
    <w:qFormat/>
    <w:rsid w:val="00741C2A"/>
    <w:rPr>
      <w:color w:val="4472C4" w:themeColor="accent1"/>
      <w:bdr w:val="none" w:sz="0" w:space="0" w:color="auto"/>
      <w:shd w:val="clear" w:color="auto" w:fill="auto"/>
    </w:rPr>
  </w:style>
  <w:style w:type="character" w:customStyle="1" w:styleId="screstorered">
    <w:name w:val="sc_restore_red"/>
    <w:uiPriority w:val="1"/>
    <w:qFormat/>
    <w:rsid w:val="00741C2A"/>
    <w:rPr>
      <w:color w:val="FF0000"/>
      <w:bdr w:val="none" w:sz="0" w:space="0" w:color="auto"/>
      <w:shd w:val="clear" w:color="auto" w:fill="auto"/>
    </w:rPr>
  </w:style>
  <w:style w:type="character" w:customStyle="1" w:styleId="scstrikenewblue">
    <w:name w:val="sc_strike_new_blue"/>
    <w:uiPriority w:val="1"/>
    <w:qFormat/>
    <w:rsid w:val="00741C2A"/>
    <w:rPr>
      <w:strike w:val="0"/>
      <w:dstrike/>
      <w:color w:val="0070C0"/>
      <w:u w:val="none"/>
    </w:rPr>
  </w:style>
  <w:style w:type="character" w:customStyle="1" w:styleId="scstrikenewred">
    <w:name w:val="sc_strike_new_red"/>
    <w:uiPriority w:val="1"/>
    <w:qFormat/>
    <w:rsid w:val="00741C2A"/>
    <w:rPr>
      <w:strike w:val="0"/>
      <w:dstrike/>
      <w:color w:val="FF0000"/>
      <w:u w:val="none"/>
    </w:rPr>
  </w:style>
  <w:style w:type="character" w:customStyle="1" w:styleId="scamendsenate">
    <w:name w:val="sc_amend_senate"/>
    <w:uiPriority w:val="1"/>
    <w:qFormat/>
    <w:rsid w:val="00741C2A"/>
    <w:rPr>
      <w:bdr w:val="none" w:sz="0" w:space="0" w:color="auto"/>
      <w:shd w:val="clear" w:color="auto" w:fill="FFF2CC" w:themeFill="accent4" w:themeFillTint="33"/>
    </w:rPr>
  </w:style>
  <w:style w:type="character" w:customStyle="1" w:styleId="scamendhouse">
    <w:name w:val="sc_amend_house"/>
    <w:uiPriority w:val="1"/>
    <w:qFormat/>
    <w:rsid w:val="00741C2A"/>
    <w:rPr>
      <w:bdr w:val="none" w:sz="0" w:space="0" w:color="auto"/>
      <w:shd w:val="clear" w:color="auto" w:fill="E2EFD9" w:themeFill="accent6" w:themeFillTint="33"/>
    </w:rPr>
  </w:style>
  <w:style w:type="paragraph" w:styleId="Revision">
    <w:name w:val="Revision"/>
    <w:hidden/>
    <w:uiPriority w:val="99"/>
    <w:semiHidden/>
    <w:rsid w:val="009578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1&amp;session=126&amp;summary=B" TargetMode="External" Id="Red2be77f2e5e4195" /><Relationship Type="http://schemas.openxmlformats.org/officeDocument/2006/relationships/hyperlink" Target="https://www.scstatehouse.gov/sess126_2025-2026/prever/4341_20250409.docx" TargetMode="External" Id="Rafcaaa01aa2c4b41" /><Relationship Type="http://schemas.openxmlformats.org/officeDocument/2006/relationships/hyperlink" Target="h:\hj\20250409.docx" TargetMode="External" Id="R3cca76558d0d4f34" /><Relationship Type="http://schemas.openxmlformats.org/officeDocument/2006/relationships/hyperlink" Target="h:\hj\20250409.docx" TargetMode="External" Id="R79b2cf70952e415a" /><Relationship Type="http://schemas.openxmlformats.org/officeDocument/2006/relationships/hyperlink" Target="h:\hj\20250410.docx" TargetMode="External" Id="R70bbea9ff6cb4647" /><Relationship Type="http://schemas.openxmlformats.org/officeDocument/2006/relationships/hyperlink" Target="h:\hj\20250410.docx" TargetMode="External" Id="Rd5abec9b98d740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09BD"/>
    <w:rsid w:val="001B20DA"/>
    <w:rsid w:val="001C48FD"/>
    <w:rsid w:val="002A7C8A"/>
    <w:rsid w:val="002D4365"/>
    <w:rsid w:val="003E4FBC"/>
    <w:rsid w:val="003F4940"/>
    <w:rsid w:val="004E2BB5"/>
    <w:rsid w:val="00580C56"/>
    <w:rsid w:val="0065499C"/>
    <w:rsid w:val="006B363F"/>
    <w:rsid w:val="007070D2"/>
    <w:rsid w:val="00776F2C"/>
    <w:rsid w:val="008F7723"/>
    <w:rsid w:val="009031EF"/>
    <w:rsid w:val="00912A5F"/>
    <w:rsid w:val="00940EED"/>
    <w:rsid w:val="00985255"/>
    <w:rsid w:val="009C3651"/>
    <w:rsid w:val="009F0FC1"/>
    <w:rsid w:val="00A51DBA"/>
    <w:rsid w:val="00B20DA6"/>
    <w:rsid w:val="00B457AF"/>
    <w:rsid w:val="00C818FB"/>
    <w:rsid w:val="00CC0451"/>
    <w:rsid w:val="00CF64DD"/>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80d62b99-52ec-4543-a21d-6dc10009ee9f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4103d127-6b9f-4ff6-bad4-ee1b1029c2b2</T_BILL_REQUEST_REQUEST>
  <T_BILL_R_ORIGINALDRAFT>a04a2314-b7bf-49cb-b230-c872267151db</T_BILL_R_ORIGINALDRAFT>
  <T_BILL_SPONSOR_SPONSOR>2875d59a-b5c4-4752-bd61-160f6ecc6fbe</T_BILL_SPONSOR_SPONSOR>
  <T_BILL_T_BILLNAME>[4341]</T_BILL_T_BILLNAME>
  <T_BILL_T_BILLNUMBER>4341</T_BILL_T_BILLNUMBER>
  <T_BILL_T_BILLTITLE>TO AMEND THE SOUTH CAROLINA CODE OF LAWS BY AMENDING SECTION 57‑7‑230, RELATING TO THE CONSTRUCTION AND MAINTENANCE OF SPEED‑CONTROL DEVICES, SO AS TO INCREASE THE POSTED SPEED LIMIT FOR ROADS OR STREETS UPON WHICH MUNICIPALITIES OR COUNTIES MAY CONSTRUCT AND MAINTAIN SPEED‑CONTROL DEVICES.</T_BILL_T_BILLTITLE>
  <T_BILL_T_CHAMBER>house</T_BILL_T_CHAMBER>
  <T_BILL_T_FILENAME> </T_BILL_T_FILENAME>
  <T_BILL_T_LEGTYPE>bill_statewide</T_BILL_T_LEGTYPE>
  <T_BILL_T_RATNUMBERSTRING>HNone</T_BILL_T_RATNUMBERSTRING>
  <T_BILL_T_SECTIONS>[{"SectionUUID":"f758b12c-865d-439b-b62f-514d5c242e6f","SectionName":"code_section","SectionNumber":1,"SectionType":"code_section","CodeSections":[{"CodeSectionBookmarkName":"cs_T57C7N230_9e14a7274","IsConstitutionSection":false,"Identity":"57-7-230","IsNew":false,"SubSections":[{"Level":1,"Identity":"T57C7N230S1","SubSectionBookmarkName":"ss_T57C7N230S1_lv1_91fa1a617","IsNewSubSection":false,"SubSectionReplacement":""}],"TitleRelatedTo":"the construction and maintenance of Speed-control devices","TitleSoAsTo":"increase the posted speed limit for roads or streets upon which municipalities or counties may construct and maintain speed-control devices. ","Deleted":false}],"TitleText":"","DisableControls":false,"Deleted":false,"RepealItems":[],"SectionBookmarkName":"bs_num_1_943c77d72"},{"SectionUUID":"8f03ca95-8faa-4d43-a9c2-8afc498075bd","SectionName":"standard_eff_date_section","SectionNumber":2,"SectionType":"drafting_clause","CodeSections":[],"TitleText":"","DisableControls":false,"Deleted":false,"RepealItems":[],"SectionBookmarkName":"bs_num_2_lastsection"}]</T_BILL_T_SECTIONS>
  <T_BILL_T_SUBJECT>Speed control devices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2025-04-02T14:14:00Z</cp:lastPrinted>
  <dcterms:created xsi:type="dcterms:W3CDTF">2025-04-09T20:01:00Z</dcterms:created>
  <dcterms:modified xsi:type="dcterms:W3CDTF">2025-04-09T20:01:00Z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