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LC-0264CM-JAH25.docx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22,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Carolina Springs MS archery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4/22/2025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76e27e278eb47d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6bf637f940a46d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82c2da939314654">
        <w:r>
          <w:rPr>
            <w:rStyle w:val="Hyperlink"/>
            <w:u w:val="single"/>
          </w:rPr>
          <w:t>04/22/2025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3A178E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87E3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55709" w14:paraId="48DB32D0" w14:textId="7D5364E0">
          <w:pPr>
            <w:pStyle w:val="scresolutiontitle"/>
          </w:pPr>
          <w:r>
            <w:t>To commend the carolina springs middle school archery team, their coaches, and school leaders for an exceptional season, and to recognize their victory in the 2024-2025 South Carolina NAtional archery in the schools program (NASP) state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A357F" w:rsidP="00084D53" w:rsidRDefault="008C3A19" w14:paraId="38C431F5" w14:textId="05595FF6">
      <w:pPr>
        <w:pStyle w:val="scresolutionwhereas"/>
      </w:pPr>
      <w:bookmarkStart w:name="wa_3804134d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8A357F">
        <w:t>the South Carolina House of Representatives, is p</w:t>
      </w:r>
      <w:r w:rsidR="00623143">
        <w:t>leased</w:t>
      </w:r>
      <w:r w:rsidR="00CC23D7">
        <w:t xml:space="preserve"> to recognize</w:t>
      </w:r>
      <w:r w:rsidR="00623143">
        <w:t xml:space="preserve"> and celebrate</w:t>
      </w:r>
      <w:r w:rsidR="008A357F">
        <w:t xml:space="preserve"> the </w:t>
      </w:r>
      <w:r w:rsidR="00623143">
        <w:t>outstanding accomplishments of the</w:t>
      </w:r>
      <w:r w:rsidR="008A357F">
        <w:t xml:space="preserve"> Carolina Springs Middle School Archery </w:t>
      </w:r>
      <w:r w:rsidR="00623143">
        <w:t>T</w:t>
      </w:r>
      <w:r w:rsidR="008A357F">
        <w:t>eam of Lexington County</w:t>
      </w:r>
      <w:r w:rsidR="007B6DBB">
        <w:t>,</w:t>
      </w:r>
      <w:r w:rsidR="008A357F">
        <w:t xml:space="preserve"> </w:t>
      </w:r>
      <w:r w:rsidR="00623143">
        <w:t>who captured the</w:t>
      </w:r>
      <w:r w:rsidR="00D838AE">
        <w:t xml:space="preserve"> 2025 S</w:t>
      </w:r>
      <w:r w:rsidR="00623143">
        <w:t>outh Carolina</w:t>
      </w:r>
      <w:r w:rsidR="00D838AE">
        <w:t xml:space="preserve"> NASP Archery Bullseye </w:t>
      </w:r>
      <w:r w:rsidR="00CC23D7">
        <w:t>State Champions</w:t>
      </w:r>
      <w:r w:rsidR="00623143">
        <w:t>hip</w:t>
      </w:r>
      <w:r w:rsidR="00D838AE">
        <w:t xml:space="preserve"> with a tournament</w:t>
      </w:r>
      <w:r w:rsidR="00623143">
        <w:t xml:space="preserve">‑leading score of </w:t>
      </w:r>
      <w:r w:rsidR="00D838AE">
        <w:t>3</w:t>
      </w:r>
      <w:r w:rsidR="00B55709">
        <w:t>,</w:t>
      </w:r>
      <w:r w:rsidR="00D838AE">
        <w:t>329</w:t>
      </w:r>
      <w:r w:rsidR="00623143">
        <w:t>, surpassing even the high school division champions by 29 points; and</w:t>
      </w:r>
    </w:p>
    <w:p w:rsidR="008A357F" w:rsidP="00084D53" w:rsidRDefault="008A357F" w14:paraId="4D016259" w14:textId="77777777">
      <w:pPr>
        <w:pStyle w:val="scresolutionwhereas"/>
      </w:pPr>
    </w:p>
    <w:p w:rsidR="008A357F" w:rsidP="00084D53" w:rsidRDefault="0003112D" w14:paraId="00608513" w14:textId="5BBDCE50">
      <w:pPr>
        <w:pStyle w:val="scresolutionwhereas"/>
      </w:pPr>
      <w:bookmarkStart w:name="wa_a8e6fd40a" w:id="1"/>
      <w:r>
        <w:t>W</w:t>
      </w:r>
      <w:bookmarkEnd w:id="1"/>
      <w:r>
        <w:t xml:space="preserve">hereas, </w:t>
      </w:r>
      <w:r w:rsidR="00623143">
        <w:t xml:space="preserve">throughout the 2024‑2025 NASP </w:t>
      </w:r>
      <w:r w:rsidR="009842FC">
        <w:t>a</w:t>
      </w:r>
      <w:r w:rsidR="00623143">
        <w:t xml:space="preserve">rchery season, </w:t>
      </w:r>
      <w:r w:rsidR="00CC23D7">
        <w:t xml:space="preserve">the Carolina Springs Archery Team </w:t>
      </w:r>
      <w:r w:rsidR="00623143">
        <w:t xml:space="preserve">demonstrated unwavering dedication and a pursuit of excellence that exceeded all expectations. </w:t>
      </w:r>
      <w:r w:rsidR="00CC23D7">
        <w:t xml:space="preserve"> F</w:t>
      </w:r>
      <w:r>
        <w:t>rom the</w:t>
      </w:r>
      <w:r w:rsidR="00623143">
        <w:t xml:space="preserve">ir very </w:t>
      </w:r>
      <w:r>
        <w:t>first practice</w:t>
      </w:r>
      <w:r w:rsidR="004F166F">
        <w:t>,</w:t>
      </w:r>
      <w:r>
        <w:t xml:space="preserve"> </w:t>
      </w:r>
      <w:r w:rsidR="00623143">
        <w:t xml:space="preserve">it was clear this group had the potential to achieve something remarkable. Determined to make history, they set ambitious goals:  to capture their fifth Bullseye state title since </w:t>
      </w:r>
      <w:r>
        <w:t>2017</w:t>
      </w:r>
      <w:r w:rsidR="007B6DBB">
        <w:t>, to once again surpass the 3</w:t>
      </w:r>
      <w:r w:rsidR="00B55709">
        <w:t>,</w:t>
      </w:r>
      <w:r w:rsidR="007B6DBB">
        <w:t>300</w:t>
      </w:r>
      <w:r w:rsidR="00B55709">
        <w:t>-</w:t>
      </w:r>
      <w:r w:rsidR="007B6DBB">
        <w:t>mark in tournament scoring, a feat first achieved by them in 2019‑2020, and to remain undefeated throughout the Bullseye season; and</w:t>
      </w:r>
    </w:p>
    <w:p w:rsidR="008A357F" w:rsidP="00084D53" w:rsidRDefault="008A357F" w14:paraId="6E95A68D" w14:textId="77777777">
      <w:pPr>
        <w:pStyle w:val="scresolutionwhereas"/>
      </w:pPr>
    </w:p>
    <w:p w:rsidR="0003112D" w:rsidP="00084D53" w:rsidRDefault="008A357F" w14:paraId="6BBFA75F" w14:textId="043B1145">
      <w:pPr>
        <w:pStyle w:val="scresolutionwhereas"/>
      </w:pPr>
      <w:bookmarkStart w:name="wa_0f5986cac" w:id="2"/>
      <w:r>
        <w:t>W</w:t>
      </w:r>
      <w:bookmarkEnd w:id="2"/>
      <w:r>
        <w:t xml:space="preserve">hereas, </w:t>
      </w:r>
      <w:r w:rsidR="00551B00">
        <w:t>throughout the season, the team demonstrated exceptional dedication and hard work, accomplishing all their goals.  They recognized that their</w:t>
      </w:r>
      <w:r w:rsidR="0003112D">
        <w:t xml:space="preserve"> only competition </w:t>
      </w:r>
      <w:r w:rsidR="00551B00">
        <w:t xml:space="preserve">was themselves and, as a result, set a competitive goal for each tournament: to outperform their teammates. This mindset propelled the team to new heights, and ultimately, </w:t>
      </w:r>
      <w:r w:rsidR="0003112D">
        <w:t xml:space="preserve">they </w:t>
      </w:r>
      <w:r w:rsidR="00551B00">
        <w:t>proudly secured their fifth state championship in school history; and</w:t>
      </w:r>
    </w:p>
    <w:p w:rsidR="0003112D" w:rsidP="00084D53" w:rsidRDefault="0003112D" w14:paraId="2708B13F" w14:textId="77777777">
      <w:pPr>
        <w:pStyle w:val="scresolutionwhereas"/>
      </w:pPr>
    </w:p>
    <w:p w:rsidR="00000413" w:rsidP="00084D53" w:rsidRDefault="005647DC" w14:paraId="2E9BABC9" w14:textId="2F3AC08E">
      <w:pPr>
        <w:pStyle w:val="scresolutionwhereas"/>
      </w:pPr>
      <w:bookmarkStart w:name="wa_860a1af85" w:id="3"/>
      <w:proofErr w:type="gramStart"/>
      <w:r>
        <w:t>W</w:t>
      </w:r>
      <w:bookmarkEnd w:id="3"/>
      <w:r>
        <w:t>hereas,</w:t>
      </w:r>
      <w:proofErr w:type="gramEnd"/>
      <w:r>
        <w:t xml:space="preserve"> the </w:t>
      </w:r>
      <w:r w:rsidR="00516121">
        <w:t>Huskies</w:t>
      </w:r>
      <w:r>
        <w:t xml:space="preserve"> </w:t>
      </w:r>
      <w:r w:rsidR="00551B00">
        <w:t xml:space="preserve">achieved remarkable </w:t>
      </w:r>
      <w:r w:rsidR="00E874D9">
        <w:t xml:space="preserve">results </w:t>
      </w:r>
      <w:r w:rsidR="00551B00">
        <w:t>during the season, including</w:t>
      </w:r>
      <w:r w:rsidR="00B55709">
        <w:t xml:space="preserve"> </w:t>
      </w:r>
      <w:r>
        <w:t>2024‑2025 S</w:t>
      </w:r>
      <w:r w:rsidR="00551B00">
        <w:t xml:space="preserve">outh </w:t>
      </w:r>
      <w:r>
        <w:t>C</w:t>
      </w:r>
      <w:r w:rsidR="00551B00">
        <w:t xml:space="preserve">arolina </w:t>
      </w:r>
      <w:r>
        <w:t>NASP Bullseye State Champions</w:t>
      </w:r>
      <w:r w:rsidR="00B55709">
        <w:t xml:space="preserve">, </w:t>
      </w:r>
      <w:r>
        <w:t>2024‑2025 S</w:t>
      </w:r>
      <w:r w:rsidR="00551B00">
        <w:t xml:space="preserve">outh Caroliina </w:t>
      </w:r>
      <w:r>
        <w:t xml:space="preserve">NASP IBO </w:t>
      </w:r>
      <w:r w:rsidR="00000413">
        <w:t>Runner Up</w:t>
      </w:r>
      <w:r w:rsidR="002A19C3">
        <w:t xml:space="preserve">, </w:t>
      </w:r>
      <w:r w:rsidR="00000413">
        <w:t xml:space="preserve">Bullseye Competition </w:t>
      </w:r>
      <w:r w:rsidR="00D5156C">
        <w:t xml:space="preserve">Season </w:t>
      </w:r>
      <w:r w:rsidR="00000413">
        <w:t>Record</w:t>
      </w:r>
      <w:r w:rsidR="00A00C3B">
        <w:t xml:space="preserve"> </w:t>
      </w:r>
      <w:r w:rsidR="00000413">
        <w:t>16‑0</w:t>
      </w:r>
      <w:r w:rsidR="002A19C3">
        <w:t xml:space="preserve">, </w:t>
      </w:r>
      <w:r w:rsidR="00000413">
        <w:t>IBO Competition Season Record: 5‑1</w:t>
      </w:r>
      <w:r w:rsidR="002A19C3">
        <w:t xml:space="preserve">, </w:t>
      </w:r>
      <w:r w:rsidR="00000413">
        <w:t>Carolina Springs Middle School</w:t>
      </w:r>
      <w:r w:rsidR="00A00C3B">
        <w:t>’s</w:t>
      </w:r>
      <w:r w:rsidR="00000413">
        <w:t xml:space="preserve"> Top Bullseye Team Score 3</w:t>
      </w:r>
      <w:r w:rsidR="002A19C3">
        <w:t>,</w:t>
      </w:r>
      <w:r w:rsidR="00000413">
        <w:t>355 (</w:t>
      </w:r>
      <w:r w:rsidR="00B55709">
        <w:t>h</w:t>
      </w:r>
      <w:r w:rsidR="00A00C3B">
        <w:t>ighest</w:t>
      </w:r>
      <w:r w:rsidR="00000413">
        <w:t xml:space="preserve"> in </w:t>
      </w:r>
      <w:r w:rsidR="00A00C3B">
        <w:t>South Carolina</w:t>
      </w:r>
      <w:r w:rsidR="00B55709">
        <w:t>)</w:t>
      </w:r>
      <w:r w:rsidR="002A19C3">
        <w:t xml:space="preserve">, </w:t>
      </w:r>
      <w:r w:rsidR="00000413">
        <w:t>Top IBO Team Score</w:t>
      </w:r>
      <w:r w:rsidR="00446CA6">
        <w:t xml:space="preserve">: </w:t>
      </w:r>
      <w:r w:rsidR="00000413">
        <w:t xml:space="preserve">1657 </w:t>
      </w:r>
      <w:r w:rsidR="00A00C3B">
        <w:t>(</w:t>
      </w:r>
      <w:r w:rsidR="00B55709">
        <w:t>s</w:t>
      </w:r>
      <w:r w:rsidR="00A00C3B">
        <w:t>econd in South Carolina</w:t>
      </w:r>
      <w:r w:rsidR="00B55709">
        <w:t>)</w:t>
      </w:r>
      <w:r w:rsidR="002A19C3">
        <w:t xml:space="preserve">. </w:t>
      </w:r>
      <w:r w:rsidR="00A00C3B">
        <w:t>Additionally, the team</w:t>
      </w:r>
      <w:r w:rsidR="007B06AC">
        <w:t xml:space="preserve"> shot over 3</w:t>
      </w:r>
      <w:r w:rsidR="00B55709">
        <w:t>,</w:t>
      </w:r>
      <w:r w:rsidR="007B06AC">
        <w:t xml:space="preserve">300 as a </w:t>
      </w:r>
      <w:r w:rsidR="005C0DE6">
        <w:t>group seven times this year, setting a record as the only South Carolina team to achieve this multiple times in a season; and</w:t>
      </w:r>
    </w:p>
    <w:p w:rsidR="00534287" w:rsidP="00084D53" w:rsidRDefault="00534287" w14:paraId="73F31313" w14:textId="77777777">
      <w:pPr>
        <w:pStyle w:val="scresolutionwhereas"/>
      </w:pPr>
    </w:p>
    <w:p w:rsidR="00534287" w:rsidP="00534287" w:rsidRDefault="00F935A0" w14:paraId="33532179" w14:textId="09AB4F48">
      <w:pPr>
        <w:pStyle w:val="scresolutionwhereas"/>
      </w:pPr>
      <w:bookmarkStart w:name="wa_10aa4ae86" w:id="4"/>
      <w:r>
        <w:lastRenderedPageBreak/>
        <w:t>W</w:t>
      </w:r>
      <w:bookmarkEnd w:id="4"/>
      <w:r>
        <w:t>hereas,</w:t>
      </w:r>
      <w:r w:rsidR="001347EE">
        <w:t xml:space="preserve"> </w:t>
      </w:r>
      <w:r w:rsidR="006D1087">
        <w:t>the team</w:t>
      </w:r>
      <w:r w:rsidR="005C0DE6">
        <w:t>’s success</w:t>
      </w:r>
      <w:r w:rsidR="006D1087">
        <w:t xml:space="preserve"> has flourished under the leadership of Head Coach Todd Fulmer and </w:t>
      </w:r>
      <w:r w:rsidR="00B55709">
        <w:t>a</w:t>
      </w:r>
      <w:r w:rsidR="006D1087">
        <w:t xml:space="preserve">ssistant </w:t>
      </w:r>
      <w:r w:rsidR="00B55709">
        <w:t>c</w:t>
      </w:r>
      <w:r w:rsidR="006D1087">
        <w:t xml:space="preserve">oaches Erin Areheart, Mark Kyzer and John Roberts.  Their </w:t>
      </w:r>
      <w:r w:rsidR="005C0DE6">
        <w:t xml:space="preserve">guidance, </w:t>
      </w:r>
      <w:r w:rsidR="00D838AE">
        <w:t>compassion</w:t>
      </w:r>
      <w:r w:rsidR="005C0DE6">
        <w:t>,</w:t>
      </w:r>
      <w:r w:rsidR="00D838AE">
        <w:t xml:space="preserve"> and </w:t>
      </w:r>
      <w:r w:rsidR="005C0DE6">
        <w:t xml:space="preserve">unwavering commitment have been key in helping Carolina Springs Middle School become the most successful middle school archery team in South Carolina’s history.  The Huskies attribute their </w:t>
      </w:r>
      <w:r w:rsidR="00534287">
        <w:t xml:space="preserve">success to </w:t>
      </w:r>
      <w:r w:rsidR="005C0DE6">
        <w:t>their strong teamwork, the ongoing support of their families, and the encouragement of the school</w:t>
      </w:r>
      <w:r w:rsidR="006E04A3">
        <w:t>’s administration, particularly</w:t>
      </w:r>
      <w:r w:rsidR="00534287">
        <w:t xml:space="preserve"> Dr. Patrice Green, </w:t>
      </w:r>
      <w:r w:rsidR="00B55709">
        <w:t>p</w:t>
      </w:r>
      <w:r w:rsidR="00534287">
        <w:t xml:space="preserve">rincipal, for her </w:t>
      </w:r>
      <w:r w:rsidR="006E04A3">
        <w:t>steadfast backing of the program this year</w:t>
      </w:r>
      <w:r w:rsidR="00534287">
        <w:t>; and</w:t>
      </w:r>
    </w:p>
    <w:p w:rsidR="008A7625" w:rsidP="00084D53" w:rsidRDefault="008A7625" w14:paraId="4666F527" w14:textId="09D283D3">
      <w:pPr>
        <w:pStyle w:val="scresolutionwhereas"/>
      </w:pPr>
    </w:p>
    <w:p w:rsidR="008A7625" w:rsidP="00843D27" w:rsidRDefault="008A7625" w14:paraId="44F28955" w14:textId="3EC40AF4">
      <w:pPr>
        <w:pStyle w:val="scresolutionwhereas"/>
      </w:pPr>
      <w:bookmarkStart w:name="wa_c7d569305" w:id="5"/>
      <w:r>
        <w:t>W</w:t>
      </w:r>
      <w:bookmarkEnd w:id="5"/>
      <w:r>
        <w:t>hereas,</w:t>
      </w:r>
      <w:r w:rsidR="001347EE">
        <w:t xml:space="preserve"> </w:t>
      </w:r>
      <w:r w:rsidR="00472977">
        <w:t xml:space="preserve">with admiration, the House of Representatives </w:t>
      </w:r>
      <w:r w:rsidR="006E04A3">
        <w:t>commends</w:t>
      </w:r>
      <w:r w:rsidR="00472977">
        <w:t xml:space="preserve"> the Carolina Springs Middle School </w:t>
      </w:r>
      <w:r w:rsidR="00B519AE">
        <w:t>A</w:t>
      </w:r>
      <w:r w:rsidR="00472977">
        <w:t>rcher</w:t>
      </w:r>
      <w:r w:rsidR="006E04A3">
        <w:t>y T</w:t>
      </w:r>
      <w:bookmarkStart w:name="open_doc_here" w:id="6"/>
      <w:bookmarkEnd w:id="6"/>
      <w:r w:rsidR="006E04A3">
        <w:t xml:space="preserve">eam for their outstanding achievements and is confident that these </w:t>
      </w:r>
      <w:r w:rsidR="00472977">
        <w:t xml:space="preserve">young </w:t>
      </w:r>
      <w:r w:rsidR="00B519AE">
        <w:t>athletes</w:t>
      </w:r>
      <w:r w:rsidR="00472977">
        <w:t xml:space="preserve"> will continue to excel in the </w:t>
      </w:r>
      <w:r w:rsidR="006E04A3">
        <w:t>future</w:t>
      </w:r>
      <w:r w:rsidR="00472977">
        <w:t xml:space="preserve">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3610C8B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7E3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62DE33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87E3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4074C">
        <w:t>c</w:t>
      </w:r>
      <w:r w:rsidR="00CC23D7">
        <w:t>o</w:t>
      </w:r>
      <w:r w:rsidR="006E04A3">
        <w:t>mmend</w:t>
      </w:r>
      <w:r w:rsidR="0054074C">
        <w:t xml:space="preserve"> the Carolina Springs Middle School </w:t>
      </w:r>
      <w:r w:rsidR="006E04A3">
        <w:t>A</w:t>
      </w:r>
      <w:r w:rsidR="0054074C">
        <w:t xml:space="preserve">rchery </w:t>
      </w:r>
      <w:r w:rsidR="006E04A3">
        <w:t>T</w:t>
      </w:r>
      <w:r w:rsidR="0054074C">
        <w:t xml:space="preserve">eam, </w:t>
      </w:r>
      <w:r w:rsidR="006E04A3">
        <w:t xml:space="preserve">their </w:t>
      </w:r>
      <w:r w:rsidR="0054074C">
        <w:t xml:space="preserve">coaches, and school </w:t>
      </w:r>
      <w:r w:rsidR="006E04A3">
        <w:t>leaders</w:t>
      </w:r>
      <w:r w:rsidR="0054074C">
        <w:t xml:space="preserve"> for a</w:t>
      </w:r>
      <w:r w:rsidR="006E04A3">
        <w:t xml:space="preserve">n exceptional </w:t>
      </w:r>
      <w:r w:rsidR="0054074C">
        <w:t>season</w:t>
      </w:r>
      <w:r w:rsidR="002B03DC">
        <w:t xml:space="preserve"> and</w:t>
      </w:r>
      <w:r w:rsidR="006E04A3">
        <w:t xml:space="preserve"> recognize their victory in the 2024‑2025 </w:t>
      </w:r>
      <w:r w:rsidR="0054074C">
        <w:t>South Carolina National Archery in the Schools Program (NASP) State Championship</w:t>
      </w:r>
      <w:r w:rsidR="00B519A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C89B72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54074C">
        <w:t>Dr. Patric</w:t>
      </w:r>
      <w:r w:rsidR="00472977">
        <w:t>e</w:t>
      </w:r>
      <w:r w:rsidR="0054074C">
        <w:t xml:space="preserve"> Green</w:t>
      </w:r>
      <w:r w:rsidR="009842FC">
        <w:t>, principal,</w:t>
      </w:r>
      <w:r w:rsidR="0054074C">
        <w:t xml:space="preserve"> </w:t>
      </w:r>
      <w:r w:rsidR="00472977">
        <w:t>and Head Coach Todd Fulmer</w:t>
      </w:r>
      <w:r w:rsidR="006E04A3">
        <w:t xml:space="preserve">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45F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FD7BBF" w:rsidR="007003E1" w:rsidRDefault="00A158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3425A">
              <w:t>[4357]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425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413"/>
    <w:rsid w:val="00000859"/>
    <w:rsid w:val="00007116"/>
    <w:rsid w:val="00011869"/>
    <w:rsid w:val="00015CD6"/>
    <w:rsid w:val="00020DE5"/>
    <w:rsid w:val="00025900"/>
    <w:rsid w:val="0003112D"/>
    <w:rsid w:val="00032E86"/>
    <w:rsid w:val="00040E43"/>
    <w:rsid w:val="0006683A"/>
    <w:rsid w:val="0008202C"/>
    <w:rsid w:val="000843D7"/>
    <w:rsid w:val="00084D53"/>
    <w:rsid w:val="00090EF8"/>
    <w:rsid w:val="00091FD9"/>
    <w:rsid w:val="0009711F"/>
    <w:rsid w:val="00097234"/>
    <w:rsid w:val="00097C23"/>
    <w:rsid w:val="000C5BE4"/>
    <w:rsid w:val="000E0100"/>
    <w:rsid w:val="000E1785"/>
    <w:rsid w:val="000E1CDA"/>
    <w:rsid w:val="000E546A"/>
    <w:rsid w:val="000F1901"/>
    <w:rsid w:val="000F2E49"/>
    <w:rsid w:val="000F40FA"/>
    <w:rsid w:val="001035F1"/>
    <w:rsid w:val="0010776B"/>
    <w:rsid w:val="00110CAA"/>
    <w:rsid w:val="00123E33"/>
    <w:rsid w:val="00133E66"/>
    <w:rsid w:val="001347EE"/>
    <w:rsid w:val="001358F6"/>
    <w:rsid w:val="00136B38"/>
    <w:rsid w:val="001373F6"/>
    <w:rsid w:val="001435A3"/>
    <w:rsid w:val="00146ED3"/>
    <w:rsid w:val="001500BA"/>
    <w:rsid w:val="00151044"/>
    <w:rsid w:val="0015380B"/>
    <w:rsid w:val="00157F1B"/>
    <w:rsid w:val="001762CD"/>
    <w:rsid w:val="00187057"/>
    <w:rsid w:val="001923C1"/>
    <w:rsid w:val="00195657"/>
    <w:rsid w:val="001A022F"/>
    <w:rsid w:val="001A2C0B"/>
    <w:rsid w:val="001A2CFD"/>
    <w:rsid w:val="001A72A6"/>
    <w:rsid w:val="001C4F58"/>
    <w:rsid w:val="001D08F2"/>
    <w:rsid w:val="001D2A16"/>
    <w:rsid w:val="001D31ED"/>
    <w:rsid w:val="001D3A58"/>
    <w:rsid w:val="001D525B"/>
    <w:rsid w:val="001D68D8"/>
    <w:rsid w:val="001D7F4F"/>
    <w:rsid w:val="001F0B44"/>
    <w:rsid w:val="001F75F9"/>
    <w:rsid w:val="002017E6"/>
    <w:rsid w:val="00205238"/>
    <w:rsid w:val="00207DC3"/>
    <w:rsid w:val="00211B4F"/>
    <w:rsid w:val="00220874"/>
    <w:rsid w:val="002321B6"/>
    <w:rsid w:val="00232912"/>
    <w:rsid w:val="0025001F"/>
    <w:rsid w:val="00250967"/>
    <w:rsid w:val="002543C8"/>
    <w:rsid w:val="0025541D"/>
    <w:rsid w:val="002635C9"/>
    <w:rsid w:val="00263774"/>
    <w:rsid w:val="00275C21"/>
    <w:rsid w:val="0028384E"/>
    <w:rsid w:val="00284AAE"/>
    <w:rsid w:val="0029287A"/>
    <w:rsid w:val="002A19C3"/>
    <w:rsid w:val="002B03DC"/>
    <w:rsid w:val="002B451A"/>
    <w:rsid w:val="002D55D2"/>
    <w:rsid w:val="002E0BCA"/>
    <w:rsid w:val="002E5912"/>
    <w:rsid w:val="002F4473"/>
    <w:rsid w:val="00301B21"/>
    <w:rsid w:val="00325348"/>
    <w:rsid w:val="0032732C"/>
    <w:rsid w:val="003321E4"/>
    <w:rsid w:val="00336AD0"/>
    <w:rsid w:val="00352B26"/>
    <w:rsid w:val="0036008C"/>
    <w:rsid w:val="0037079A"/>
    <w:rsid w:val="00370C9D"/>
    <w:rsid w:val="003777C8"/>
    <w:rsid w:val="00381B2C"/>
    <w:rsid w:val="00385E1F"/>
    <w:rsid w:val="0039322D"/>
    <w:rsid w:val="0039332D"/>
    <w:rsid w:val="003A4798"/>
    <w:rsid w:val="003A4F41"/>
    <w:rsid w:val="003B6938"/>
    <w:rsid w:val="003C4DAB"/>
    <w:rsid w:val="003D01E8"/>
    <w:rsid w:val="003D0BC2"/>
    <w:rsid w:val="003D50EB"/>
    <w:rsid w:val="003D6142"/>
    <w:rsid w:val="003E5288"/>
    <w:rsid w:val="003F6D79"/>
    <w:rsid w:val="003F6E8C"/>
    <w:rsid w:val="0041760A"/>
    <w:rsid w:val="00417C01"/>
    <w:rsid w:val="004252D4"/>
    <w:rsid w:val="00436096"/>
    <w:rsid w:val="004403BD"/>
    <w:rsid w:val="00442522"/>
    <w:rsid w:val="00446CA6"/>
    <w:rsid w:val="0045030E"/>
    <w:rsid w:val="00461441"/>
    <w:rsid w:val="004623E6"/>
    <w:rsid w:val="0046488E"/>
    <w:rsid w:val="0046685D"/>
    <w:rsid w:val="004669F5"/>
    <w:rsid w:val="00472977"/>
    <w:rsid w:val="004809EE"/>
    <w:rsid w:val="004941E0"/>
    <w:rsid w:val="004B7339"/>
    <w:rsid w:val="004D559F"/>
    <w:rsid w:val="004E7D54"/>
    <w:rsid w:val="004F166F"/>
    <w:rsid w:val="00511974"/>
    <w:rsid w:val="00516121"/>
    <w:rsid w:val="0052116B"/>
    <w:rsid w:val="005273C6"/>
    <w:rsid w:val="005275A2"/>
    <w:rsid w:val="00530A69"/>
    <w:rsid w:val="00534287"/>
    <w:rsid w:val="00537764"/>
    <w:rsid w:val="0054074C"/>
    <w:rsid w:val="005431E0"/>
    <w:rsid w:val="00543DF3"/>
    <w:rsid w:val="00544359"/>
    <w:rsid w:val="00544C6E"/>
    <w:rsid w:val="00545593"/>
    <w:rsid w:val="00545C09"/>
    <w:rsid w:val="0054610C"/>
    <w:rsid w:val="00551B00"/>
    <w:rsid w:val="00551C74"/>
    <w:rsid w:val="00556EBF"/>
    <w:rsid w:val="0055760A"/>
    <w:rsid w:val="005647DC"/>
    <w:rsid w:val="005666D1"/>
    <w:rsid w:val="0057560B"/>
    <w:rsid w:val="00577C6C"/>
    <w:rsid w:val="00577CA8"/>
    <w:rsid w:val="005834ED"/>
    <w:rsid w:val="0059135D"/>
    <w:rsid w:val="005A62FE"/>
    <w:rsid w:val="005C0DE6"/>
    <w:rsid w:val="005C2FE2"/>
    <w:rsid w:val="005C6AD3"/>
    <w:rsid w:val="005E2BC9"/>
    <w:rsid w:val="005E42C2"/>
    <w:rsid w:val="00605102"/>
    <w:rsid w:val="006053F5"/>
    <w:rsid w:val="00611909"/>
    <w:rsid w:val="0062013E"/>
    <w:rsid w:val="006215AA"/>
    <w:rsid w:val="00623143"/>
    <w:rsid w:val="00627DCA"/>
    <w:rsid w:val="00631A0F"/>
    <w:rsid w:val="00665845"/>
    <w:rsid w:val="00666E48"/>
    <w:rsid w:val="00670F2F"/>
    <w:rsid w:val="006913C9"/>
    <w:rsid w:val="0069470D"/>
    <w:rsid w:val="006A0554"/>
    <w:rsid w:val="006B1590"/>
    <w:rsid w:val="006D1087"/>
    <w:rsid w:val="006D349F"/>
    <w:rsid w:val="006D58AA"/>
    <w:rsid w:val="006E04A3"/>
    <w:rsid w:val="006E4451"/>
    <w:rsid w:val="006E655C"/>
    <w:rsid w:val="006E69E6"/>
    <w:rsid w:val="007003E1"/>
    <w:rsid w:val="007070AD"/>
    <w:rsid w:val="007270DA"/>
    <w:rsid w:val="00733210"/>
    <w:rsid w:val="00734F00"/>
    <w:rsid w:val="007352A5"/>
    <w:rsid w:val="0073631E"/>
    <w:rsid w:val="00736959"/>
    <w:rsid w:val="0074375C"/>
    <w:rsid w:val="00745F79"/>
    <w:rsid w:val="00746A58"/>
    <w:rsid w:val="00755B5A"/>
    <w:rsid w:val="007720AC"/>
    <w:rsid w:val="00777B99"/>
    <w:rsid w:val="00781DF8"/>
    <w:rsid w:val="00782E90"/>
    <w:rsid w:val="007836CC"/>
    <w:rsid w:val="00787728"/>
    <w:rsid w:val="007917CE"/>
    <w:rsid w:val="00795824"/>
    <w:rsid w:val="007959D3"/>
    <w:rsid w:val="007A70AE"/>
    <w:rsid w:val="007B06AC"/>
    <w:rsid w:val="007B6DBB"/>
    <w:rsid w:val="007C0EE1"/>
    <w:rsid w:val="007C69B6"/>
    <w:rsid w:val="007C72ED"/>
    <w:rsid w:val="007D4999"/>
    <w:rsid w:val="007E01B6"/>
    <w:rsid w:val="007F3C86"/>
    <w:rsid w:val="007F6D64"/>
    <w:rsid w:val="00810471"/>
    <w:rsid w:val="008139AF"/>
    <w:rsid w:val="008362E8"/>
    <w:rsid w:val="008410D3"/>
    <w:rsid w:val="00843D27"/>
    <w:rsid w:val="00846FE5"/>
    <w:rsid w:val="00850700"/>
    <w:rsid w:val="0085786E"/>
    <w:rsid w:val="00870570"/>
    <w:rsid w:val="0088292F"/>
    <w:rsid w:val="008905D2"/>
    <w:rsid w:val="008A1768"/>
    <w:rsid w:val="008A357F"/>
    <w:rsid w:val="008A489F"/>
    <w:rsid w:val="008A7625"/>
    <w:rsid w:val="008B1197"/>
    <w:rsid w:val="008B4AC4"/>
    <w:rsid w:val="008C188E"/>
    <w:rsid w:val="008C3A19"/>
    <w:rsid w:val="008D05D1"/>
    <w:rsid w:val="008E1DCA"/>
    <w:rsid w:val="008F0F33"/>
    <w:rsid w:val="008F4429"/>
    <w:rsid w:val="009059FF"/>
    <w:rsid w:val="009131D9"/>
    <w:rsid w:val="00916B8A"/>
    <w:rsid w:val="00921BD1"/>
    <w:rsid w:val="0092634F"/>
    <w:rsid w:val="009270BA"/>
    <w:rsid w:val="0093425A"/>
    <w:rsid w:val="0094021A"/>
    <w:rsid w:val="009514B6"/>
    <w:rsid w:val="00952BFB"/>
    <w:rsid w:val="00953783"/>
    <w:rsid w:val="0096528D"/>
    <w:rsid w:val="00965B3F"/>
    <w:rsid w:val="00981501"/>
    <w:rsid w:val="009842FC"/>
    <w:rsid w:val="00985195"/>
    <w:rsid w:val="009B44AF"/>
    <w:rsid w:val="009C6A0B"/>
    <w:rsid w:val="009C7F19"/>
    <w:rsid w:val="009E2BE4"/>
    <w:rsid w:val="009E3658"/>
    <w:rsid w:val="009F0C77"/>
    <w:rsid w:val="009F4DD1"/>
    <w:rsid w:val="009F7B81"/>
    <w:rsid w:val="00A00C3B"/>
    <w:rsid w:val="00A02543"/>
    <w:rsid w:val="00A1583B"/>
    <w:rsid w:val="00A34EA6"/>
    <w:rsid w:val="00A41684"/>
    <w:rsid w:val="00A64E80"/>
    <w:rsid w:val="00A6596C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37C5"/>
    <w:rsid w:val="00AC34A2"/>
    <w:rsid w:val="00AC387C"/>
    <w:rsid w:val="00AC74F4"/>
    <w:rsid w:val="00AD1C9A"/>
    <w:rsid w:val="00AD4B17"/>
    <w:rsid w:val="00AF0102"/>
    <w:rsid w:val="00AF1A81"/>
    <w:rsid w:val="00AF69EE"/>
    <w:rsid w:val="00B00C4F"/>
    <w:rsid w:val="00B06E56"/>
    <w:rsid w:val="00B128F5"/>
    <w:rsid w:val="00B210ED"/>
    <w:rsid w:val="00B269B3"/>
    <w:rsid w:val="00B31DA6"/>
    <w:rsid w:val="00B3602C"/>
    <w:rsid w:val="00B412D4"/>
    <w:rsid w:val="00B519AE"/>
    <w:rsid w:val="00B519D6"/>
    <w:rsid w:val="00B55709"/>
    <w:rsid w:val="00B61F15"/>
    <w:rsid w:val="00B6480F"/>
    <w:rsid w:val="00B64FFF"/>
    <w:rsid w:val="00B703CB"/>
    <w:rsid w:val="00B7267F"/>
    <w:rsid w:val="00B879A5"/>
    <w:rsid w:val="00B9052D"/>
    <w:rsid w:val="00B9105E"/>
    <w:rsid w:val="00BC1E62"/>
    <w:rsid w:val="00BC3428"/>
    <w:rsid w:val="00BC695A"/>
    <w:rsid w:val="00BC6EC7"/>
    <w:rsid w:val="00BD086A"/>
    <w:rsid w:val="00BD20DE"/>
    <w:rsid w:val="00BD4498"/>
    <w:rsid w:val="00BE3C22"/>
    <w:rsid w:val="00BE46CD"/>
    <w:rsid w:val="00C02C1B"/>
    <w:rsid w:val="00C0345E"/>
    <w:rsid w:val="00C044B0"/>
    <w:rsid w:val="00C16628"/>
    <w:rsid w:val="00C21775"/>
    <w:rsid w:val="00C21ABE"/>
    <w:rsid w:val="00C316A3"/>
    <w:rsid w:val="00C31C95"/>
    <w:rsid w:val="00C3483A"/>
    <w:rsid w:val="00C41EB9"/>
    <w:rsid w:val="00C433D3"/>
    <w:rsid w:val="00C664FC"/>
    <w:rsid w:val="00C7322B"/>
    <w:rsid w:val="00C73AFC"/>
    <w:rsid w:val="00C74E9D"/>
    <w:rsid w:val="00C75326"/>
    <w:rsid w:val="00C826DD"/>
    <w:rsid w:val="00C82FD3"/>
    <w:rsid w:val="00C92819"/>
    <w:rsid w:val="00C93C2C"/>
    <w:rsid w:val="00CA3BCF"/>
    <w:rsid w:val="00CC23D7"/>
    <w:rsid w:val="00CC6B7B"/>
    <w:rsid w:val="00CD2089"/>
    <w:rsid w:val="00CE222D"/>
    <w:rsid w:val="00CE34AC"/>
    <w:rsid w:val="00CE4EE6"/>
    <w:rsid w:val="00CE586F"/>
    <w:rsid w:val="00CE662A"/>
    <w:rsid w:val="00CF44FA"/>
    <w:rsid w:val="00D1567E"/>
    <w:rsid w:val="00D31310"/>
    <w:rsid w:val="00D32ED7"/>
    <w:rsid w:val="00D37AF8"/>
    <w:rsid w:val="00D405B3"/>
    <w:rsid w:val="00D5156C"/>
    <w:rsid w:val="00D55053"/>
    <w:rsid w:val="00D573D9"/>
    <w:rsid w:val="00D66B80"/>
    <w:rsid w:val="00D73A67"/>
    <w:rsid w:val="00D8028D"/>
    <w:rsid w:val="00D838AE"/>
    <w:rsid w:val="00D970A9"/>
    <w:rsid w:val="00DB1F5E"/>
    <w:rsid w:val="00DC47B1"/>
    <w:rsid w:val="00DD4E1C"/>
    <w:rsid w:val="00DF3845"/>
    <w:rsid w:val="00E071A0"/>
    <w:rsid w:val="00E131AC"/>
    <w:rsid w:val="00E32D96"/>
    <w:rsid w:val="00E41911"/>
    <w:rsid w:val="00E43B43"/>
    <w:rsid w:val="00E44B57"/>
    <w:rsid w:val="00E47F85"/>
    <w:rsid w:val="00E5239D"/>
    <w:rsid w:val="00E56531"/>
    <w:rsid w:val="00E658FD"/>
    <w:rsid w:val="00E67072"/>
    <w:rsid w:val="00E874D9"/>
    <w:rsid w:val="00E92EEF"/>
    <w:rsid w:val="00E95B4E"/>
    <w:rsid w:val="00E97AB4"/>
    <w:rsid w:val="00EA150E"/>
    <w:rsid w:val="00EB0F12"/>
    <w:rsid w:val="00EB482C"/>
    <w:rsid w:val="00ED63A1"/>
    <w:rsid w:val="00EE22F9"/>
    <w:rsid w:val="00EF2368"/>
    <w:rsid w:val="00EF3015"/>
    <w:rsid w:val="00EF5F4D"/>
    <w:rsid w:val="00EF7585"/>
    <w:rsid w:val="00EF79F5"/>
    <w:rsid w:val="00F02C5C"/>
    <w:rsid w:val="00F24442"/>
    <w:rsid w:val="00F42BA9"/>
    <w:rsid w:val="00F477DA"/>
    <w:rsid w:val="00F50AE3"/>
    <w:rsid w:val="00F511FB"/>
    <w:rsid w:val="00F63EBB"/>
    <w:rsid w:val="00F655B7"/>
    <w:rsid w:val="00F656BA"/>
    <w:rsid w:val="00F67CF1"/>
    <w:rsid w:val="00F7053B"/>
    <w:rsid w:val="00F728AA"/>
    <w:rsid w:val="00F77129"/>
    <w:rsid w:val="00F840F0"/>
    <w:rsid w:val="00F87E32"/>
    <w:rsid w:val="00F91CB4"/>
    <w:rsid w:val="00F935A0"/>
    <w:rsid w:val="00F93EFD"/>
    <w:rsid w:val="00FA0B1D"/>
    <w:rsid w:val="00FB0D0D"/>
    <w:rsid w:val="00FB43B4"/>
    <w:rsid w:val="00FB4F8A"/>
    <w:rsid w:val="00FB67D2"/>
    <w:rsid w:val="00FB6B0B"/>
    <w:rsid w:val="00FB6FC2"/>
    <w:rsid w:val="00FC04D1"/>
    <w:rsid w:val="00FC39D8"/>
    <w:rsid w:val="00FC3EF6"/>
    <w:rsid w:val="00FD3AD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25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25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342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425A"/>
  </w:style>
  <w:style w:type="character" w:customStyle="1" w:styleId="Heading1Char">
    <w:name w:val="Heading 1 Char"/>
    <w:basedOn w:val="DefaultParagraphFont"/>
    <w:link w:val="Heading1"/>
    <w:uiPriority w:val="9"/>
    <w:rsid w:val="0093425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4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25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2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25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425A"/>
  </w:style>
  <w:style w:type="character" w:styleId="LineNumber">
    <w:name w:val="line number"/>
    <w:basedOn w:val="DefaultParagraphFont"/>
    <w:uiPriority w:val="99"/>
    <w:semiHidden/>
    <w:unhideWhenUsed/>
    <w:rsid w:val="0093425A"/>
  </w:style>
  <w:style w:type="paragraph" w:customStyle="1" w:styleId="BillDots">
    <w:name w:val="Bill Dots"/>
    <w:basedOn w:val="Normal"/>
    <w:qFormat/>
    <w:rsid w:val="009342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3425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5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25A"/>
    <w:pPr>
      <w:ind w:left="720"/>
      <w:contextualSpacing/>
    </w:pPr>
  </w:style>
  <w:style w:type="paragraph" w:customStyle="1" w:styleId="scbillheader">
    <w:name w:val="sc_bill_header"/>
    <w:qFormat/>
    <w:rsid w:val="009342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3425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342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342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342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342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3425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3425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342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3425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3425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3425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3425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3425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3425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3425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3425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3425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342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3425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342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3425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3425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342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342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3425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3425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342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342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342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3425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3425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3425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3425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3425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3425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3425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3425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3425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3425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3425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3425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3425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3425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3425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3425A"/>
    <w:rPr>
      <w:color w:val="808080"/>
    </w:rPr>
  </w:style>
  <w:style w:type="paragraph" w:customStyle="1" w:styleId="sctablecodifiedsection">
    <w:name w:val="sc_table_codified_section"/>
    <w:qFormat/>
    <w:rsid w:val="0093425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3425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3425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3425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3425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3425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3425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3425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3425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3425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3425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3425A"/>
    <w:rPr>
      <w:strike/>
      <w:dstrike w:val="0"/>
    </w:rPr>
  </w:style>
  <w:style w:type="character" w:customStyle="1" w:styleId="scstrikeblue">
    <w:name w:val="sc_strike_blue"/>
    <w:uiPriority w:val="1"/>
    <w:qFormat/>
    <w:rsid w:val="0093425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3425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3425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3425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3425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3425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3425A"/>
  </w:style>
  <w:style w:type="paragraph" w:customStyle="1" w:styleId="scbillendxx">
    <w:name w:val="sc_bill_end_xx"/>
    <w:qFormat/>
    <w:rsid w:val="0093425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3425A"/>
  </w:style>
  <w:style w:type="character" w:customStyle="1" w:styleId="scresolutionbody1">
    <w:name w:val="sc_resolution_body1"/>
    <w:uiPriority w:val="1"/>
    <w:qFormat/>
    <w:rsid w:val="0093425A"/>
  </w:style>
  <w:style w:type="character" w:styleId="Strong">
    <w:name w:val="Strong"/>
    <w:basedOn w:val="DefaultParagraphFont"/>
    <w:uiPriority w:val="22"/>
    <w:qFormat/>
    <w:rsid w:val="0093425A"/>
    <w:rPr>
      <w:b/>
      <w:bCs/>
    </w:rPr>
  </w:style>
  <w:style w:type="character" w:customStyle="1" w:styleId="scamendhouse">
    <w:name w:val="sc_amend_house"/>
    <w:uiPriority w:val="1"/>
    <w:qFormat/>
    <w:rsid w:val="0093425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3425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3425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3425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3425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C18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57&amp;session=126&amp;summary=B" TargetMode="External" Id="R46bf637f940a46db" /><Relationship Type="http://schemas.openxmlformats.org/officeDocument/2006/relationships/hyperlink" Target="https://www.scstatehouse.gov/sess126_2025-2026/prever/4357_20250422.docx" TargetMode="External" Id="Rb82c2da939314654" /><Relationship Type="http://schemas.openxmlformats.org/officeDocument/2006/relationships/hyperlink" Target="h:\hj\20250422.docx" TargetMode="External" Id="Rb76e27e278eb47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0EF8"/>
    <w:rsid w:val="00174066"/>
    <w:rsid w:val="00212BEF"/>
    <w:rsid w:val="00230879"/>
    <w:rsid w:val="002A3D45"/>
    <w:rsid w:val="00362988"/>
    <w:rsid w:val="003B6938"/>
    <w:rsid w:val="00460640"/>
    <w:rsid w:val="004D1BF3"/>
    <w:rsid w:val="00573513"/>
    <w:rsid w:val="005E42C2"/>
    <w:rsid w:val="0072205F"/>
    <w:rsid w:val="00804B1A"/>
    <w:rsid w:val="008228BC"/>
    <w:rsid w:val="00A22407"/>
    <w:rsid w:val="00AA3B04"/>
    <w:rsid w:val="00AA6F82"/>
    <w:rsid w:val="00B06E56"/>
    <w:rsid w:val="00BE097C"/>
    <w:rsid w:val="00C16628"/>
    <w:rsid w:val="00E131AC"/>
    <w:rsid w:val="00E216F6"/>
    <w:rsid w:val="00EA266C"/>
    <w:rsid w:val="00EB0F12"/>
    <w:rsid w:val="00EB6DDA"/>
    <w:rsid w:val="00EE2B2C"/>
    <w:rsid w:val="00EF3015"/>
    <w:rsid w:val="00F87613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340de5cd-f64e-4505-a0c8-15343e66f9d9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2025-04-22T00:00:00-04:00</T_BILL_DT_VERSION>
  <T_BILL_D_HOUSEINTRODATE>2025-04-22</T_BILL_D_HOUSEINTRODATE>
  <T_BILL_D_INTRODATE>2025-04-22</T_BILL_D_INTRODATE>
  <T_BILL_N_INTERNALVERSIONNUMBER>1</T_BILL_N_INTERNALVERSIONNUMBER>
  <T_BILL_N_SESSION>126</T_BILL_N_SESSION>
  <T_BILL_N_VERSIONNUMBER>1</T_BILL_N_VERSIONNUMBER>
  <T_BILL_N_YEAR>2025</T_BILL_N_YEAR>
  <T_BILL_REQUEST_REQUEST>bb5a646a-e7eb-4f3b-a6df-c87823b52659</T_BILL_REQUEST_REQUEST>
  <T_BILL_R_ORIGINALDRAFT>ba86f358-bd6a-4db4-bdcd-bc158b7cce1f</T_BILL_R_ORIGINALDRAFT>
  <T_BILL_SPONSOR_SPONSOR>09dfac68-dcc2-4a09-8038-b0b1139c03cb</T_BILL_SPONSOR_SPONSOR>
  <T_BILL_T_BILLNAME>[4357]</T_BILL_T_BILLNAME>
  <T_BILL_T_BILLNUMBER>4357</T_BILL_T_BILLNUMBER>
  <T_BILL_T_BILLTITLE>To commend the carolina springs middle school archery team, their coaches, and school leaders for an exceptional season, and to recognize their victory in the 2024-2025 South Carolina NAtional archery in the schools program (NASP) state championship.</T_BILL_T_BILLTITLE>
  <T_BILL_T_CHAMBER>house</T_BILL_T_CHAMBER>
  <T_BILL_T_FILENAME> </T_BILL_T_FILENAME>
  <T_BILL_T_LEGTYPE>resolution</T_BILL_T_LEGTYPE>
  <T_BILL_T_RATNUMBERSTRING>HNone</T_BILL_T_RATNUMBERSTRING>
  <T_BILL_T_SUBJECT>Carolina Springs MS archery champs</T_BILL_T_SUBJECT>
  <T_BILL_UR_DRAFTER>carlmcintosh@scstatehouse.gov</T_BILL_UR_DRAFTER>
  <T_BILL_UR_DRAFTINGASSISTANT>gwenthurmond@scstatehouse.gov</T_BILL_UR_DRAFTINGASSISTANT>
  <T_BILL_UR_RESOLUTIONWRITER>janetholland@scstatehouse.gov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3071</Characters>
  <Application>Microsoft Office Word</Application>
  <DocSecurity>0</DocSecurity>
  <Lines>63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2025-04-16T18:29:00Z</cp:lastPrinted>
  <dcterms:created xsi:type="dcterms:W3CDTF">2025-04-22T18:01:00Z</dcterms:created>
  <dcterms:modified xsi:type="dcterms:W3CDTF">2025-04-22T18:01:00Z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