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4388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Pace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LC-0247VR25.docx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23,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Medicaid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202aa7c50d7447f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864c62e9ea45494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51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060a2ced68884b9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e87ef9dd925432d">
        <w:r>
          <w:rPr>
            <w:rStyle w:val="Hyperlink"/>
            <w:u w:val="single"/>
          </w:rPr>
          <w:t>04/23/2025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BA00A7" w:rsidRDefault="00432135" w14:paraId="47642A99" w14:textId="0C69636C">
      <w:pPr>
        <w:pStyle w:val="scemptylineheader"/>
      </w:pPr>
    </w:p>
    <w:p w:rsidRPr="00BB0725" w:rsidR="00A73EFA" w:rsidP="00BA00A7" w:rsidRDefault="00A73EFA" w14:paraId="7B72410E" w14:textId="4217ED0B">
      <w:pPr>
        <w:pStyle w:val="scemptylineheader"/>
      </w:pPr>
    </w:p>
    <w:p w:rsidRPr="00BB0725" w:rsidR="00A73EFA" w:rsidP="00BA00A7" w:rsidRDefault="00A73EFA" w14:paraId="6AD935C9" w14:textId="2AED8B6D">
      <w:pPr>
        <w:pStyle w:val="scemptylineheader"/>
      </w:pPr>
    </w:p>
    <w:p w:rsidRPr="00DF3B44" w:rsidR="00A73EFA" w:rsidP="00BA00A7" w:rsidRDefault="00A73EFA" w14:paraId="51A98227" w14:textId="760A928F">
      <w:pPr>
        <w:pStyle w:val="scemptylineheader"/>
      </w:pPr>
    </w:p>
    <w:p w:rsidRPr="00DF3B44" w:rsidR="00A73EFA" w:rsidP="00BA00A7" w:rsidRDefault="00A73EFA" w14:paraId="3858851A" w14:textId="0EA58079">
      <w:pPr>
        <w:pStyle w:val="scemptylineheader"/>
      </w:pPr>
    </w:p>
    <w:p w:rsidRPr="00DF3B44" w:rsidR="00A73EFA" w:rsidP="00BA00A7" w:rsidRDefault="00A73EFA" w14:paraId="4E3DDE20" w14:textId="7E3E53A2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9E7376" w14:paraId="40FEFADA" w14:textId="49E19A6A">
          <w:pPr>
            <w:pStyle w:val="scbilltitle"/>
          </w:pPr>
          <w:r>
            <w:rPr>
              <w:caps w:val="0"/>
            </w:rPr>
            <w:t xml:space="preserve">TO AMEND THE SOUTH CAROLINA CODE OF LAWS BY ADDING SECTION 44‑6‑75 SO AS TO REQUIRE THE DEPARTMENT OF HEALTH AND HUMAN SERVICES TO DEVELOP A FORM THAT OFFERS MEDICAID </w:t>
          </w:r>
          <w:proofErr w:type="gramStart"/>
          <w:r>
            <w:rPr>
              <w:caps w:val="0"/>
            </w:rPr>
            <w:t>APPLICANTS</w:t>
          </w:r>
          <w:proofErr w:type="gramEnd"/>
          <w:r>
            <w:rPr>
              <w:caps w:val="0"/>
            </w:rPr>
            <w:t xml:space="preserve"> THE OPPORTUNITY TO EXECUTE A REVOCABLE LIVING WILL.</w:t>
          </w:r>
        </w:p>
      </w:sdtContent>
    </w:sdt>
    <w:bookmarkStart w:name="at_71b15357d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0c6968292" w:id="1"/>
      <w:r w:rsidRPr="0094541D">
        <w:t>B</w:t>
      </w:r>
      <w:bookmarkEnd w:id="1"/>
      <w:r w:rsidRPr="0094541D">
        <w:t>e it enacted by the General Assembly of the State of South Carolina:</w:t>
      </w:r>
    </w:p>
    <w:p w:rsidR="00393766" w:rsidP="00393766" w:rsidRDefault="00393766" w14:paraId="57A5D457" w14:textId="77777777">
      <w:pPr>
        <w:pStyle w:val="scemptyline"/>
      </w:pPr>
    </w:p>
    <w:p w:rsidR="00F22F56" w:rsidP="00F22F56" w:rsidRDefault="00393766" w14:paraId="2FB00E00" w14:textId="77777777">
      <w:pPr>
        <w:pStyle w:val="scdirectionallanguage"/>
      </w:pPr>
      <w:bookmarkStart w:name="bs_num_1_913cb1790" w:id="2"/>
      <w:r>
        <w:t>S</w:t>
      </w:r>
      <w:bookmarkEnd w:id="2"/>
      <w:r>
        <w:t>ECTION 1.</w:t>
      </w:r>
      <w:r>
        <w:tab/>
      </w:r>
      <w:bookmarkStart w:name="dl_1c8a8c727" w:id="3"/>
      <w:r w:rsidR="00F22F56">
        <w:t>A</w:t>
      </w:r>
      <w:bookmarkEnd w:id="3"/>
      <w:r w:rsidR="00F22F56">
        <w:t>rticle 1, Chapter 6, Title 44 of the S.C. Code is amended by adding:</w:t>
      </w:r>
    </w:p>
    <w:p w:rsidR="00F22F56" w:rsidP="00F22F56" w:rsidRDefault="00F22F56" w14:paraId="3206DAA7" w14:textId="77777777">
      <w:pPr>
        <w:pStyle w:val="scnewcodesection"/>
      </w:pPr>
    </w:p>
    <w:p w:rsidR="00393766" w:rsidP="00F22F56" w:rsidRDefault="00F22F56" w14:paraId="3786FFB9" w14:textId="395E8766">
      <w:pPr>
        <w:pStyle w:val="scnewcodesection"/>
      </w:pPr>
      <w:r>
        <w:tab/>
      </w:r>
      <w:bookmarkStart w:name="ns_T44C6N75_aaa908b04" w:id="4"/>
      <w:r>
        <w:t>S</w:t>
      </w:r>
      <w:bookmarkEnd w:id="4"/>
      <w:r>
        <w:t>ection 44‑6‑75.</w:t>
      </w:r>
      <w:r>
        <w:tab/>
      </w:r>
      <w:r w:rsidR="0006309E">
        <w:t>The department shall</w:t>
      </w:r>
      <w:r w:rsidRPr="00F22F56">
        <w:t xml:space="preserve"> develop a voluntary standard </w:t>
      </w:r>
      <w:r w:rsidR="00CF4B51">
        <w:t xml:space="preserve">revocable </w:t>
      </w:r>
      <w:r w:rsidRPr="00F22F56">
        <w:t xml:space="preserve">living will form </w:t>
      </w:r>
      <w:r w:rsidR="003224C7">
        <w:t xml:space="preserve">that is offered for execution </w:t>
      </w:r>
      <w:r w:rsidR="0006309E">
        <w:t>as part of the Medicaid application process.</w:t>
      </w:r>
    </w:p>
    <w:p w:rsidRPr="00DF3B44" w:rsidR="007E06BB" w:rsidP="00787433" w:rsidRDefault="007E06BB" w14:paraId="3D8F1FED" w14:textId="0FCFF216">
      <w:pPr>
        <w:pStyle w:val="scemptyline"/>
      </w:pPr>
      <w:bookmarkStart w:name="open_doc_here" w:id="5"/>
      <w:bookmarkEnd w:id="5"/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C16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D9A90A8" w:rsidR="00685035" w:rsidRPr="007B4AF7" w:rsidRDefault="009C2DD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1D37F9">
              <w:t>[4388]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1D37F9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572"/>
    <w:rsid w:val="00020B5D"/>
    <w:rsid w:val="00026421"/>
    <w:rsid w:val="0002774C"/>
    <w:rsid w:val="00030409"/>
    <w:rsid w:val="00033663"/>
    <w:rsid w:val="00037F04"/>
    <w:rsid w:val="000404BF"/>
    <w:rsid w:val="00044B84"/>
    <w:rsid w:val="000479D0"/>
    <w:rsid w:val="0006309E"/>
    <w:rsid w:val="0006464F"/>
    <w:rsid w:val="00066B54"/>
    <w:rsid w:val="00072FCD"/>
    <w:rsid w:val="00074A4F"/>
    <w:rsid w:val="00077B65"/>
    <w:rsid w:val="00090B38"/>
    <w:rsid w:val="00096FF1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87"/>
    <w:rsid w:val="000E578A"/>
    <w:rsid w:val="000F2250"/>
    <w:rsid w:val="0010329A"/>
    <w:rsid w:val="00105756"/>
    <w:rsid w:val="00115DE9"/>
    <w:rsid w:val="001164F9"/>
    <w:rsid w:val="0011719C"/>
    <w:rsid w:val="00140049"/>
    <w:rsid w:val="00141C0F"/>
    <w:rsid w:val="00145D41"/>
    <w:rsid w:val="00171601"/>
    <w:rsid w:val="001730EB"/>
    <w:rsid w:val="00173276"/>
    <w:rsid w:val="00176122"/>
    <w:rsid w:val="001850CD"/>
    <w:rsid w:val="0019025B"/>
    <w:rsid w:val="00192AF7"/>
    <w:rsid w:val="00197366"/>
    <w:rsid w:val="001A136C"/>
    <w:rsid w:val="001A3AF5"/>
    <w:rsid w:val="001A5423"/>
    <w:rsid w:val="001B6DA2"/>
    <w:rsid w:val="001C25EC"/>
    <w:rsid w:val="001D37F9"/>
    <w:rsid w:val="001F2A41"/>
    <w:rsid w:val="001F313F"/>
    <w:rsid w:val="001F331D"/>
    <w:rsid w:val="001F394C"/>
    <w:rsid w:val="001F7A8E"/>
    <w:rsid w:val="002038AA"/>
    <w:rsid w:val="002114C8"/>
    <w:rsid w:val="0021166F"/>
    <w:rsid w:val="002162DF"/>
    <w:rsid w:val="00230038"/>
    <w:rsid w:val="00233975"/>
    <w:rsid w:val="00236D73"/>
    <w:rsid w:val="00246535"/>
    <w:rsid w:val="00257F60"/>
    <w:rsid w:val="002625EA"/>
    <w:rsid w:val="00262AC5"/>
    <w:rsid w:val="00264AE9"/>
    <w:rsid w:val="002701AC"/>
    <w:rsid w:val="002746AC"/>
    <w:rsid w:val="00275AE6"/>
    <w:rsid w:val="00282F72"/>
    <w:rsid w:val="002836D8"/>
    <w:rsid w:val="002A7989"/>
    <w:rsid w:val="002B02F3"/>
    <w:rsid w:val="002B2FD9"/>
    <w:rsid w:val="002C3463"/>
    <w:rsid w:val="002D266D"/>
    <w:rsid w:val="002D5B3D"/>
    <w:rsid w:val="002D7447"/>
    <w:rsid w:val="002E315A"/>
    <w:rsid w:val="002E4F8C"/>
    <w:rsid w:val="002F2F54"/>
    <w:rsid w:val="002F560C"/>
    <w:rsid w:val="002F5847"/>
    <w:rsid w:val="0030425A"/>
    <w:rsid w:val="003224C7"/>
    <w:rsid w:val="00337789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050D"/>
    <w:rsid w:val="00391041"/>
    <w:rsid w:val="00393766"/>
    <w:rsid w:val="003A558E"/>
    <w:rsid w:val="003A5F1C"/>
    <w:rsid w:val="003C3E2E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5048"/>
    <w:rsid w:val="004203B9"/>
    <w:rsid w:val="00432135"/>
    <w:rsid w:val="00446987"/>
    <w:rsid w:val="00446D28"/>
    <w:rsid w:val="0046649D"/>
    <w:rsid w:val="00466CD0"/>
    <w:rsid w:val="00473583"/>
    <w:rsid w:val="00477256"/>
    <w:rsid w:val="00477F32"/>
    <w:rsid w:val="00481850"/>
    <w:rsid w:val="004851A0"/>
    <w:rsid w:val="0048627F"/>
    <w:rsid w:val="004932AB"/>
    <w:rsid w:val="00494BEF"/>
    <w:rsid w:val="004A4EC2"/>
    <w:rsid w:val="004A5512"/>
    <w:rsid w:val="004A6703"/>
    <w:rsid w:val="004A6BE5"/>
    <w:rsid w:val="004B0C18"/>
    <w:rsid w:val="004C1A04"/>
    <w:rsid w:val="004C20BC"/>
    <w:rsid w:val="004C5C9A"/>
    <w:rsid w:val="004D1442"/>
    <w:rsid w:val="004D3DCB"/>
    <w:rsid w:val="004E1946"/>
    <w:rsid w:val="004E239A"/>
    <w:rsid w:val="004E66E9"/>
    <w:rsid w:val="004E7DDE"/>
    <w:rsid w:val="004F0090"/>
    <w:rsid w:val="004F172C"/>
    <w:rsid w:val="005002ED"/>
    <w:rsid w:val="00500DBC"/>
    <w:rsid w:val="005023F5"/>
    <w:rsid w:val="005102BE"/>
    <w:rsid w:val="00510550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A7B36"/>
    <w:rsid w:val="005B7817"/>
    <w:rsid w:val="005C06C8"/>
    <w:rsid w:val="005C23D7"/>
    <w:rsid w:val="005C40EB"/>
    <w:rsid w:val="005C5C50"/>
    <w:rsid w:val="005C726E"/>
    <w:rsid w:val="005D02B4"/>
    <w:rsid w:val="005D3013"/>
    <w:rsid w:val="005E0F5D"/>
    <w:rsid w:val="005E1E50"/>
    <w:rsid w:val="005E2B9C"/>
    <w:rsid w:val="005E3332"/>
    <w:rsid w:val="005F76B0"/>
    <w:rsid w:val="00604429"/>
    <w:rsid w:val="006067B0"/>
    <w:rsid w:val="00606A8B"/>
    <w:rsid w:val="00611EBA"/>
    <w:rsid w:val="00616260"/>
    <w:rsid w:val="006213A8"/>
    <w:rsid w:val="00623BEA"/>
    <w:rsid w:val="006347E9"/>
    <w:rsid w:val="00640C87"/>
    <w:rsid w:val="006454BB"/>
    <w:rsid w:val="00657CF4"/>
    <w:rsid w:val="00661463"/>
    <w:rsid w:val="0066188C"/>
    <w:rsid w:val="00663B8D"/>
    <w:rsid w:val="00663E00"/>
    <w:rsid w:val="00664F48"/>
    <w:rsid w:val="00664FAD"/>
    <w:rsid w:val="006705C1"/>
    <w:rsid w:val="0067345B"/>
    <w:rsid w:val="00683986"/>
    <w:rsid w:val="00685035"/>
    <w:rsid w:val="00685770"/>
    <w:rsid w:val="00690DBA"/>
    <w:rsid w:val="006964F9"/>
    <w:rsid w:val="006968CD"/>
    <w:rsid w:val="006A395F"/>
    <w:rsid w:val="006A65E2"/>
    <w:rsid w:val="006A7C42"/>
    <w:rsid w:val="006B37BD"/>
    <w:rsid w:val="006B4EF5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2284E"/>
    <w:rsid w:val="00737F19"/>
    <w:rsid w:val="00742615"/>
    <w:rsid w:val="00743899"/>
    <w:rsid w:val="00782BF8"/>
    <w:rsid w:val="00783C75"/>
    <w:rsid w:val="007849D9"/>
    <w:rsid w:val="00787433"/>
    <w:rsid w:val="007A10F1"/>
    <w:rsid w:val="007A3D50"/>
    <w:rsid w:val="007A6C8B"/>
    <w:rsid w:val="007B2D29"/>
    <w:rsid w:val="007B412F"/>
    <w:rsid w:val="007B4AF7"/>
    <w:rsid w:val="007B4DBF"/>
    <w:rsid w:val="007C17CB"/>
    <w:rsid w:val="007C5458"/>
    <w:rsid w:val="007C6E9A"/>
    <w:rsid w:val="007D2C67"/>
    <w:rsid w:val="007D56CC"/>
    <w:rsid w:val="007E06BB"/>
    <w:rsid w:val="007F073E"/>
    <w:rsid w:val="007F17F3"/>
    <w:rsid w:val="007F50D1"/>
    <w:rsid w:val="00800F69"/>
    <w:rsid w:val="00816D52"/>
    <w:rsid w:val="00823829"/>
    <w:rsid w:val="00831048"/>
    <w:rsid w:val="0083411E"/>
    <w:rsid w:val="00834272"/>
    <w:rsid w:val="00855E5F"/>
    <w:rsid w:val="008625C1"/>
    <w:rsid w:val="008719CB"/>
    <w:rsid w:val="0087671D"/>
    <w:rsid w:val="008806F9"/>
    <w:rsid w:val="00887957"/>
    <w:rsid w:val="008A3496"/>
    <w:rsid w:val="008A57E3"/>
    <w:rsid w:val="008B5BF4"/>
    <w:rsid w:val="008C0CEE"/>
    <w:rsid w:val="008C1B18"/>
    <w:rsid w:val="008D46EC"/>
    <w:rsid w:val="008E0E25"/>
    <w:rsid w:val="008E61A1"/>
    <w:rsid w:val="008F31AA"/>
    <w:rsid w:val="008F416E"/>
    <w:rsid w:val="009031EF"/>
    <w:rsid w:val="00917EA3"/>
    <w:rsid w:val="00917EE0"/>
    <w:rsid w:val="00921C89"/>
    <w:rsid w:val="00926966"/>
    <w:rsid w:val="00926D03"/>
    <w:rsid w:val="00934036"/>
    <w:rsid w:val="00934889"/>
    <w:rsid w:val="00937568"/>
    <w:rsid w:val="0094541D"/>
    <w:rsid w:val="009473EA"/>
    <w:rsid w:val="00954E7E"/>
    <w:rsid w:val="009554D9"/>
    <w:rsid w:val="009572F9"/>
    <w:rsid w:val="00960D0F"/>
    <w:rsid w:val="00963F93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16DE"/>
    <w:rsid w:val="009C2DDB"/>
    <w:rsid w:val="009D0669"/>
    <w:rsid w:val="009D2967"/>
    <w:rsid w:val="009D3C2B"/>
    <w:rsid w:val="009E4191"/>
    <w:rsid w:val="009E7376"/>
    <w:rsid w:val="009E75BC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09AB"/>
    <w:rsid w:val="00AD3BE2"/>
    <w:rsid w:val="00AD3E3D"/>
    <w:rsid w:val="00AD6558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2473D"/>
    <w:rsid w:val="00B26BAA"/>
    <w:rsid w:val="00B32B4D"/>
    <w:rsid w:val="00B4137E"/>
    <w:rsid w:val="00B4748F"/>
    <w:rsid w:val="00B54DF7"/>
    <w:rsid w:val="00B56223"/>
    <w:rsid w:val="00B56E79"/>
    <w:rsid w:val="00B57AA7"/>
    <w:rsid w:val="00B637AA"/>
    <w:rsid w:val="00B63BE2"/>
    <w:rsid w:val="00B73802"/>
    <w:rsid w:val="00B7592C"/>
    <w:rsid w:val="00B809D3"/>
    <w:rsid w:val="00B84B66"/>
    <w:rsid w:val="00B85475"/>
    <w:rsid w:val="00B904F1"/>
    <w:rsid w:val="00B9090A"/>
    <w:rsid w:val="00B92196"/>
    <w:rsid w:val="00B9228D"/>
    <w:rsid w:val="00B929EC"/>
    <w:rsid w:val="00B94A26"/>
    <w:rsid w:val="00BA00A7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66FF"/>
    <w:rsid w:val="00C17D1D"/>
    <w:rsid w:val="00C20A3D"/>
    <w:rsid w:val="00C37322"/>
    <w:rsid w:val="00C40E88"/>
    <w:rsid w:val="00C45923"/>
    <w:rsid w:val="00C543E7"/>
    <w:rsid w:val="00C70225"/>
    <w:rsid w:val="00C72198"/>
    <w:rsid w:val="00C73C7D"/>
    <w:rsid w:val="00C75005"/>
    <w:rsid w:val="00C83528"/>
    <w:rsid w:val="00C87394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4B51"/>
    <w:rsid w:val="00CF64DD"/>
    <w:rsid w:val="00CF68D6"/>
    <w:rsid w:val="00CF7A6B"/>
    <w:rsid w:val="00CF7B4A"/>
    <w:rsid w:val="00D009F8"/>
    <w:rsid w:val="00D078DA"/>
    <w:rsid w:val="00D07984"/>
    <w:rsid w:val="00D14995"/>
    <w:rsid w:val="00D204F2"/>
    <w:rsid w:val="00D2455C"/>
    <w:rsid w:val="00D25023"/>
    <w:rsid w:val="00D27F8C"/>
    <w:rsid w:val="00D33843"/>
    <w:rsid w:val="00D41154"/>
    <w:rsid w:val="00D41BDD"/>
    <w:rsid w:val="00D54A6F"/>
    <w:rsid w:val="00D57D57"/>
    <w:rsid w:val="00D62E42"/>
    <w:rsid w:val="00D772FB"/>
    <w:rsid w:val="00D81363"/>
    <w:rsid w:val="00DA1AA0"/>
    <w:rsid w:val="00DA512B"/>
    <w:rsid w:val="00DC0EE5"/>
    <w:rsid w:val="00DC44A8"/>
    <w:rsid w:val="00DE4BEE"/>
    <w:rsid w:val="00DE4DED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27DB2"/>
    <w:rsid w:val="00E30497"/>
    <w:rsid w:val="00E358A2"/>
    <w:rsid w:val="00E35C9A"/>
    <w:rsid w:val="00E3771B"/>
    <w:rsid w:val="00E40979"/>
    <w:rsid w:val="00E43F26"/>
    <w:rsid w:val="00E50D47"/>
    <w:rsid w:val="00E52A36"/>
    <w:rsid w:val="00E61429"/>
    <w:rsid w:val="00E6378B"/>
    <w:rsid w:val="00E63EC3"/>
    <w:rsid w:val="00E653DA"/>
    <w:rsid w:val="00E65958"/>
    <w:rsid w:val="00E67850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C0876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2F56"/>
    <w:rsid w:val="00F25C47"/>
    <w:rsid w:val="00F27D7B"/>
    <w:rsid w:val="00F31337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2907"/>
    <w:rsid w:val="00F82591"/>
    <w:rsid w:val="00F853F1"/>
    <w:rsid w:val="00F900B4"/>
    <w:rsid w:val="00FA0F2E"/>
    <w:rsid w:val="00FA4DB1"/>
    <w:rsid w:val="00FB3F2A"/>
    <w:rsid w:val="00FC3593"/>
    <w:rsid w:val="00FD117D"/>
    <w:rsid w:val="00FD6724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37F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D37F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D37F9"/>
    <w:pPr>
      <w:spacing w:after="0" w:line="240" w:lineRule="auto"/>
    </w:pPr>
  </w:style>
  <w:style w:type="paragraph" w:customStyle="1" w:styleId="scemptylineheader">
    <w:name w:val="sc_emptyline_header"/>
    <w:qFormat/>
    <w:rsid w:val="001D37F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D37F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D37F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D37F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D37F9"/>
    <w:rPr>
      <w:color w:val="808080"/>
    </w:rPr>
  </w:style>
  <w:style w:type="paragraph" w:customStyle="1" w:styleId="scdirectionallanguage">
    <w:name w:val="sc_directional_language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D37F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D37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D37F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D37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D37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D37F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D37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D37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D37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D37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D37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D37F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D37F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D37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D37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D37F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D37F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D37F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D37F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3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7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37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7F9"/>
    <w:rPr>
      <w:lang w:val="en-US"/>
    </w:rPr>
  </w:style>
  <w:style w:type="paragraph" w:styleId="ListParagraph">
    <w:name w:val="List Paragraph"/>
    <w:basedOn w:val="Normal"/>
    <w:uiPriority w:val="34"/>
    <w:qFormat/>
    <w:rsid w:val="001D37F9"/>
    <w:pPr>
      <w:ind w:left="720"/>
      <w:contextualSpacing/>
    </w:pPr>
  </w:style>
  <w:style w:type="paragraph" w:customStyle="1" w:styleId="scbillfooter">
    <w:name w:val="sc_bill_footer"/>
    <w:qFormat/>
    <w:rsid w:val="001D37F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D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D37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D37F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D37F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D37F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D37F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D37F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D37F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D37F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D37F9"/>
    <w:rPr>
      <w:strike/>
      <w:dstrike w:val="0"/>
    </w:rPr>
  </w:style>
  <w:style w:type="character" w:customStyle="1" w:styleId="scinsert">
    <w:name w:val="sc_insert"/>
    <w:uiPriority w:val="1"/>
    <w:qFormat/>
    <w:rsid w:val="001D37F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D37F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D37F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D37F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D37F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D37F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D37F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D37F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D37F9"/>
    <w:rPr>
      <w:strike/>
      <w:dstrike w:val="0"/>
      <w:color w:val="FF0000"/>
    </w:rPr>
  </w:style>
  <w:style w:type="paragraph" w:customStyle="1" w:styleId="scbillsiglines">
    <w:name w:val="sc_bill_sig_lines"/>
    <w:qFormat/>
    <w:rsid w:val="001D37F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D37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D37F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D37F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D37F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D37F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D37F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D37F9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388&amp;session=126&amp;summary=B" TargetMode="External" Id="R060a2ced68884b91" /><Relationship Type="http://schemas.openxmlformats.org/officeDocument/2006/relationships/hyperlink" Target="https://www.scstatehouse.gov/sess126_2025-2026/prever/4388_20250423.docx" TargetMode="External" Id="R2e87ef9dd925432d" /><Relationship Type="http://schemas.openxmlformats.org/officeDocument/2006/relationships/hyperlink" Target="h:\hj\20250423.docx" TargetMode="External" Id="R5202aa7c50d7447f" /><Relationship Type="http://schemas.openxmlformats.org/officeDocument/2006/relationships/hyperlink" Target="h:\hj\20250423.docx" TargetMode="External" Id="R864c62e9ea454942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A4EC2"/>
    <w:rsid w:val="004E2BB5"/>
    <w:rsid w:val="00580C56"/>
    <w:rsid w:val="005C5C50"/>
    <w:rsid w:val="006B363F"/>
    <w:rsid w:val="007070D2"/>
    <w:rsid w:val="00776F2C"/>
    <w:rsid w:val="007D56CC"/>
    <w:rsid w:val="007F17F3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B73802"/>
    <w:rsid w:val="00C818FB"/>
    <w:rsid w:val="00CC0451"/>
    <w:rsid w:val="00CF64DD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ea8f3ef8-838d-4926-bc6d-6cdd5277ff6a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2025-04-23T00:00:00-04:00</T_BILL_DT_VERSION>
  <T_BILL_D_HOUSEINTRODATE>2025-04-23</T_BILL_D_HOUSEINTRODATE>
  <T_BILL_D_INTRODATE>2025-04-23</T_BILL_D_INTRODATE>
  <T_BILL_N_INTERNALVERSIONNUMBER>1</T_BILL_N_INTERNALVERSIONNUMBER>
  <T_BILL_N_SESSION>126</T_BILL_N_SESSION>
  <T_BILL_N_VERSIONNUMBER>1</T_BILL_N_VERSIONNUMBER>
  <T_BILL_N_YEAR>2025</T_BILL_N_YEAR>
  <T_BILL_REQUEST_REQUEST>2c37b3bb-bbfd-4d4a-b7c4-e7c17c942254</T_BILL_REQUEST_REQUEST>
  <T_BILL_R_ORIGINALDRAFT>2018e2e6-d9d0-4468-b727-2e613ff3a89b</T_BILL_R_ORIGINALDRAFT>
  <T_BILL_SPONSOR_SPONSOR>33f7bfa5-0883-429b-84e2-2457a9d55f5c</T_BILL_SPONSOR_SPONSOR>
  <T_BILL_T_BILLNAME>[4388]</T_BILL_T_BILLNAME>
  <T_BILL_T_BILLNUMBER>4388</T_BILL_T_BILLNUMBER>
  <T_BILL_T_BILLTITLE>TO AMEND THE SOUTH CAROLINA CODE OF LAWS BY ADDING SECTION 44‑6‑75 SO AS TO REQUIRE THE DEPARTMENT OF HEALTH AND HUMAN SERVICES TO DEVELOP A FORM THAT OFFERS MEDICAID APPLICANTS THE OPPORTUNITY TO EXECUTE A REVOCABLE LIVING WILL.</T_BILL_T_BILLTITLE>
  <T_BILL_T_CHAMBER>house</T_BILL_T_CHAMBER>
  <T_BILL_T_FILENAME> </T_BILL_T_FILENAME>
  <T_BILL_T_LEGTYPE>bill_statewide</T_BILL_T_LEGTYPE>
  <T_BILL_T_RATNUMBERSTRING>HNone</T_BILL_T_RATNUMBERSTRING>
  <T_BILL_T_SECTIONS>[{"SectionUUID":"02f7f57f-2385-47f4-ba4f-60e19a52bdad","SectionName":"code_section","SectionNumber":1,"SectionType":"code_section","CodeSections":[{"CodeSectionBookmarkName":"ns_T44C6N75_aaa908b04","IsConstitutionSection":false,"Identity":"44-6-75","IsNew":true,"SubSections":[],"TitleRelatedTo":"","TitleSoAsTo":"require the department of health and human services to develop a form that offers medicaid applicants the opportunity to execute a living will","Deleted":false}],"TitleText":"","DisableControls":false,"Deleted":false,"RepealItems":[],"SectionBookmarkName":"bs_num_1_913cb1790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Medicaid</T_BILL_T_SUBJECT>
  <T_BILL_UR_DRAFTER>virginiaravenel@scstatehouse.gov</T_BILL_UR_DRAFTER>
  <T_BILL_UR_DRAFTINGASSISTANT>katierogers@scstatehouse.gov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538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Alison Ward</cp:lastModifiedBy>
  <cp:revision>4</cp:revision>
  <cp:lastPrinted>2025-04-09T19:20:00Z</cp:lastPrinted>
  <dcterms:created xsi:type="dcterms:W3CDTF">2025-04-23T18:36:00Z</dcterms:created>
  <dcterms:modified xsi:type="dcterms:W3CDTF">2025-04-23T18:37:00Z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