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Kimbrell and Stubbs</w:t>
      </w:r>
    </w:p>
    <w:p>
      <w:pPr>
        <w:widowControl w:val="false"/>
        <w:spacing w:after="0"/>
        <w:jc w:val="left"/>
      </w:pPr>
      <w:r>
        <w:rPr>
          <w:rFonts w:ascii="Times New Roman"/>
          <w:sz w:val="22"/>
        </w:rPr>
        <w:t xml:space="preserve">Document Path: LC-0219CM25.docx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Electronic Driver's License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9959e44d6a54499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Transportation</w:t>
      </w:r>
      <w:r>
        <w:t xml:space="preserve"> (</w:t>
      </w:r>
      <w:hyperlink w:history="true" r:id="Rf90eb68103d34f2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5b31a4e813d41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9ddf2df34b4b1a">
        <w:r>
          <w:rPr>
            <w:rStyle w:val="Hyperlink"/>
            <w:u w:val="single"/>
          </w:rPr>
          <w:t>03/12/2025</w:t>
        </w:r>
      </w:hyperlink>
      <w:r>
        <w:t xml:space="preserve"/>
      </w:r>
    </w:p>
    <w:p>
      <w:pPr>
        <w:widowControl w:val="true"/>
        <w:spacing w:after="0"/>
        <w:jc w:val="left"/>
      </w:pPr>
      <w:r>
        <w:rPr>
          <w:rFonts w:ascii="Times New Roman"/>
          <w:sz w:val="22"/>
        </w:rPr>
        <w:t xml:space="preserve"/>
      </w:r>
      <w:hyperlink r:id="Rbd71db3b39624a3e">
        <w:r>
          <w:rPr>
            <w:rStyle w:val="Hyperlink"/>
            <w:u w:val="single"/>
          </w:rPr>
          <w:t>03/19/2025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02EF0" w14:paraId="40FEFADA" w14:textId="3030B2AA">
          <w:pPr>
            <w:pStyle w:val="scbilltitle"/>
          </w:pPr>
          <w:r>
            <w:t>TO AMEND THE SOUTH CAROLINA CODE OF LAWS BY ADDING SECTION 56‑1‑560 SO AS TO PROVIDE THE DEPARTMENT OF MOTOR VEHICLES MAY DEVELOP AN “ELECTRONIC DRIVER’S LICENSE SYSTEM” FOR AUTHORIZING PERSONS TO PRESENT OR SUBMIT EVIDENCE OF VALID DRIVER</w:t>
          </w:r>
          <w:r w:rsidR="00CF0DFE">
            <w:t>’</w:t>
          </w:r>
          <w:r>
            <w:t>S LICENSES IN OPTIONAL ELECTRONIC FORMATS IN LIEU OF PHYSICAL DRIVER</w:t>
          </w:r>
          <w:r w:rsidR="00CF0DFE">
            <w:t>’</w:t>
          </w:r>
          <w:r>
            <w:t>S LICENSES.</w:t>
          </w:r>
        </w:p>
      </w:sdtContent>
    </w:sdt>
    <w:bookmarkStart w:name="at_b9f8750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a177146" w:id="1"/>
      <w:r w:rsidRPr="0094541D">
        <w:t>B</w:t>
      </w:r>
      <w:bookmarkEnd w:id="1"/>
      <w:r w:rsidRPr="0094541D">
        <w:t>e it enacted by the General Assembly of the State of South Carolina:</w:t>
      </w:r>
    </w:p>
    <w:p w:rsidR="00F9266C" w:rsidP="00F9266C" w:rsidRDefault="00F9266C" w14:paraId="19963BBD" w14:textId="77777777">
      <w:pPr>
        <w:pStyle w:val="scemptyline"/>
      </w:pPr>
    </w:p>
    <w:p w:rsidR="000759BA" w:rsidP="000759BA" w:rsidRDefault="00F9266C" w14:paraId="0E59FD28" w14:textId="77777777">
      <w:pPr>
        <w:pStyle w:val="scdirectionallanguage"/>
      </w:pPr>
      <w:bookmarkStart w:name="bs_num_1_68daa7d81" w:id="2"/>
      <w:r>
        <w:t>S</w:t>
      </w:r>
      <w:bookmarkEnd w:id="2"/>
      <w:r>
        <w:t>ECTION 1.</w:t>
      </w:r>
      <w:r>
        <w:tab/>
      </w:r>
      <w:bookmarkStart w:name="dl_40f3429b4" w:id="3"/>
      <w:r w:rsidR="000759BA">
        <w:t>A</w:t>
      </w:r>
      <w:bookmarkEnd w:id="3"/>
      <w:r w:rsidR="000759BA">
        <w:t>rticle 1, Chapter 1, Title 56 of the S.C. Code is amended by adding:</w:t>
      </w:r>
    </w:p>
    <w:p w:rsidR="000759BA" w:rsidP="000759BA" w:rsidRDefault="000759BA" w14:paraId="2CFCA130" w14:textId="77777777">
      <w:pPr>
        <w:pStyle w:val="scnewcodesection"/>
      </w:pPr>
    </w:p>
    <w:p w:rsidR="00F9266C" w:rsidP="000759BA" w:rsidRDefault="000759BA" w14:paraId="1965A317" w14:textId="648F5B41">
      <w:pPr>
        <w:pStyle w:val="scnewcodesection"/>
      </w:pPr>
      <w:r>
        <w:tab/>
      </w:r>
      <w:bookmarkStart w:name="ns_T56C1N560_f9f71f2b6" w:id="4"/>
      <w:r>
        <w:t>S</w:t>
      </w:r>
      <w:bookmarkEnd w:id="4"/>
      <w:r>
        <w:t>ection 56‑1‑560.</w:t>
      </w:r>
      <w:r>
        <w:tab/>
      </w:r>
      <w:bookmarkStart w:name="ss_T56C1N560SA_lv1_d007e5cf2" w:id="5"/>
      <w:r w:rsidR="00575B99">
        <w:t>(</w:t>
      </w:r>
      <w:bookmarkEnd w:id="5"/>
      <w:r w:rsidR="00575B99">
        <w:t xml:space="preserve">A) </w:t>
      </w:r>
      <w:r w:rsidRPr="00243084" w:rsidR="00243084">
        <w:t xml:space="preserve">The </w:t>
      </w:r>
      <w:r w:rsidR="00243084">
        <w:t>D</w:t>
      </w:r>
      <w:r w:rsidRPr="00243084" w:rsidR="00243084">
        <w:t xml:space="preserve">epartment of </w:t>
      </w:r>
      <w:r w:rsidR="00243084">
        <w:t>Motor Vehicles</w:t>
      </w:r>
      <w:r w:rsidRPr="00243084" w:rsidR="00243084">
        <w:t xml:space="preserve"> is authorized to develop a secure and uniform system, to be known as the “</w:t>
      </w:r>
      <w:r w:rsidR="00243084">
        <w:t>E</w:t>
      </w:r>
      <w:r w:rsidRPr="00243084" w:rsidR="00243084">
        <w:t xml:space="preserve">lectronic </w:t>
      </w:r>
      <w:r w:rsidR="00575B99">
        <w:t>D</w:t>
      </w:r>
      <w:r w:rsidRPr="00243084" w:rsidR="00243084">
        <w:t>river</w:t>
      </w:r>
      <w:r w:rsidR="00575B99">
        <w:t>’s</w:t>
      </w:r>
      <w:r w:rsidRPr="00243084" w:rsidR="00243084">
        <w:t xml:space="preserve"> </w:t>
      </w:r>
      <w:r w:rsidR="00575B99">
        <w:t>L</w:t>
      </w:r>
      <w:r w:rsidRPr="00243084" w:rsidR="00243084">
        <w:t xml:space="preserve">icense </w:t>
      </w:r>
      <w:r w:rsidR="00575B99">
        <w:t>S</w:t>
      </w:r>
      <w:r w:rsidRPr="00243084" w:rsidR="00243084">
        <w:t xml:space="preserve">ystem,” for authorizing </w:t>
      </w:r>
      <w:r w:rsidR="00D51273">
        <w:t xml:space="preserve">a </w:t>
      </w:r>
      <w:r w:rsidRPr="00243084" w:rsidR="00243084">
        <w:t>person to present or submit evidence of a valid driver</w:t>
      </w:r>
      <w:r w:rsidR="00575B99">
        <w:t>’s</w:t>
      </w:r>
      <w:r w:rsidRPr="00243084" w:rsidR="00243084">
        <w:t xml:space="preserve"> license in an optional electronic format in lieu of a physical driver</w:t>
      </w:r>
      <w:r w:rsidR="004E1C4F">
        <w:t>’s</w:t>
      </w:r>
      <w:r w:rsidRPr="00243084" w:rsidR="00243084">
        <w:t xml:space="preserve"> license. An acceptable electronic format includes display of electronic images on a cellular telephone or any other type of portable electronic device. The department may contract with one or more entities to develop the electronic driver</w:t>
      </w:r>
      <w:r w:rsidR="00575B99">
        <w:t>’s</w:t>
      </w:r>
      <w:r w:rsidRPr="00243084" w:rsidR="00243084">
        <w:t xml:space="preserve"> license system. The department or entity may develop a mobile software application capable of being utilized through a person’s electronic device to access an electronic image of </w:t>
      </w:r>
      <w:r w:rsidR="00D51273">
        <w:t>his</w:t>
      </w:r>
      <w:r w:rsidRPr="00243084" w:rsidR="00243084">
        <w:t xml:space="preserve"> driver</w:t>
      </w:r>
      <w:r w:rsidR="00575B99">
        <w:t>’s</w:t>
      </w:r>
      <w:r w:rsidRPr="00243084" w:rsidR="00243084">
        <w:t xml:space="preserve"> license.</w:t>
      </w:r>
    </w:p>
    <w:p w:rsidR="00575B99" w:rsidP="000759BA" w:rsidRDefault="00575B99" w14:paraId="6B9B444C" w14:textId="5782D8DF">
      <w:pPr>
        <w:pStyle w:val="scnewcodesection"/>
      </w:pPr>
      <w:r>
        <w:tab/>
      </w:r>
      <w:bookmarkStart w:name="ss_T56C1N560SB_lv1_9b3b319bc" w:id="6"/>
      <w:r>
        <w:t>(</w:t>
      </w:r>
      <w:bookmarkEnd w:id="6"/>
      <w:r w:rsidR="00CC134E">
        <w:t>B</w:t>
      </w:r>
      <w:r>
        <w:t xml:space="preserve">) </w:t>
      </w:r>
      <w:r w:rsidRPr="00575B99">
        <w:t>In lieu of a physical driver</w:t>
      </w:r>
      <w:r>
        <w:t>’s</w:t>
      </w:r>
      <w:r w:rsidRPr="00575B99">
        <w:t xml:space="preserve"> license, a person who participates in the system may present or submit evidence of possession of a valid driver</w:t>
      </w:r>
      <w:r w:rsidR="00E02EF0">
        <w:t>’s</w:t>
      </w:r>
      <w:r w:rsidRPr="00575B99">
        <w:t xml:space="preserve"> license in an electronic format, which </w:t>
      </w:r>
      <w:r>
        <w:t>must</w:t>
      </w:r>
      <w:r w:rsidRPr="00575B99">
        <w:t xml:space="preserve"> be accepted as evidence for identification and other purposes, including upon the request of a law enforcement officer or a seller of alcoholic beverages. The electronic driver</w:t>
      </w:r>
      <w:r w:rsidR="00E02EF0">
        <w:t>’s</w:t>
      </w:r>
      <w:r w:rsidRPr="00575B99">
        <w:t xml:space="preserve"> license system shall allow law enforcement officers to verify the authenticity of the driver</w:t>
      </w:r>
      <w:r>
        <w:t>’s</w:t>
      </w:r>
      <w:r w:rsidRPr="00575B99">
        <w:t xml:space="preserve"> license. If a person displays </w:t>
      </w:r>
      <w:r>
        <w:t>his driver’s license</w:t>
      </w:r>
      <w:r w:rsidRPr="00575B99">
        <w:t xml:space="preserve"> in an electronic format pursuant to this subsection, the person is not consenting for a law enforcement officer to access any other content of the electronic device</w:t>
      </w:r>
      <w:r>
        <w:t>.</w:t>
      </w:r>
    </w:p>
    <w:p w:rsidR="00575B99" w:rsidP="00575B99" w:rsidRDefault="00575B99" w14:paraId="0216706B" w14:textId="0478C19D">
      <w:pPr>
        <w:pStyle w:val="scnewcodesection"/>
      </w:pPr>
      <w:r>
        <w:tab/>
      </w:r>
      <w:bookmarkStart w:name="ss_T56C1N560SC_lv1_79ee9898a" w:id="7"/>
      <w:r>
        <w:t>(</w:t>
      </w:r>
      <w:bookmarkEnd w:id="7"/>
      <w:r w:rsidR="00C4567E">
        <w:t>C</w:t>
      </w:r>
      <w:r>
        <w:t>) The department shall disable, suspend, or terminate a person’s participation in the electronic driver</w:t>
      </w:r>
      <w:r w:rsidR="00E02EF0">
        <w:t>’s</w:t>
      </w:r>
      <w:r>
        <w:t xml:space="preserve"> license system if:</w:t>
      </w:r>
    </w:p>
    <w:p w:rsidR="00575B99" w:rsidP="00575B99" w:rsidRDefault="00575B99" w14:paraId="58563E89" w14:textId="6AD06EF7">
      <w:pPr>
        <w:pStyle w:val="scnewcodesection"/>
      </w:pPr>
      <w:r>
        <w:tab/>
      </w:r>
      <w:r>
        <w:tab/>
      </w:r>
      <w:bookmarkStart w:name="ss_T56C1N560S1_lv2_f99bfd545" w:id="8"/>
      <w:r>
        <w:t>(</w:t>
      </w:r>
      <w:bookmarkEnd w:id="8"/>
      <w:r>
        <w:t>1) the physical driver’s license issued to the participant has been cancelled, revoked, or suspended; or</w:t>
      </w:r>
    </w:p>
    <w:p w:rsidR="00575B99" w:rsidP="00575B99" w:rsidRDefault="00575B99" w14:paraId="0F7755D9" w14:textId="42182BD1">
      <w:pPr>
        <w:pStyle w:val="scnewcodesection"/>
      </w:pPr>
      <w:r>
        <w:tab/>
      </w:r>
      <w:r>
        <w:tab/>
      </w:r>
      <w:bookmarkStart w:name="ss_T56C1N560S2_lv2_067d71022" w:id="9"/>
      <w:r>
        <w:t>(</w:t>
      </w:r>
      <w:bookmarkEnd w:id="9"/>
      <w:r>
        <w:t>2) the participant reports that his electronic device has been lost or stolen.</w:t>
      </w:r>
    </w:p>
    <w:p w:rsidRPr="00DF3B44" w:rsidR="007E06BB" w:rsidP="00787433" w:rsidRDefault="007E06BB" w14:paraId="3D8F1FED" w14:textId="337E8FF6">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6137">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0D38D5" w:rsidR="00685035" w:rsidRPr="007B4AF7" w:rsidRDefault="00CF0D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86474">
              <w:t>[0448]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647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2"/>
    <w:rsid w:val="00011182"/>
    <w:rsid w:val="00012912"/>
    <w:rsid w:val="00017FB0"/>
    <w:rsid w:val="00020B5D"/>
    <w:rsid w:val="00026421"/>
    <w:rsid w:val="00030409"/>
    <w:rsid w:val="00037F04"/>
    <w:rsid w:val="000404BF"/>
    <w:rsid w:val="00044B84"/>
    <w:rsid w:val="0004617D"/>
    <w:rsid w:val="000479D0"/>
    <w:rsid w:val="0006464F"/>
    <w:rsid w:val="00066B54"/>
    <w:rsid w:val="00072FCD"/>
    <w:rsid w:val="00074A4F"/>
    <w:rsid w:val="000759BA"/>
    <w:rsid w:val="00077B65"/>
    <w:rsid w:val="000A3C25"/>
    <w:rsid w:val="000B145E"/>
    <w:rsid w:val="000B4C02"/>
    <w:rsid w:val="000B5B4A"/>
    <w:rsid w:val="000B7FE1"/>
    <w:rsid w:val="000C3E88"/>
    <w:rsid w:val="000C46B9"/>
    <w:rsid w:val="000C4B5C"/>
    <w:rsid w:val="000C58E4"/>
    <w:rsid w:val="000C638B"/>
    <w:rsid w:val="000C6F9A"/>
    <w:rsid w:val="000D2F44"/>
    <w:rsid w:val="000D33E4"/>
    <w:rsid w:val="000E578A"/>
    <w:rsid w:val="000F2250"/>
    <w:rsid w:val="0010329A"/>
    <w:rsid w:val="00105756"/>
    <w:rsid w:val="001164F9"/>
    <w:rsid w:val="0011719C"/>
    <w:rsid w:val="00140049"/>
    <w:rsid w:val="00160B95"/>
    <w:rsid w:val="00171601"/>
    <w:rsid w:val="00172083"/>
    <w:rsid w:val="001730EB"/>
    <w:rsid w:val="00173276"/>
    <w:rsid w:val="00176122"/>
    <w:rsid w:val="00183540"/>
    <w:rsid w:val="0019025B"/>
    <w:rsid w:val="00192AF7"/>
    <w:rsid w:val="001968D6"/>
    <w:rsid w:val="00197366"/>
    <w:rsid w:val="001A136C"/>
    <w:rsid w:val="001B6DA2"/>
    <w:rsid w:val="001C25EC"/>
    <w:rsid w:val="001D6A68"/>
    <w:rsid w:val="001E70D5"/>
    <w:rsid w:val="001F2A41"/>
    <w:rsid w:val="001F313F"/>
    <w:rsid w:val="001F331D"/>
    <w:rsid w:val="001F394C"/>
    <w:rsid w:val="002038AA"/>
    <w:rsid w:val="002114C8"/>
    <w:rsid w:val="0021166F"/>
    <w:rsid w:val="00216137"/>
    <w:rsid w:val="002162DF"/>
    <w:rsid w:val="00230038"/>
    <w:rsid w:val="00233975"/>
    <w:rsid w:val="00236D73"/>
    <w:rsid w:val="00243084"/>
    <w:rsid w:val="00246535"/>
    <w:rsid w:val="00257F60"/>
    <w:rsid w:val="002625EA"/>
    <w:rsid w:val="00262AC5"/>
    <w:rsid w:val="00264611"/>
    <w:rsid w:val="00264AE9"/>
    <w:rsid w:val="00274BD0"/>
    <w:rsid w:val="00275AE6"/>
    <w:rsid w:val="002836D8"/>
    <w:rsid w:val="00294CBB"/>
    <w:rsid w:val="002A7989"/>
    <w:rsid w:val="002B02F3"/>
    <w:rsid w:val="002C3463"/>
    <w:rsid w:val="002D266D"/>
    <w:rsid w:val="002D5B3D"/>
    <w:rsid w:val="002D7447"/>
    <w:rsid w:val="002E0200"/>
    <w:rsid w:val="002E315A"/>
    <w:rsid w:val="002E4F8C"/>
    <w:rsid w:val="002F1592"/>
    <w:rsid w:val="002F560C"/>
    <w:rsid w:val="002F5847"/>
    <w:rsid w:val="0030425A"/>
    <w:rsid w:val="00322A64"/>
    <w:rsid w:val="00341F1F"/>
    <w:rsid w:val="003421F1"/>
    <w:rsid w:val="0034279C"/>
    <w:rsid w:val="00354F64"/>
    <w:rsid w:val="003559A1"/>
    <w:rsid w:val="00361563"/>
    <w:rsid w:val="00371D36"/>
    <w:rsid w:val="00373E17"/>
    <w:rsid w:val="00376675"/>
    <w:rsid w:val="003775E6"/>
    <w:rsid w:val="00381998"/>
    <w:rsid w:val="0039131D"/>
    <w:rsid w:val="003A1349"/>
    <w:rsid w:val="003A5F1C"/>
    <w:rsid w:val="003C3E2E"/>
    <w:rsid w:val="003C4F7F"/>
    <w:rsid w:val="003D01C4"/>
    <w:rsid w:val="003D4A3C"/>
    <w:rsid w:val="003D55B2"/>
    <w:rsid w:val="003E0033"/>
    <w:rsid w:val="003E5452"/>
    <w:rsid w:val="003E7165"/>
    <w:rsid w:val="003E7FF6"/>
    <w:rsid w:val="004046B5"/>
    <w:rsid w:val="00406F27"/>
    <w:rsid w:val="004141B8"/>
    <w:rsid w:val="004203B9"/>
    <w:rsid w:val="00432135"/>
    <w:rsid w:val="00446987"/>
    <w:rsid w:val="00446D28"/>
    <w:rsid w:val="0045221A"/>
    <w:rsid w:val="00466CD0"/>
    <w:rsid w:val="00473583"/>
    <w:rsid w:val="00473E64"/>
    <w:rsid w:val="00477F32"/>
    <w:rsid w:val="00481850"/>
    <w:rsid w:val="004828D5"/>
    <w:rsid w:val="004851A0"/>
    <w:rsid w:val="0048627F"/>
    <w:rsid w:val="004932AB"/>
    <w:rsid w:val="00494BEF"/>
    <w:rsid w:val="004A5512"/>
    <w:rsid w:val="004A6BE5"/>
    <w:rsid w:val="004B0C18"/>
    <w:rsid w:val="004C1A04"/>
    <w:rsid w:val="004C20BC"/>
    <w:rsid w:val="004C5C9A"/>
    <w:rsid w:val="004D1442"/>
    <w:rsid w:val="004D3DCB"/>
    <w:rsid w:val="004D491B"/>
    <w:rsid w:val="004E1946"/>
    <w:rsid w:val="004E1C4F"/>
    <w:rsid w:val="004E4D1B"/>
    <w:rsid w:val="004E66E9"/>
    <w:rsid w:val="004E7DDE"/>
    <w:rsid w:val="004F0090"/>
    <w:rsid w:val="004F172C"/>
    <w:rsid w:val="005002ED"/>
    <w:rsid w:val="00500DBC"/>
    <w:rsid w:val="005102BE"/>
    <w:rsid w:val="00523F7F"/>
    <w:rsid w:val="00524D54"/>
    <w:rsid w:val="00526E80"/>
    <w:rsid w:val="00544089"/>
    <w:rsid w:val="0054531B"/>
    <w:rsid w:val="00546C24"/>
    <w:rsid w:val="005476FF"/>
    <w:rsid w:val="005516F6"/>
    <w:rsid w:val="00552842"/>
    <w:rsid w:val="00554E89"/>
    <w:rsid w:val="00564B58"/>
    <w:rsid w:val="00572281"/>
    <w:rsid w:val="005758D1"/>
    <w:rsid w:val="00575B99"/>
    <w:rsid w:val="005801DD"/>
    <w:rsid w:val="00586474"/>
    <w:rsid w:val="0058726A"/>
    <w:rsid w:val="00592A40"/>
    <w:rsid w:val="00594AF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C8C"/>
    <w:rsid w:val="006347E9"/>
    <w:rsid w:val="00640C87"/>
    <w:rsid w:val="00644ED1"/>
    <w:rsid w:val="006454BB"/>
    <w:rsid w:val="00657CF4"/>
    <w:rsid w:val="00661463"/>
    <w:rsid w:val="00663B8D"/>
    <w:rsid w:val="00663E00"/>
    <w:rsid w:val="006646C6"/>
    <w:rsid w:val="00664F48"/>
    <w:rsid w:val="00664FAD"/>
    <w:rsid w:val="0067345B"/>
    <w:rsid w:val="00683986"/>
    <w:rsid w:val="00685035"/>
    <w:rsid w:val="00685770"/>
    <w:rsid w:val="006901C3"/>
    <w:rsid w:val="00690DBA"/>
    <w:rsid w:val="006964F9"/>
    <w:rsid w:val="006A395F"/>
    <w:rsid w:val="006A42D7"/>
    <w:rsid w:val="006A65E2"/>
    <w:rsid w:val="006B37BD"/>
    <w:rsid w:val="006C092D"/>
    <w:rsid w:val="006C099D"/>
    <w:rsid w:val="006C18F0"/>
    <w:rsid w:val="006C7E01"/>
    <w:rsid w:val="006D64A5"/>
    <w:rsid w:val="006E0935"/>
    <w:rsid w:val="006E353F"/>
    <w:rsid w:val="006E35AB"/>
    <w:rsid w:val="0070173C"/>
    <w:rsid w:val="00711AA9"/>
    <w:rsid w:val="00722155"/>
    <w:rsid w:val="00737F19"/>
    <w:rsid w:val="00741148"/>
    <w:rsid w:val="00746A91"/>
    <w:rsid w:val="007649AF"/>
    <w:rsid w:val="007748F7"/>
    <w:rsid w:val="00774C24"/>
    <w:rsid w:val="00774D54"/>
    <w:rsid w:val="00782BF8"/>
    <w:rsid w:val="00783C75"/>
    <w:rsid w:val="007849D9"/>
    <w:rsid w:val="00787433"/>
    <w:rsid w:val="007A10F1"/>
    <w:rsid w:val="007A3D50"/>
    <w:rsid w:val="007B2D29"/>
    <w:rsid w:val="007B412F"/>
    <w:rsid w:val="007B4AF7"/>
    <w:rsid w:val="007B4DBF"/>
    <w:rsid w:val="007C5458"/>
    <w:rsid w:val="007D2C67"/>
    <w:rsid w:val="007D5D08"/>
    <w:rsid w:val="007E06BB"/>
    <w:rsid w:val="007E5F00"/>
    <w:rsid w:val="007F50D1"/>
    <w:rsid w:val="0081078C"/>
    <w:rsid w:val="00816D52"/>
    <w:rsid w:val="00822299"/>
    <w:rsid w:val="00831048"/>
    <w:rsid w:val="00834272"/>
    <w:rsid w:val="008625C1"/>
    <w:rsid w:val="0087671D"/>
    <w:rsid w:val="008806F9"/>
    <w:rsid w:val="00887957"/>
    <w:rsid w:val="008A57E3"/>
    <w:rsid w:val="008B5BF4"/>
    <w:rsid w:val="008B6C01"/>
    <w:rsid w:val="008C0CEE"/>
    <w:rsid w:val="008C1B18"/>
    <w:rsid w:val="008D0B4E"/>
    <w:rsid w:val="008D46EC"/>
    <w:rsid w:val="008E0E25"/>
    <w:rsid w:val="008E3E16"/>
    <w:rsid w:val="008E6178"/>
    <w:rsid w:val="008E61A1"/>
    <w:rsid w:val="008E7CD5"/>
    <w:rsid w:val="009031EF"/>
    <w:rsid w:val="00917EA3"/>
    <w:rsid w:val="00917EE0"/>
    <w:rsid w:val="00921C89"/>
    <w:rsid w:val="00926966"/>
    <w:rsid w:val="00926D03"/>
    <w:rsid w:val="00934036"/>
    <w:rsid w:val="00934889"/>
    <w:rsid w:val="0094541D"/>
    <w:rsid w:val="009473EA"/>
    <w:rsid w:val="00952585"/>
    <w:rsid w:val="00954E7E"/>
    <w:rsid w:val="009554D9"/>
    <w:rsid w:val="009572F9"/>
    <w:rsid w:val="00960D0F"/>
    <w:rsid w:val="0098366F"/>
    <w:rsid w:val="00983A03"/>
    <w:rsid w:val="00986063"/>
    <w:rsid w:val="009903D9"/>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B5B"/>
    <w:rsid w:val="00A0584B"/>
    <w:rsid w:val="00A17135"/>
    <w:rsid w:val="00A21A6F"/>
    <w:rsid w:val="00A24E56"/>
    <w:rsid w:val="00A26A62"/>
    <w:rsid w:val="00A35A17"/>
    <w:rsid w:val="00A35A9B"/>
    <w:rsid w:val="00A4070E"/>
    <w:rsid w:val="00A40CA0"/>
    <w:rsid w:val="00A504A7"/>
    <w:rsid w:val="00A53677"/>
    <w:rsid w:val="00A53BF2"/>
    <w:rsid w:val="00A60D68"/>
    <w:rsid w:val="00A73EFA"/>
    <w:rsid w:val="00A77A3B"/>
    <w:rsid w:val="00A92F6F"/>
    <w:rsid w:val="00A97523"/>
    <w:rsid w:val="00AA011D"/>
    <w:rsid w:val="00AA7824"/>
    <w:rsid w:val="00AB0FA3"/>
    <w:rsid w:val="00AB481E"/>
    <w:rsid w:val="00AB73BF"/>
    <w:rsid w:val="00AC335C"/>
    <w:rsid w:val="00AC463E"/>
    <w:rsid w:val="00AD3BE2"/>
    <w:rsid w:val="00AD3E3D"/>
    <w:rsid w:val="00AE1EE4"/>
    <w:rsid w:val="00AE20FA"/>
    <w:rsid w:val="00AE36EC"/>
    <w:rsid w:val="00AE7406"/>
    <w:rsid w:val="00AF1688"/>
    <w:rsid w:val="00AF46E6"/>
    <w:rsid w:val="00AF5139"/>
    <w:rsid w:val="00B06EDA"/>
    <w:rsid w:val="00B1161F"/>
    <w:rsid w:val="00B11661"/>
    <w:rsid w:val="00B23BBC"/>
    <w:rsid w:val="00B25A3E"/>
    <w:rsid w:val="00B32B4D"/>
    <w:rsid w:val="00B4137E"/>
    <w:rsid w:val="00B54D06"/>
    <w:rsid w:val="00B54DF7"/>
    <w:rsid w:val="00B56223"/>
    <w:rsid w:val="00B56E79"/>
    <w:rsid w:val="00B57AA7"/>
    <w:rsid w:val="00B637AA"/>
    <w:rsid w:val="00B63BE2"/>
    <w:rsid w:val="00B7592C"/>
    <w:rsid w:val="00B75CD0"/>
    <w:rsid w:val="00B774C8"/>
    <w:rsid w:val="00B809D3"/>
    <w:rsid w:val="00B84B66"/>
    <w:rsid w:val="00B85475"/>
    <w:rsid w:val="00B906AE"/>
    <w:rsid w:val="00B9090A"/>
    <w:rsid w:val="00B92196"/>
    <w:rsid w:val="00B9228D"/>
    <w:rsid w:val="00B929EC"/>
    <w:rsid w:val="00BB0725"/>
    <w:rsid w:val="00BC408A"/>
    <w:rsid w:val="00BC5023"/>
    <w:rsid w:val="00BC556C"/>
    <w:rsid w:val="00BD42DA"/>
    <w:rsid w:val="00BD4684"/>
    <w:rsid w:val="00BE08A7"/>
    <w:rsid w:val="00BE4391"/>
    <w:rsid w:val="00BE7956"/>
    <w:rsid w:val="00BF1908"/>
    <w:rsid w:val="00BF3E48"/>
    <w:rsid w:val="00C15F1B"/>
    <w:rsid w:val="00C16288"/>
    <w:rsid w:val="00C17D1D"/>
    <w:rsid w:val="00C4567E"/>
    <w:rsid w:val="00C45923"/>
    <w:rsid w:val="00C543E7"/>
    <w:rsid w:val="00C70225"/>
    <w:rsid w:val="00C72198"/>
    <w:rsid w:val="00C73C7D"/>
    <w:rsid w:val="00C75005"/>
    <w:rsid w:val="00C970DF"/>
    <w:rsid w:val="00CA7E71"/>
    <w:rsid w:val="00CB2084"/>
    <w:rsid w:val="00CB2673"/>
    <w:rsid w:val="00CB701D"/>
    <w:rsid w:val="00CC134E"/>
    <w:rsid w:val="00CC3F0E"/>
    <w:rsid w:val="00CD08C9"/>
    <w:rsid w:val="00CD1FE8"/>
    <w:rsid w:val="00CD2BD7"/>
    <w:rsid w:val="00CD38CD"/>
    <w:rsid w:val="00CD3E0C"/>
    <w:rsid w:val="00CD5565"/>
    <w:rsid w:val="00CD616C"/>
    <w:rsid w:val="00CE7535"/>
    <w:rsid w:val="00CF0DFE"/>
    <w:rsid w:val="00CF3F27"/>
    <w:rsid w:val="00CF68D6"/>
    <w:rsid w:val="00CF7B4A"/>
    <w:rsid w:val="00D009F8"/>
    <w:rsid w:val="00D078DA"/>
    <w:rsid w:val="00D14995"/>
    <w:rsid w:val="00D204F2"/>
    <w:rsid w:val="00D2455C"/>
    <w:rsid w:val="00D24E69"/>
    <w:rsid w:val="00D25023"/>
    <w:rsid w:val="00D27F8C"/>
    <w:rsid w:val="00D33843"/>
    <w:rsid w:val="00D40D22"/>
    <w:rsid w:val="00D51273"/>
    <w:rsid w:val="00D54A6F"/>
    <w:rsid w:val="00D57D57"/>
    <w:rsid w:val="00D62E42"/>
    <w:rsid w:val="00D74408"/>
    <w:rsid w:val="00D772FB"/>
    <w:rsid w:val="00D84A02"/>
    <w:rsid w:val="00D97404"/>
    <w:rsid w:val="00DA1AA0"/>
    <w:rsid w:val="00DA512B"/>
    <w:rsid w:val="00DC44A8"/>
    <w:rsid w:val="00DC532C"/>
    <w:rsid w:val="00DE16D4"/>
    <w:rsid w:val="00DE4BEE"/>
    <w:rsid w:val="00DE5B3D"/>
    <w:rsid w:val="00DE7112"/>
    <w:rsid w:val="00DF19BE"/>
    <w:rsid w:val="00DF3B44"/>
    <w:rsid w:val="00E02EF0"/>
    <w:rsid w:val="00E1372E"/>
    <w:rsid w:val="00E21D30"/>
    <w:rsid w:val="00E24D9A"/>
    <w:rsid w:val="00E27805"/>
    <w:rsid w:val="00E27A11"/>
    <w:rsid w:val="00E30497"/>
    <w:rsid w:val="00E34DDD"/>
    <w:rsid w:val="00E358A2"/>
    <w:rsid w:val="00E35C9A"/>
    <w:rsid w:val="00E3771B"/>
    <w:rsid w:val="00E40979"/>
    <w:rsid w:val="00E43F26"/>
    <w:rsid w:val="00E45839"/>
    <w:rsid w:val="00E5216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74CA"/>
    <w:rsid w:val="00EC0045"/>
    <w:rsid w:val="00ED452E"/>
    <w:rsid w:val="00EE3CDA"/>
    <w:rsid w:val="00EE713D"/>
    <w:rsid w:val="00EF37A8"/>
    <w:rsid w:val="00EF531F"/>
    <w:rsid w:val="00F05FE8"/>
    <w:rsid w:val="00F06D86"/>
    <w:rsid w:val="00F12520"/>
    <w:rsid w:val="00F13D87"/>
    <w:rsid w:val="00F149E5"/>
    <w:rsid w:val="00F15E33"/>
    <w:rsid w:val="00F17DA2"/>
    <w:rsid w:val="00F207FD"/>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C2F"/>
    <w:rsid w:val="00F9266C"/>
    <w:rsid w:val="00F9599E"/>
    <w:rsid w:val="00FA0F2E"/>
    <w:rsid w:val="00FA4DB1"/>
    <w:rsid w:val="00FB3F2A"/>
    <w:rsid w:val="00FC3593"/>
    <w:rsid w:val="00FD117D"/>
    <w:rsid w:val="00FD72E3"/>
    <w:rsid w:val="00FE06FC"/>
    <w:rsid w:val="00FE3522"/>
    <w:rsid w:val="00FF0315"/>
    <w:rsid w:val="00FF2121"/>
    <w:rsid w:val="00FF49FB"/>
    <w:rsid w:val="00FF7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74"/>
    <w:rPr>
      <w:lang w:val="en-US"/>
    </w:rPr>
  </w:style>
  <w:style w:type="character" w:default="1" w:styleId="DefaultParagraphFont">
    <w:name w:val="Default Paragraph Font"/>
    <w:uiPriority w:val="1"/>
    <w:semiHidden/>
    <w:unhideWhenUsed/>
    <w:rsid w:val="005864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6474"/>
  </w:style>
  <w:style w:type="character" w:styleId="LineNumber">
    <w:name w:val="line number"/>
    <w:uiPriority w:val="99"/>
    <w:semiHidden/>
    <w:unhideWhenUsed/>
    <w:rsid w:val="00586474"/>
    <w:rPr>
      <w:rFonts w:ascii="Times New Roman" w:hAnsi="Times New Roman"/>
      <w:b w:val="0"/>
      <w:i w:val="0"/>
      <w:sz w:val="22"/>
    </w:rPr>
  </w:style>
  <w:style w:type="paragraph" w:styleId="NoSpacing">
    <w:name w:val="No Spacing"/>
    <w:uiPriority w:val="1"/>
    <w:qFormat/>
    <w:rsid w:val="00586474"/>
    <w:pPr>
      <w:spacing w:after="0" w:line="240" w:lineRule="auto"/>
    </w:pPr>
  </w:style>
  <w:style w:type="paragraph" w:customStyle="1" w:styleId="scemptylineheader">
    <w:name w:val="sc_emptyline_header"/>
    <w:qFormat/>
    <w:rsid w:val="005864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864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864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864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864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86474"/>
    <w:rPr>
      <w:color w:val="808080"/>
    </w:rPr>
  </w:style>
  <w:style w:type="paragraph" w:customStyle="1" w:styleId="scdirectionallanguage">
    <w:name w:val="sc_directional_language"/>
    <w:qFormat/>
    <w:rsid w:val="005864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864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864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864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864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864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864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864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864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864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864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864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864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864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864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864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86474"/>
    <w:rPr>
      <w:rFonts w:ascii="Times New Roman" w:hAnsi="Times New Roman"/>
      <w:color w:val="auto"/>
      <w:sz w:val="22"/>
    </w:rPr>
  </w:style>
  <w:style w:type="paragraph" w:customStyle="1" w:styleId="scclippagebillheader">
    <w:name w:val="sc_clip_page_bill_header"/>
    <w:qFormat/>
    <w:rsid w:val="005864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864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864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86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474"/>
    <w:rPr>
      <w:lang w:val="en-US"/>
    </w:rPr>
  </w:style>
  <w:style w:type="paragraph" w:styleId="Footer">
    <w:name w:val="footer"/>
    <w:basedOn w:val="Normal"/>
    <w:link w:val="FooterChar"/>
    <w:uiPriority w:val="99"/>
    <w:unhideWhenUsed/>
    <w:rsid w:val="0058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474"/>
    <w:rPr>
      <w:lang w:val="en-US"/>
    </w:rPr>
  </w:style>
  <w:style w:type="paragraph" w:styleId="ListParagraph">
    <w:name w:val="List Paragraph"/>
    <w:basedOn w:val="Normal"/>
    <w:uiPriority w:val="34"/>
    <w:qFormat/>
    <w:rsid w:val="00586474"/>
    <w:pPr>
      <w:ind w:left="720"/>
      <w:contextualSpacing/>
    </w:pPr>
  </w:style>
  <w:style w:type="paragraph" w:customStyle="1" w:styleId="scbillfooter">
    <w:name w:val="sc_bill_footer"/>
    <w:qFormat/>
    <w:rsid w:val="005864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8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864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864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864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864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86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86474"/>
    <w:pPr>
      <w:widowControl w:val="0"/>
      <w:suppressAutoHyphens/>
      <w:spacing w:after="0" w:line="360" w:lineRule="auto"/>
    </w:pPr>
    <w:rPr>
      <w:rFonts w:ascii="Times New Roman" w:hAnsi="Times New Roman"/>
      <w:lang w:val="en-US"/>
    </w:rPr>
  </w:style>
  <w:style w:type="paragraph" w:customStyle="1" w:styleId="sctableln">
    <w:name w:val="sc_table_ln"/>
    <w:qFormat/>
    <w:rsid w:val="005864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864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86474"/>
    <w:rPr>
      <w:strike/>
      <w:dstrike w:val="0"/>
    </w:rPr>
  </w:style>
  <w:style w:type="character" w:customStyle="1" w:styleId="scinsert">
    <w:name w:val="sc_insert"/>
    <w:uiPriority w:val="1"/>
    <w:qFormat/>
    <w:rsid w:val="00586474"/>
    <w:rPr>
      <w:caps w:val="0"/>
      <w:smallCaps w:val="0"/>
      <w:strike w:val="0"/>
      <w:dstrike w:val="0"/>
      <w:vanish w:val="0"/>
      <w:u w:val="single"/>
      <w:vertAlign w:val="baseline"/>
    </w:rPr>
  </w:style>
  <w:style w:type="character" w:customStyle="1" w:styleId="scinsertred">
    <w:name w:val="sc_insert_red"/>
    <w:uiPriority w:val="1"/>
    <w:qFormat/>
    <w:rsid w:val="00586474"/>
    <w:rPr>
      <w:caps w:val="0"/>
      <w:smallCaps w:val="0"/>
      <w:strike w:val="0"/>
      <w:dstrike w:val="0"/>
      <w:vanish w:val="0"/>
      <w:color w:val="FF0000"/>
      <w:u w:val="single"/>
      <w:vertAlign w:val="baseline"/>
    </w:rPr>
  </w:style>
  <w:style w:type="character" w:customStyle="1" w:styleId="scinsertblue">
    <w:name w:val="sc_insert_blue"/>
    <w:uiPriority w:val="1"/>
    <w:qFormat/>
    <w:rsid w:val="00586474"/>
    <w:rPr>
      <w:caps w:val="0"/>
      <w:smallCaps w:val="0"/>
      <w:strike w:val="0"/>
      <w:dstrike w:val="0"/>
      <w:vanish w:val="0"/>
      <w:color w:val="0070C0"/>
      <w:u w:val="single"/>
      <w:vertAlign w:val="baseline"/>
    </w:rPr>
  </w:style>
  <w:style w:type="character" w:customStyle="1" w:styleId="scstrikered">
    <w:name w:val="sc_strike_red"/>
    <w:uiPriority w:val="1"/>
    <w:qFormat/>
    <w:rsid w:val="00586474"/>
    <w:rPr>
      <w:strike/>
      <w:dstrike w:val="0"/>
      <w:color w:val="FF0000"/>
    </w:rPr>
  </w:style>
  <w:style w:type="character" w:customStyle="1" w:styleId="scstrikeblue">
    <w:name w:val="sc_strike_blue"/>
    <w:uiPriority w:val="1"/>
    <w:qFormat/>
    <w:rsid w:val="00586474"/>
    <w:rPr>
      <w:strike/>
      <w:dstrike w:val="0"/>
      <w:color w:val="0070C0"/>
    </w:rPr>
  </w:style>
  <w:style w:type="character" w:customStyle="1" w:styleId="scinsertbluenounderline">
    <w:name w:val="sc_insert_blue_no_underline"/>
    <w:uiPriority w:val="1"/>
    <w:qFormat/>
    <w:rsid w:val="005864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864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86474"/>
    <w:rPr>
      <w:strike/>
      <w:dstrike w:val="0"/>
      <w:color w:val="0070C0"/>
      <w:lang w:val="en-US"/>
    </w:rPr>
  </w:style>
  <w:style w:type="character" w:customStyle="1" w:styleId="scstrikerednoncodified">
    <w:name w:val="sc_strike_red_non_codified"/>
    <w:uiPriority w:val="1"/>
    <w:qFormat/>
    <w:rsid w:val="00586474"/>
    <w:rPr>
      <w:strike/>
      <w:dstrike w:val="0"/>
      <w:color w:val="FF0000"/>
    </w:rPr>
  </w:style>
  <w:style w:type="paragraph" w:customStyle="1" w:styleId="scbillsiglines">
    <w:name w:val="sc_bill_sig_lines"/>
    <w:qFormat/>
    <w:rsid w:val="005864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86474"/>
    <w:rPr>
      <w:bdr w:val="none" w:sz="0" w:space="0" w:color="auto"/>
      <w:shd w:val="clear" w:color="auto" w:fill="FEC6C6"/>
    </w:rPr>
  </w:style>
  <w:style w:type="character" w:customStyle="1" w:styleId="screstoreblue">
    <w:name w:val="sc_restore_blue"/>
    <w:uiPriority w:val="1"/>
    <w:qFormat/>
    <w:rsid w:val="00586474"/>
    <w:rPr>
      <w:color w:val="4472C4" w:themeColor="accent1"/>
      <w:bdr w:val="none" w:sz="0" w:space="0" w:color="auto"/>
      <w:shd w:val="clear" w:color="auto" w:fill="auto"/>
    </w:rPr>
  </w:style>
  <w:style w:type="character" w:customStyle="1" w:styleId="screstorered">
    <w:name w:val="sc_restore_red"/>
    <w:uiPriority w:val="1"/>
    <w:qFormat/>
    <w:rsid w:val="00586474"/>
    <w:rPr>
      <w:color w:val="FF0000"/>
      <w:bdr w:val="none" w:sz="0" w:space="0" w:color="auto"/>
      <w:shd w:val="clear" w:color="auto" w:fill="auto"/>
    </w:rPr>
  </w:style>
  <w:style w:type="character" w:customStyle="1" w:styleId="scstrikenewblue">
    <w:name w:val="sc_strike_new_blue"/>
    <w:uiPriority w:val="1"/>
    <w:qFormat/>
    <w:rsid w:val="00586474"/>
    <w:rPr>
      <w:strike w:val="0"/>
      <w:dstrike/>
      <w:color w:val="0070C0"/>
      <w:u w:val="none"/>
    </w:rPr>
  </w:style>
  <w:style w:type="character" w:customStyle="1" w:styleId="scstrikenewred">
    <w:name w:val="sc_strike_new_red"/>
    <w:uiPriority w:val="1"/>
    <w:qFormat/>
    <w:rsid w:val="00586474"/>
    <w:rPr>
      <w:strike w:val="0"/>
      <w:dstrike/>
      <w:color w:val="FF0000"/>
      <w:u w:val="none"/>
    </w:rPr>
  </w:style>
  <w:style w:type="character" w:customStyle="1" w:styleId="scamendsenate">
    <w:name w:val="sc_amend_senate"/>
    <w:uiPriority w:val="1"/>
    <w:qFormat/>
    <w:rsid w:val="00586474"/>
    <w:rPr>
      <w:bdr w:val="none" w:sz="0" w:space="0" w:color="auto"/>
      <w:shd w:val="clear" w:color="auto" w:fill="FFF2CC" w:themeFill="accent4" w:themeFillTint="33"/>
    </w:rPr>
  </w:style>
  <w:style w:type="character" w:customStyle="1" w:styleId="scamendhouse">
    <w:name w:val="sc_amend_house"/>
    <w:uiPriority w:val="1"/>
    <w:qFormat/>
    <w:rsid w:val="0058647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48&amp;session=126&amp;summary=B" TargetMode="External" Id="R35b31a4e813d4102" /><Relationship Type="http://schemas.openxmlformats.org/officeDocument/2006/relationships/hyperlink" Target="https://www.scstatehouse.gov/sess126_2025-2026/prever/448_20250312.docx" TargetMode="External" Id="R149ddf2df34b4b1a" /><Relationship Type="http://schemas.openxmlformats.org/officeDocument/2006/relationships/hyperlink" Target="https://www.scstatehouse.gov/sess126_2025-2026/prever/448_20250319.docx" TargetMode="External" Id="Rbd71db3b39624a3e" /><Relationship Type="http://schemas.openxmlformats.org/officeDocument/2006/relationships/hyperlink" Target="h:\sj\20250312.docx" TargetMode="External" Id="R9959e44d6a544994" /><Relationship Type="http://schemas.openxmlformats.org/officeDocument/2006/relationships/hyperlink" Target="h:\sj\20250312.docx" TargetMode="External" Id="Rf90eb68103d34f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540"/>
    <w:rsid w:val="001B20DA"/>
    <w:rsid w:val="001C48FD"/>
    <w:rsid w:val="002A7C8A"/>
    <w:rsid w:val="002D4365"/>
    <w:rsid w:val="003E4FBC"/>
    <w:rsid w:val="003F4940"/>
    <w:rsid w:val="004E2BB5"/>
    <w:rsid w:val="00580C56"/>
    <w:rsid w:val="006B363F"/>
    <w:rsid w:val="007070D2"/>
    <w:rsid w:val="00741148"/>
    <w:rsid w:val="00774D54"/>
    <w:rsid w:val="00776F2C"/>
    <w:rsid w:val="007D5D08"/>
    <w:rsid w:val="008F7723"/>
    <w:rsid w:val="009031EF"/>
    <w:rsid w:val="00912A5F"/>
    <w:rsid w:val="00940EED"/>
    <w:rsid w:val="00985255"/>
    <w:rsid w:val="009C3651"/>
    <w:rsid w:val="00A51DBA"/>
    <w:rsid w:val="00B20DA6"/>
    <w:rsid w:val="00B25A3E"/>
    <w:rsid w:val="00B457AF"/>
    <w:rsid w:val="00C818FB"/>
    <w:rsid w:val="00CC0451"/>
    <w:rsid w:val="00D6665C"/>
    <w:rsid w:val="00D900BD"/>
    <w:rsid w:val="00E76813"/>
    <w:rsid w:val="00EB74CA"/>
    <w:rsid w:val="00F207FD"/>
    <w:rsid w:val="00F82BD9"/>
    <w:rsid w:val="00F90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438f91c3-174c-434b-b972-2240d92b5426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881a4a60-1b6f-4144-a548-e9e8cc13e7b0</T_BILL_REQUEST_REQUEST>
  <T_BILL_R_ORIGINALDRAFT>3a2924f0-7bb6-43d8-b216-601c5db0d3c6</T_BILL_R_ORIGINALDRAFT>
  <T_BILL_SPONSOR_SPONSOR>a6b1d388-e64b-426f-8740-7421e94fc2f9</T_BILL_SPONSOR_SPONSOR>
  <T_BILL_T_BILLNAME>[0448]</T_BILL_T_BILLNAME>
  <T_BILL_T_BILLNUMBER>448</T_BILL_T_BILLNUMBER>
  <T_BILL_T_BILLTITLE>TO AMEND THE SOUTH CAROLINA CODE OF LAWS BY ADDING SECTION 56‑1‑560 SO AS TO PROVIDE THE DEPARTMENT OF MOTOR VEHICLES MAY DEVELOP AN “ELECTRONIC DRIVER’S LICENSE SYSTEM” FOR AUTHORIZING PERSONS TO PRESENT OR SUBMIT EVIDENCE OF VALID DRIVER’S LICENSES IN OPTIONAL ELECTRONIC FORMATS IN LIEU OF PHYSICAL DRIVER’S LICENSES.</T_BILL_T_BILLTITLE>
  <T_BILL_T_CHAMBER>senate</T_BILL_T_CHAMBER>
  <T_BILL_T_FILENAME> </T_BILL_T_FILENAME>
  <T_BILL_T_LEGTYPE>bill_statewide</T_BILL_T_LEGTYPE>
  <T_BILL_T_RATNUMBERSTRING>SNone</T_BILL_T_RATNUMBERSTRING>
  <T_BILL_T_SECTIONS>[{"SectionUUID":"2b951dc4-0880-41ac-bf6e-0df6fcd5039c","SectionName":"code_section","SectionNumber":1,"SectionType":"code_section","CodeSections":[{"CodeSectionBookmarkName":"ns_T56C1N560_f9f71f2b6","IsConstitutionSection":false,"Identity":"56-1-560","IsNew":true,"SubSections":[{"Level":1,"Identity":"T56C1N560SA","SubSectionBookmarkName":"ss_T56C1N560SA_lv1_d007e5cf2","IsNewSubSection":false,"SubSectionReplacement":""},{"Level":1,"Identity":"T56C1N560SB","SubSectionBookmarkName":"ss_T56C1N560SB_lv1_9b3b319bc","IsNewSubSection":false,"SubSectionReplacement":""},{"Level":1,"Identity":"T56C1N560SC","SubSectionBookmarkName":"ss_T56C1N560SC_lv1_79ee9898a","IsNewSubSection":false,"SubSectionReplacement":""},{"Level":2,"Identity":"T56C1N560S1","SubSectionBookmarkName":"ss_T56C1N560S1_lv2_f99bfd545","IsNewSubSection":false,"SubSectionReplacement":""},{"Level":2,"Identity":"T56C1N560S2","SubSectionBookmarkName":"ss_T56C1N560S2_lv2_067d71022","IsNewSubSection":false,"SubSectionReplacement":""}],"TitleRelatedTo":"","TitleSoAsTo":"","Deleted":false}],"TitleText":"","DisableControls":false,"Deleted":false,"RepealItems":[],"SectionBookmarkName":"bs_num_1_68daa7d81"},{"SectionUUID":"8f03ca95-8faa-4d43-a9c2-8afc498075bd","SectionName":"standard_eff_date_section","SectionNumber":2,"SectionType":"drafting_clause","CodeSections":[],"TitleText":"","DisableControls":false,"Deleted":false,"RepealItems":[],"SectionBookmarkName":"bs_num_2_lastsection"}]</T_BILL_T_SECTIONS>
  <T_BILL_T_SUBJECT>Electronic Driver's License System</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1958</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2025-03-11T19:33:00Z</cp:lastPrinted>
  <dcterms:created xsi:type="dcterms:W3CDTF">2025-03-19T13:00:00Z</dcterms:created>
  <dcterms:modified xsi:type="dcterms:W3CDTF">2025-03-19T13:00:00Z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