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580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Devine</w:t>
      </w:r>
    </w:p>
    <w:p>
      <w:pPr>
        <w:widowControl w:val="false"/>
        <w:spacing w:after="0"/>
        <w:jc w:val="left"/>
      </w:pPr>
      <w:r>
        <w:rPr>
          <w:rFonts w:ascii="Times New Roman"/>
          <w:sz w:val="22"/>
        </w:rPr>
        <w:t xml:space="preserve">Document Path: LC-0401WAB-RM25.docx</w:t>
      </w:r>
    </w:p>
    <w:p>
      <w:pPr>
        <w:widowControl w:val="false"/>
        <w:spacing w:after="0"/>
        <w:jc w:val="left"/>
      </w:pPr>
    </w:p>
    <w:p>
      <w:pPr>
        <w:widowControl w:val="false"/>
        <w:spacing w:after="0"/>
        <w:jc w:val="left"/>
      </w:pPr>
      <w:r>
        <w:rPr>
          <w:rFonts w:ascii="Times New Roman"/>
          <w:sz w:val="22"/>
        </w:rPr>
        <w:t xml:space="preserve">Introduced in the Senate on April 16, 2025</w:t>
      </w:r>
    </w:p>
    <w:p>
      <w:pPr>
        <w:widowControl w:val="false"/>
        <w:spacing w:after="0"/>
        <w:jc w:val="left"/>
      </w:pPr>
      <w:r>
        <w:rPr>
          <w:rFonts w:ascii="Times New Roman"/>
          <w:sz w:val="22"/>
        </w:rPr>
        <w:t xml:space="preserve">Adopted by the Senate on April 16, 2025</w:t>
      </w:r>
    </w:p>
    <w:p>
      <w:pPr>
        <w:widowControl w:val="false"/>
        <w:spacing w:after="0"/>
        <w:jc w:val="left"/>
      </w:pPr>
    </w:p>
    <w:p>
      <w:pPr>
        <w:widowControl w:val="false"/>
        <w:spacing w:after="0"/>
        <w:jc w:val="left"/>
      </w:pPr>
      <w:r>
        <w:rPr>
          <w:rFonts w:ascii="Times New Roman"/>
          <w:sz w:val="22"/>
        </w:rPr>
        <w:t xml:space="preserve">Summary: Louis Weldon Hammond,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4/16/2025</w:t>
      </w:r>
      <w:r>
        <w:tab/>
        <w:t>Senate</w:t>
      </w:r>
      <w:r>
        <w:tab/>
        <w:t xml:space="preserve">Introduced and adopted</w:t>
      </w:r>
      <w:r>
        <w:t xml:space="preserve"> (</w:t>
      </w:r>
      <w:hyperlink w:history="true" r:id="R146ef1946d0a4f36">
        <w:r w:rsidRPr="00770434">
          <w:rPr>
            <w:rStyle w:val="Hyperlink"/>
          </w:rPr>
          <w:t>Senate Journal</w:t>
        </w:r>
        <w:r w:rsidRPr="00770434">
          <w:rPr>
            <w:rStyle w:val="Hyperlink"/>
          </w:rPr>
          <w:noBreakHyphen/>
          <w:t>page 13</w:t>
        </w:r>
      </w:hyperlink>
      <w:r>
        <w:t>)</w:t>
      </w:r>
    </w:p>
    <w:p>
      <w:pPr>
        <w:widowControl w:val="false"/>
        <w:spacing w:after="0"/>
        <w:jc w:val="left"/>
      </w:pPr>
    </w:p>
    <w:p>
      <w:pPr>
        <w:widowControl w:val="false"/>
        <w:spacing w:after="0"/>
        <w:jc w:val="left"/>
      </w:pPr>
      <w:r>
        <w:rPr>
          <w:rFonts w:ascii="Times New Roman"/>
          <w:sz w:val="22"/>
        </w:rPr>
        <w:t xml:space="preserve">View the latest </w:t>
      </w:r>
      <w:hyperlink r:id="R28d71724ef1b423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b0f0a11343346ef">
        <w:r>
          <w:rPr>
            <w:rStyle w:val="Hyperlink"/>
            <w:u w:val="single"/>
          </w:rPr>
          <w:t>04/16/2025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5C1AFFD1">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AA6373">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F74E30" w14:paraId="48DB32D0" w14:textId="559F48C2">
          <w:pPr>
            <w:pStyle w:val="scresolutiontitle"/>
          </w:pPr>
          <w:r w:rsidRPr="00F74E30">
            <w:t>TO EXPRESS THE PROFOUND SORROW OF THE SOUTH CAROLINA SENATE UPON THE PASSING OF LOUIS WELDON HAMMOND OF COLUMBIA AND TO EXTEND THE DEEPEST SYMPATHY TO HIS FAMILY AND MANY FRIENDS.</w:t>
          </w:r>
        </w:p>
      </w:sdtContent>
    </w:sdt>
    <w:p w:rsidR="0010776B" w:rsidP="00091FD9" w:rsidRDefault="0010776B" w14:paraId="48DB32D1" w14:textId="56627158">
      <w:pPr>
        <w:pStyle w:val="scresolutiontitle"/>
      </w:pPr>
    </w:p>
    <w:p w:rsidR="00F74E30" w:rsidP="00F74E30" w:rsidRDefault="008C3A19" w14:paraId="6EACC37C" w14:textId="77777777">
      <w:pPr>
        <w:pStyle w:val="scresolutionwhereas"/>
      </w:pPr>
      <w:bookmarkStart w:name="wa_4dd163d58" w:id="1"/>
      <w:r w:rsidRPr="00084D53">
        <w:t>W</w:t>
      </w:r>
      <w:bookmarkEnd w:id="1"/>
      <w:r w:rsidRPr="00084D53">
        <w:t>hereas,</w:t>
      </w:r>
      <w:r w:rsidR="001347EE">
        <w:t xml:space="preserve"> </w:t>
      </w:r>
      <w:r w:rsidR="00F74E30">
        <w:t>the members of the South Carolina Senate were deeply saddened by the passing of Louis Weldon Hammond of Columbia on April 11, 2025, at the venerable age of eighty-six; and</w:t>
      </w:r>
    </w:p>
    <w:p w:rsidR="00F74E30" w:rsidP="00F74E30" w:rsidRDefault="00F74E30" w14:paraId="74D45E03" w14:textId="77777777">
      <w:pPr>
        <w:pStyle w:val="scresolutionwhereas"/>
      </w:pPr>
    </w:p>
    <w:p w:rsidR="00F74E30" w:rsidP="00F74E30" w:rsidRDefault="00F74E30" w14:paraId="12277D92" w14:textId="77777777">
      <w:pPr>
        <w:pStyle w:val="scresolutionwhereas"/>
      </w:pPr>
      <w:bookmarkStart w:name="wa_077a4ab07" w:id="2"/>
      <w:r>
        <w:t>W</w:t>
      </w:r>
      <w:bookmarkEnd w:id="2"/>
      <w:r>
        <w:t>hereas, born on January 5, 1939, in Ridge Spring, Weldon was the son of Thomas Alphonso and Flossie Mae Gomillion Hammond. In God’s time, he met and married Loretta Thomas Hammond, his cherished partner of over sixty years, and the couple became the proud parents of two children, Kartika H. Gibson and Louis Weldon Hammond II; and</w:t>
      </w:r>
    </w:p>
    <w:p w:rsidR="00F74E30" w:rsidP="00F74E30" w:rsidRDefault="00F74E30" w14:paraId="100913D9" w14:textId="77777777">
      <w:pPr>
        <w:pStyle w:val="scresolutionwhereas"/>
      </w:pPr>
    </w:p>
    <w:p w:rsidR="00F74E30" w:rsidP="00F74E30" w:rsidRDefault="00F74E30" w14:paraId="474B1C16" w14:textId="416536ED">
      <w:pPr>
        <w:pStyle w:val="scresolutionwhereas"/>
      </w:pPr>
      <w:bookmarkStart w:name="wa_adc60ade6" w:id="3"/>
      <w:r>
        <w:t>W</w:t>
      </w:r>
      <w:bookmarkEnd w:id="3"/>
      <w:r>
        <w:t>hereas, Weldon began his education at Aiken Graded School and Martha Schofield High School in Aiken</w:t>
      </w:r>
      <w:r w:rsidR="009055BA">
        <w:t xml:space="preserve"> </w:t>
      </w:r>
      <w:r>
        <w:t xml:space="preserve">before earning an early entrance </w:t>
      </w:r>
      <w:r w:rsidR="009055BA">
        <w:t xml:space="preserve">to </w:t>
      </w:r>
      <w:r>
        <w:t xml:space="preserve">Morehouse College in Atlanta. While at Morehouse, he lettered in baseball, showcasing his athletic talent alongside his academics. He then </w:t>
      </w:r>
      <w:r w:rsidR="009055BA">
        <w:t xml:space="preserve">earned his law degree at </w:t>
      </w:r>
      <w:r>
        <w:t>South Carolina State University School of Law</w:t>
      </w:r>
      <w:r w:rsidR="009055BA">
        <w:t xml:space="preserve">, </w:t>
      </w:r>
      <w:r>
        <w:t xml:space="preserve">further solidifying his commitment to justice and advocacy. Faced with significant limitations for Black students in South Carolina at the time, he made the courageous decision to continue his training at Tennessee State University, where he earned his Red Cross Lifeguard certification and </w:t>
      </w:r>
      <w:r w:rsidR="00A059C9">
        <w:t xml:space="preserve">then </w:t>
      </w:r>
      <w:r>
        <w:t>taught swimming</w:t>
      </w:r>
      <w:r w:rsidR="00A059C9">
        <w:t>, by which he funded his education</w:t>
      </w:r>
      <w:r>
        <w:t>. His dedication to teaching reflected his passion for equipping others with essential lifesaving skills and fostering confidence in the water; and</w:t>
      </w:r>
    </w:p>
    <w:p w:rsidR="00F74E30" w:rsidP="00F74E30" w:rsidRDefault="00F74E30" w14:paraId="278150EF" w14:textId="77777777">
      <w:pPr>
        <w:pStyle w:val="scresolutionwhereas"/>
      </w:pPr>
    </w:p>
    <w:p w:rsidR="00F74E30" w:rsidP="00F74E30" w:rsidRDefault="00F74E30" w14:paraId="270AAB9B" w14:textId="71D07F79">
      <w:pPr>
        <w:pStyle w:val="scresolutionwhereas"/>
      </w:pPr>
      <w:bookmarkStart w:name="wa_20db58d2b" w:id="4"/>
      <w:r>
        <w:t>W</w:t>
      </w:r>
      <w:bookmarkEnd w:id="4"/>
      <w:r>
        <w:t xml:space="preserve">hereas, a distinguished veteran, Weldon dedicated two years of service to his country in the U.S. Army and an additional year in the U.S. Army Reserve, where he ultimately attained the rank of </w:t>
      </w:r>
      <w:r w:rsidR="00EF1A25">
        <w:t>s</w:t>
      </w:r>
      <w:r>
        <w:t xml:space="preserve">taff </w:t>
      </w:r>
      <w:r w:rsidR="00EF1A25">
        <w:t>s</w:t>
      </w:r>
      <w:r>
        <w:t>ergeant E</w:t>
      </w:r>
      <w:r w:rsidR="00610D9C">
        <w:t>-</w:t>
      </w:r>
      <w:r>
        <w:t>6. He was honorably discharged, leaving behind a legacy of leadership and discipline; and</w:t>
      </w:r>
    </w:p>
    <w:p w:rsidR="00F74E30" w:rsidP="00F74E30" w:rsidRDefault="00F74E30" w14:paraId="5F66176C" w14:textId="77777777">
      <w:pPr>
        <w:pStyle w:val="scresolutionwhereas"/>
      </w:pPr>
    </w:p>
    <w:p w:rsidR="00F74E30" w:rsidP="00F74E30" w:rsidRDefault="00F74E30" w14:paraId="6A9D7A53" w14:textId="509B17BD">
      <w:pPr>
        <w:pStyle w:val="scresolutionwhereas"/>
      </w:pPr>
      <w:bookmarkStart w:name="wa_146368522" w:id="5"/>
      <w:r>
        <w:t>W</w:t>
      </w:r>
      <w:bookmarkEnd w:id="5"/>
      <w:r>
        <w:t xml:space="preserve">hereas, </w:t>
      </w:r>
      <w:r w:rsidR="008F0029">
        <w:t xml:space="preserve">he also </w:t>
      </w:r>
      <w:r>
        <w:t xml:space="preserve">forged an exceptional career with the U.S. Department of Veterans Affairs (VA), serving in numerous capacities, including his selection to the prestigious U.S. Veterans Affairs Leadership Academy. </w:t>
      </w:r>
      <w:r w:rsidR="00B11A38">
        <w:t>Further, he</w:t>
      </w:r>
      <w:r>
        <w:t xml:space="preserve"> held the roles of </w:t>
      </w:r>
      <w:r w:rsidR="00EF1A25">
        <w:t xml:space="preserve">adjudication officer and service center manager </w:t>
      </w:r>
      <w:r>
        <w:t xml:space="preserve">for the VA Regional Office before retiring after </w:t>
      </w:r>
      <w:r w:rsidR="008F0029">
        <w:t xml:space="preserve">more than </w:t>
      </w:r>
      <w:r>
        <w:t>thirty</w:t>
      </w:r>
      <w:r w:rsidR="008F0029">
        <w:t>-</w:t>
      </w:r>
      <w:r>
        <w:t xml:space="preserve">seven years of dedicated public service. One of Weldon’s significant achievements was the </w:t>
      </w:r>
      <w:r w:rsidR="00EF1A25">
        <w:t xml:space="preserve">establishment </w:t>
      </w:r>
      <w:r>
        <w:t xml:space="preserve">of the Black History Month </w:t>
      </w:r>
      <w:r w:rsidR="008F0029">
        <w:t>p</w:t>
      </w:r>
      <w:r>
        <w:t xml:space="preserve">rogram </w:t>
      </w:r>
      <w:r>
        <w:lastRenderedPageBreak/>
        <w:t xml:space="preserve">at the South Carolina </w:t>
      </w:r>
      <w:r w:rsidR="00EF1A25">
        <w:t xml:space="preserve">Department of </w:t>
      </w:r>
      <w:r>
        <w:t>Veterans</w:t>
      </w:r>
      <w:r w:rsidR="00EF1A25">
        <w:t>’</w:t>
      </w:r>
      <w:r>
        <w:t xml:space="preserve"> Affairs, </w:t>
      </w:r>
      <w:r w:rsidR="008F0029">
        <w:t xml:space="preserve">which </w:t>
      </w:r>
      <w:r>
        <w:t>creat</w:t>
      </w:r>
      <w:r w:rsidR="008F0029">
        <w:t>ed</w:t>
      </w:r>
      <w:r>
        <w:t xml:space="preserve"> a lasting space to honor and celebrate the contributions, heritage, and achievements of Black Americans; and</w:t>
      </w:r>
    </w:p>
    <w:p w:rsidR="00F74E30" w:rsidP="00F74E30" w:rsidRDefault="00F74E30" w14:paraId="366AB82A" w14:textId="77777777">
      <w:pPr>
        <w:pStyle w:val="scresolutionwhereas"/>
      </w:pPr>
    </w:p>
    <w:p w:rsidR="00F74E30" w:rsidP="00F74E30" w:rsidRDefault="00F74E30" w14:paraId="37280052" w14:textId="799D8978">
      <w:pPr>
        <w:pStyle w:val="scresolutionwhereas"/>
      </w:pPr>
      <w:bookmarkStart w:name="wa_84deddcec" w:id="6"/>
      <w:r>
        <w:t>W</w:t>
      </w:r>
      <w:bookmarkEnd w:id="6"/>
      <w:r>
        <w:t>hereas, Weldon’s impact extended far beyond his professional life. He was a founding member of Blacks United for Action, tirelessly working to increase the number of Black individuals elected to office and ensuring voting access during the segregated era. As a member of the 100 Black Men, he further demonstrated his commitment to mentorship and community development; and</w:t>
      </w:r>
    </w:p>
    <w:p w:rsidR="00F74E30" w:rsidP="00F74E30" w:rsidRDefault="00F74E30" w14:paraId="14A11432" w14:textId="77777777">
      <w:pPr>
        <w:pStyle w:val="scresolutionwhereas"/>
      </w:pPr>
    </w:p>
    <w:p w:rsidR="00F74E30" w:rsidP="00F74E30" w:rsidRDefault="00F74E30" w14:paraId="029083CE" w14:textId="369EED9C">
      <w:pPr>
        <w:pStyle w:val="scresolutionwhereas"/>
      </w:pPr>
      <w:bookmarkStart w:name="wa_1ce2e1341" w:id="7"/>
      <w:r>
        <w:t>W</w:t>
      </w:r>
      <w:bookmarkEnd w:id="7"/>
      <w:r>
        <w:t>hereas, among his many accolades, Weldon receive</w:t>
      </w:r>
      <w:r w:rsidR="00BA3385">
        <w:t>d</w:t>
      </w:r>
      <w:r>
        <w:t xml:space="preserve"> the Order of the Silver Crescent, </w:t>
      </w:r>
      <w:r w:rsidR="00E34C1A">
        <w:t xml:space="preserve">the State of </w:t>
      </w:r>
      <w:r>
        <w:t xml:space="preserve">South Carolina’s </w:t>
      </w:r>
      <w:r w:rsidR="00E34C1A">
        <w:t>most prestigious service award</w:t>
      </w:r>
      <w:r>
        <w:t>; and</w:t>
      </w:r>
    </w:p>
    <w:p w:rsidR="00F74E30" w:rsidP="00F74E30" w:rsidRDefault="00F74E30" w14:paraId="7D1D2DCE" w14:textId="77777777">
      <w:pPr>
        <w:pStyle w:val="scresolutionwhereas"/>
      </w:pPr>
    </w:p>
    <w:p w:rsidR="00F74E30" w:rsidP="00F74E30" w:rsidRDefault="00F74E30" w14:paraId="264DAE80" w14:textId="4C484893">
      <w:pPr>
        <w:pStyle w:val="scresolutionwhereas"/>
      </w:pPr>
      <w:bookmarkStart w:name="wa_047e3f396" w:id="8"/>
      <w:r>
        <w:t>W</w:t>
      </w:r>
      <w:bookmarkEnd w:id="8"/>
      <w:r>
        <w:t xml:space="preserve">hereas, Weldon’s foundation was his faith, which guided his dedicated service to First Calvary Baptist Church for over five decades. He served as </w:t>
      </w:r>
      <w:r w:rsidR="00B52DD5">
        <w:t xml:space="preserve">a deacon for more than thirty years, as well as </w:t>
      </w:r>
      <w:r>
        <w:t xml:space="preserve">trustee, church clerk, </w:t>
      </w:r>
      <w:r w:rsidR="00B52DD5">
        <w:t xml:space="preserve">and </w:t>
      </w:r>
      <w:r>
        <w:t>chair of the “Legacy for a New Generation,” which funded and erected the existing church edifice. He strengthened the church’s spiritual foundation by writing its bylaws and teaching Sunday school, Bible study, and Vacation Bible School. Louis Weldon Hammond walked in the light of the Lord, embracing each day with grace and purpose; and</w:t>
      </w:r>
    </w:p>
    <w:p w:rsidR="00F74E30" w:rsidP="00F74E30" w:rsidRDefault="00F74E30" w14:paraId="0D2C197A" w14:textId="77777777">
      <w:pPr>
        <w:pStyle w:val="scresolutionwhereas"/>
      </w:pPr>
    </w:p>
    <w:p w:rsidR="00F74E30" w:rsidP="00F74E30" w:rsidRDefault="00F74E30" w14:paraId="17CB23FB" w14:textId="441DA31F">
      <w:pPr>
        <w:pStyle w:val="scresolutionwhereas"/>
      </w:pPr>
      <w:bookmarkStart w:name="wa_44c0d87ff" w:id="9"/>
      <w:r>
        <w:t>W</w:t>
      </w:r>
      <w:bookmarkEnd w:id="9"/>
      <w:r>
        <w:t>hereas, Weldon leaves to cherish his memory his devoted wife, Loretta Thomas Hammond; his children, Kartika</w:t>
      </w:r>
      <w:r w:rsidR="008B313E">
        <w:t xml:space="preserve"> and L</w:t>
      </w:r>
      <w:r>
        <w:t xml:space="preserve">ouis </w:t>
      </w:r>
      <w:r w:rsidR="008B313E">
        <w:t>II</w:t>
      </w:r>
      <w:r>
        <w:t xml:space="preserve">; his </w:t>
      </w:r>
      <w:r w:rsidR="008B313E">
        <w:t xml:space="preserve">three </w:t>
      </w:r>
      <w:r>
        <w:t>grandchildren</w:t>
      </w:r>
      <w:r w:rsidR="008B313E">
        <w:t>;</w:t>
      </w:r>
      <w:r>
        <w:t xml:space="preserve"> and a host of other family members and friends. He will be greatly missed. Now, therefore,</w:t>
      </w:r>
    </w:p>
    <w:p w:rsidRPr="00040E43" w:rsidR="008A7625" w:rsidP="006B1590" w:rsidRDefault="008A7625" w14:paraId="24BB5989" w14:textId="77777777">
      <w:pPr>
        <w:pStyle w:val="scresolutionbody"/>
      </w:pPr>
    </w:p>
    <w:p w:rsidRPr="00040E43" w:rsidR="00B9052D" w:rsidP="00FA0B1D" w:rsidRDefault="00B9052D" w14:paraId="48DB32E4" w14:textId="063CFF2C">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A6373">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37211820">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A6373">
            <w:rPr>
              <w:rStyle w:val="scresolutionbody1"/>
            </w:rPr>
            <w:t>Senate</w:t>
          </w:r>
        </w:sdtContent>
      </w:sdt>
      <w:r w:rsidRPr="00040E43">
        <w:t xml:space="preserve">, by this resolution, </w:t>
      </w:r>
      <w:r w:rsidRPr="00F74E30" w:rsidR="00F74E30">
        <w:t>express their profound sorrow upon the passing of Louis Weldon Hammond of Columbia and extend the deepest sympathy to his family and many friends.</w:t>
      </w:r>
    </w:p>
    <w:p w:rsidRPr="00040E43" w:rsidR="00007116" w:rsidP="00B703CB" w:rsidRDefault="00007116" w14:paraId="48DB32E7" w14:textId="77777777">
      <w:pPr>
        <w:pStyle w:val="scresolutionbody"/>
      </w:pPr>
    </w:p>
    <w:p w:rsidRPr="00040E43" w:rsidR="00B9052D" w:rsidP="00B703CB" w:rsidRDefault="00007116" w14:paraId="48DB32E8" w14:textId="620D97CB">
      <w:pPr>
        <w:pStyle w:val="scresolutionbody"/>
      </w:pPr>
      <w:r w:rsidRPr="00040E43">
        <w:t>Be it further resolved that a copy of this resolution be presented to</w:t>
      </w:r>
      <w:r w:rsidRPr="00040E43" w:rsidR="00B9105E">
        <w:t xml:space="preserve"> </w:t>
      </w:r>
      <w:r w:rsidR="00F74E30">
        <w:t>the family.</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E060F4">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0B6E6B76" w:rsidR="007003E1" w:rsidRDefault="00887366"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A6373">
              <w:rPr>
                <w:noProof/>
              </w:rPr>
              <w:t>LC-0401WAB-RM25.docx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45A8F"/>
    <w:rsid w:val="0004761B"/>
    <w:rsid w:val="00067732"/>
    <w:rsid w:val="0008202C"/>
    <w:rsid w:val="00083AA0"/>
    <w:rsid w:val="000843D7"/>
    <w:rsid w:val="00084D53"/>
    <w:rsid w:val="00085D18"/>
    <w:rsid w:val="00091FD9"/>
    <w:rsid w:val="00093198"/>
    <w:rsid w:val="0009711F"/>
    <w:rsid w:val="00097234"/>
    <w:rsid w:val="00097C23"/>
    <w:rsid w:val="000C5BE4"/>
    <w:rsid w:val="000E0100"/>
    <w:rsid w:val="000E1785"/>
    <w:rsid w:val="000E546A"/>
    <w:rsid w:val="000E7AEF"/>
    <w:rsid w:val="000F1901"/>
    <w:rsid w:val="000F2E49"/>
    <w:rsid w:val="000F40FA"/>
    <w:rsid w:val="001035F1"/>
    <w:rsid w:val="0010776B"/>
    <w:rsid w:val="00133E66"/>
    <w:rsid w:val="001347EE"/>
    <w:rsid w:val="00136B38"/>
    <w:rsid w:val="001373F6"/>
    <w:rsid w:val="001435A3"/>
    <w:rsid w:val="00146ED3"/>
    <w:rsid w:val="00147AF9"/>
    <w:rsid w:val="00151044"/>
    <w:rsid w:val="00182BAB"/>
    <w:rsid w:val="00187057"/>
    <w:rsid w:val="001A022F"/>
    <w:rsid w:val="001A2C0B"/>
    <w:rsid w:val="001A72A6"/>
    <w:rsid w:val="001C4F58"/>
    <w:rsid w:val="001D08F2"/>
    <w:rsid w:val="001D2A16"/>
    <w:rsid w:val="001D3A58"/>
    <w:rsid w:val="001D4637"/>
    <w:rsid w:val="001D525B"/>
    <w:rsid w:val="001D68D8"/>
    <w:rsid w:val="001D7F4F"/>
    <w:rsid w:val="001F75F9"/>
    <w:rsid w:val="002017E6"/>
    <w:rsid w:val="00205238"/>
    <w:rsid w:val="00211B4F"/>
    <w:rsid w:val="00214EE4"/>
    <w:rsid w:val="002321B6"/>
    <w:rsid w:val="00232912"/>
    <w:rsid w:val="0025001F"/>
    <w:rsid w:val="00250967"/>
    <w:rsid w:val="002543C8"/>
    <w:rsid w:val="0025541D"/>
    <w:rsid w:val="002635C9"/>
    <w:rsid w:val="00282C9E"/>
    <w:rsid w:val="00284AAE"/>
    <w:rsid w:val="002A6828"/>
    <w:rsid w:val="002B451A"/>
    <w:rsid w:val="002D55D2"/>
    <w:rsid w:val="002E5912"/>
    <w:rsid w:val="002F4473"/>
    <w:rsid w:val="00301B21"/>
    <w:rsid w:val="00325348"/>
    <w:rsid w:val="0032732C"/>
    <w:rsid w:val="003321E4"/>
    <w:rsid w:val="00336AD0"/>
    <w:rsid w:val="00355048"/>
    <w:rsid w:val="0036008C"/>
    <w:rsid w:val="0037079A"/>
    <w:rsid w:val="00385E1F"/>
    <w:rsid w:val="0039453B"/>
    <w:rsid w:val="003A4798"/>
    <w:rsid w:val="003A4F41"/>
    <w:rsid w:val="003C249A"/>
    <w:rsid w:val="003C4DAB"/>
    <w:rsid w:val="003D01E8"/>
    <w:rsid w:val="003D0BC2"/>
    <w:rsid w:val="003E5288"/>
    <w:rsid w:val="003F6D79"/>
    <w:rsid w:val="003F6E8C"/>
    <w:rsid w:val="0041760A"/>
    <w:rsid w:val="00417C01"/>
    <w:rsid w:val="004252D4"/>
    <w:rsid w:val="00436096"/>
    <w:rsid w:val="004403BD"/>
    <w:rsid w:val="004416E5"/>
    <w:rsid w:val="00461441"/>
    <w:rsid w:val="004623E6"/>
    <w:rsid w:val="0046488E"/>
    <w:rsid w:val="0046685D"/>
    <w:rsid w:val="004669F5"/>
    <w:rsid w:val="004809EE"/>
    <w:rsid w:val="004B7339"/>
    <w:rsid w:val="004E3AE2"/>
    <w:rsid w:val="004E7D54"/>
    <w:rsid w:val="00511974"/>
    <w:rsid w:val="005154EF"/>
    <w:rsid w:val="0052116B"/>
    <w:rsid w:val="005273C6"/>
    <w:rsid w:val="005275A2"/>
    <w:rsid w:val="00530A69"/>
    <w:rsid w:val="00543DF3"/>
    <w:rsid w:val="00544C6E"/>
    <w:rsid w:val="00545593"/>
    <w:rsid w:val="00545C09"/>
    <w:rsid w:val="00547C92"/>
    <w:rsid w:val="00551C74"/>
    <w:rsid w:val="00556EBF"/>
    <w:rsid w:val="0055760A"/>
    <w:rsid w:val="0057560B"/>
    <w:rsid w:val="00577C6C"/>
    <w:rsid w:val="005834ED"/>
    <w:rsid w:val="005A62FE"/>
    <w:rsid w:val="005B37C9"/>
    <w:rsid w:val="005C2FE2"/>
    <w:rsid w:val="005E2BC9"/>
    <w:rsid w:val="005E4FE9"/>
    <w:rsid w:val="00605102"/>
    <w:rsid w:val="006053F5"/>
    <w:rsid w:val="00610D9C"/>
    <w:rsid w:val="00611909"/>
    <w:rsid w:val="006215AA"/>
    <w:rsid w:val="00627272"/>
    <w:rsid w:val="00627DCA"/>
    <w:rsid w:val="00666E48"/>
    <w:rsid w:val="00670F2F"/>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4307"/>
    <w:rsid w:val="00746A58"/>
    <w:rsid w:val="007720AC"/>
    <w:rsid w:val="00781DF8"/>
    <w:rsid w:val="007836CC"/>
    <w:rsid w:val="00787728"/>
    <w:rsid w:val="007917CE"/>
    <w:rsid w:val="007959D3"/>
    <w:rsid w:val="007A70AE"/>
    <w:rsid w:val="007C0EE1"/>
    <w:rsid w:val="007C69B6"/>
    <w:rsid w:val="007C72ED"/>
    <w:rsid w:val="007E01B6"/>
    <w:rsid w:val="007F3C86"/>
    <w:rsid w:val="007F6D64"/>
    <w:rsid w:val="007F71EB"/>
    <w:rsid w:val="00810471"/>
    <w:rsid w:val="008362E8"/>
    <w:rsid w:val="008410D3"/>
    <w:rsid w:val="00843D27"/>
    <w:rsid w:val="00846FE5"/>
    <w:rsid w:val="0085786E"/>
    <w:rsid w:val="00870570"/>
    <w:rsid w:val="008905D2"/>
    <w:rsid w:val="008A1768"/>
    <w:rsid w:val="008A489F"/>
    <w:rsid w:val="008A7625"/>
    <w:rsid w:val="008B313E"/>
    <w:rsid w:val="008B4AC4"/>
    <w:rsid w:val="008C3A19"/>
    <w:rsid w:val="008D05D1"/>
    <w:rsid w:val="008D4CB7"/>
    <w:rsid w:val="008E1DCA"/>
    <w:rsid w:val="008E7E95"/>
    <w:rsid w:val="008F0029"/>
    <w:rsid w:val="008F0F33"/>
    <w:rsid w:val="008F2BC3"/>
    <w:rsid w:val="008F4429"/>
    <w:rsid w:val="009055BA"/>
    <w:rsid w:val="009059FF"/>
    <w:rsid w:val="0092634F"/>
    <w:rsid w:val="009270BA"/>
    <w:rsid w:val="00931FE5"/>
    <w:rsid w:val="0094021A"/>
    <w:rsid w:val="00953783"/>
    <w:rsid w:val="0096528D"/>
    <w:rsid w:val="00965B3F"/>
    <w:rsid w:val="00966BBD"/>
    <w:rsid w:val="00987B31"/>
    <w:rsid w:val="009B44AF"/>
    <w:rsid w:val="009C6A0B"/>
    <w:rsid w:val="009C7F19"/>
    <w:rsid w:val="009E2BE4"/>
    <w:rsid w:val="009F0C77"/>
    <w:rsid w:val="009F4DD1"/>
    <w:rsid w:val="009F7B81"/>
    <w:rsid w:val="00A02543"/>
    <w:rsid w:val="00A059C9"/>
    <w:rsid w:val="00A41684"/>
    <w:rsid w:val="00A4183D"/>
    <w:rsid w:val="00A47CDC"/>
    <w:rsid w:val="00A47F8D"/>
    <w:rsid w:val="00A64E80"/>
    <w:rsid w:val="00A66C6B"/>
    <w:rsid w:val="00A7261B"/>
    <w:rsid w:val="00A72BCD"/>
    <w:rsid w:val="00A74015"/>
    <w:rsid w:val="00A741D9"/>
    <w:rsid w:val="00A833AB"/>
    <w:rsid w:val="00A95560"/>
    <w:rsid w:val="00A9741D"/>
    <w:rsid w:val="00AA6373"/>
    <w:rsid w:val="00AB1254"/>
    <w:rsid w:val="00AB2CC0"/>
    <w:rsid w:val="00AC34A2"/>
    <w:rsid w:val="00AC74F4"/>
    <w:rsid w:val="00AD1C9A"/>
    <w:rsid w:val="00AD4B17"/>
    <w:rsid w:val="00AF0102"/>
    <w:rsid w:val="00AF1A81"/>
    <w:rsid w:val="00AF69EE"/>
    <w:rsid w:val="00B00C4F"/>
    <w:rsid w:val="00B11A38"/>
    <w:rsid w:val="00B128F5"/>
    <w:rsid w:val="00B31DA6"/>
    <w:rsid w:val="00B3602C"/>
    <w:rsid w:val="00B412D4"/>
    <w:rsid w:val="00B519D6"/>
    <w:rsid w:val="00B52DD5"/>
    <w:rsid w:val="00B6480F"/>
    <w:rsid w:val="00B64FFF"/>
    <w:rsid w:val="00B703CB"/>
    <w:rsid w:val="00B7267F"/>
    <w:rsid w:val="00B879A5"/>
    <w:rsid w:val="00B9052D"/>
    <w:rsid w:val="00B9105E"/>
    <w:rsid w:val="00BA3385"/>
    <w:rsid w:val="00BC1E62"/>
    <w:rsid w:val="00BC695A"/>
    <w:rsid w:val="00BD086A"/>
    <w:rsid w:val="00BD4498"/>
    <w:rsid w:val="00BE3C22"/>
    <w:rsid w:val="00BE46CD"/>
    <w:rsid w:val="00C01244"/>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02F5"/>
    <w:rsid w:val="00CD2089"/>
    <w:rsid w:val="00CE4EE6"/>
    <w:rsid w:val="00CF44FA"/>
    <w:rsid w:val="00D06DAA"/>
    <w:rsid w:val="00D1567E"/>
    <w:rsid w:val="00D17A8F"/>
    <w:rsid w:val="00D24F3D"/>
    <w:rsid w:val="00D31310"/>
    <w:rsid w:val="00D37AF8"/>
    <w:rsid w:val="00D46A37"/>
    <w:rsid w:val="00D55053"/>
    <w:rsid w:val="00D56865"/>
    <w:rsid w:val="00D66B80"/>
    <w:rsid w:val="00D73A67"/>
    <w:rsid w:val="00D8028D"/>
    <w:rsid w:val="00D970A9"/>
    <w:rsid w:val="00DB1F5E"/>
    <w:rsid w:val="00DC47B1"/>
    <w:rsid w:val="00DF3845"/>
    <w:rsid w:val="00E060F4"/>
    <w:rsid w:val="00E071A0"/>
    <w:rsid w:val="00E25F41"/>
    <w:rsid w:val="00E32D96"/>
    <w:rsid w:val="00E34C1A"/>
    <w:rsid w:val="00E41911"/>
    <w:rsid w:val="00E44B57"/>
    <w:rsid w:val="00E62E85"/>
    <w:rsid w:val="00E658FD"/>
    <w:rsid w:val="00E92EEF"/>
    <w:rsid w:val="00E95B4E"/>
    <w:rsid w:val="00E97AB4"/>
    <w:rsid w:val="00EA150E"/>
    <w:rsid w:val="00EB0F12"/>
    <w:rsid w:val="00EF1A25"/>
    <w:rsid w:val="00EF2368"/>
    <w:rsid w:val="00EF3015"/>
    <w:rsid w:val="00EF5F4D"/>
    <w:rsid w:val="00F02C5C"/>
    <w:rsid w:val="00F24442"/>
    <w:rsid w:val="00F42BA9"/>
    <w:rsid w:val="00F477DA"/>
    <w:rsid w:val="00F50AE3"/>
    <w:rsid w:val="00F655B7"/>
    <w:rsid w:val="00F656BA"/>
    <w:rsid w:val="00F67CF1"/>
    <w:rsid w:val="00F7053B"/>
    <w:rsid w:val="00F728AA"/>
    <w:rsid w:val="00F74E30"/>
    <w:rsid w:val="00F80813"/>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7C92"/>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547C92"/>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7C92"/>
    <w:rPr>
      <w:rFonts w:eastAsia="Times New Roman" w:cs="Times New Roman"/>
      <w:b/>
      <w:sz w:val="30"/>
      <w:szCs w:val="20"/>
    </w:rPr>
  </w:style>
  <w:style w:type="paragraph" w:styleId="Header">
    <w:name w:val="header"/>
    <w:basedOn w:val="Normal"/>
    <w:link w:val="HeaderChar"/>
    <w:uiPriority w:val="99"/>
    <w:unhideWhenUsed/>
    <w:rsid w:val="00547C92"/>
    <w:pPr>
      <w:tabs>
        <w:tab w:val="center" w:pos="4680"/>
        <w:tab w:val="right" w:pos="9360"/>
      </w:tabs>
    </w:pPr>
  </w:style>
  <w:style w:type="character" w:customStyle="1" w:styleId="HeaderChar">
    <w:name w:val="Header Char"/>
    <w:basedOn w:val="DefaultParagraphFont"/>
    <w:link w:val="Header"/>
    <w:uiPriority w:val="99"/>
    <w:rsid w:val="00547C92"/>
    <w:rPr>
      <w:rFonts w:eastAsia="Times New Roman" w:cs="Times New Roman"/>
      <w:szCs w:val="20"/>
    </w:rPr>
  </w:style>
  <w:style w:type="paragraph" w:styleId="Footer">
    <w:name w:val="footer"/>
    <w:basedOn w:val="Normal"/>
    <w:link w:val="FooterChar"/>
    <w:uiPriority w:val="99"/>
    <w:unhideWhenUsed/>
    <w:rsid w:val="00547C92"/>
    <w:pPr>
      <w:tabs>
        <w:tab w:val="center" w:pos="4680"/>
        <w:tab w:val="right" w:pos="9360"/>
      </w:tabs>
    </w:pPr>
  </w:style>
  <w:style w:type="character" w:customStyle="1" w:styleId="FooterChar">
    <w:name w:val="Footer Char"/>
    <w:basedOn w:val="DefaultParagraphFont"/>
    <w:link w:val="Footer"/>
    <w:uiPriority w:val="99"/>
    <w:rsid w:val="00547C92"/>
    <w:rPr>
      <w:rFonts w:eastAsia="Times New Roman" w:cs="Times New Roman"/>
      <w:szCs w:val="20"/>
    </w:rPr>
  </w:style>
  <w:style w:type="character" w:styleId="PageNumber">
    <w:name w:val="page number"/>
    <w:basedOn w:val="DefaultParagraphFont"/>
    <w:uiPriority w:val="99"/>
    <w:semiHidden/>
    <w:unhideWhenUsed/>
    <w:rsid w:val="00547C92"/>
  </w:style>
  <w:style w:type="character" w:styleId="LineNumber">
    <w:name w:val="line number"/>
    <w:basedOn w:val="DefaultParagraphFont"/>
    <w:uiPriority w:val="99"/>
    <w:semiHidden/>
    <w:unhideWhenUsed/>
    <w:rsid w:val="00547C92"/>
  </w:style>
  <w:style w:type="paragraph" w:customStyle="1" w:styleId="BillDots">
    <w:name w:val="Bill Dots"/>
    <w:basedOn w:val="Normal"/>
    <w:qFormat/>
    <w:rsid w:val="00547C92"/>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547C92"/>
    <w:pPr>
      <w:tabs>
        <w:tab w:val="right" w:pos="5904"/>
      </w:tabs>
    </w:pPr>
  </w:style>
  <w:style w:type="paragraph" w:styleId="BalloonText">
    <w:name w:val="Balloon Text"/>
    <w:basedOn w:val="Normal"/>
    <w:link w:val="BalloonTextChar"/>
    <w:uiPriority w:val="99"/>
    <w:semiHidden/>
    <w:unhideWhenUsed/>
    <w:rsid w:val="00547C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7C92"/>
    <w:rPr>
      <w:rFonts w:ascii="Segoe UI" w:eastAsia="Times New Roman" w:hAnsi="Segoe UI" w:cs="Segoe UI"/>
      <w:sz w:val="18"/>
      <w:szCs w:val="18"/>
    </w:rPr>
  </w:style>
  <w:style w:type="paragraph" w:styleId="ListParagraph">
    <w:name w:val="List Paragraph"/>
    <w:basedOn w:val="Normal"/>
    <w:uiPriority w:val="34"/>
    <w:qFormat/>
    <w:rsid w:val="00547C92"/>
    <w:pPr>
      <w:ind w:left="720"/>
      <w:contextualSpacing/>
    </w:pPr>
  </w:style>
  <w:style w:type="paragraph" w:customStyle="1" w:styleId="scbillheader">
    <w:name w:val="sc_bill_header"/>
    <w:qFormat/>
    <w:rsid w:val="00547C92"/>
    <w:pPr>
      <w:widowControl w:val="0"/>
      <w:suppressAutoHyphens/>
      <w:spacing w:after="0" w:line="240" w:lineRule="auto"/>
      <w:jc w:val="center"/>
    </w:pPr>
    <w:rPr>
      <w:b/>
      <w:caps/>
      <w:sz w:val="30"/>
    </w:rPr>
  </w:style>
  <w:style w:type="paragraph" w:customStyle="1" w:styleId="schouseresolutionbythis">
    <w:name w:val="sc_house_resolution_by_this"/>
    <w:qFormat/>
    <w:rsid w:val="00547C92"/>
    <w:pPr>
      <w:widowControl w:val="0"/>
      <w:suppressAutoHyphens/>
      <w:spacing w:after="0" w:line="240" w:lineRule="auto"/>
      <w:jc w:val="both"/>
    </w:pPr>
  </w:style>
  <w:style w:type="paragraph" w:customStyle="1" w:styleId="schouseresolutionclippageattorney">
    <w:name w:val="sc_house_resolution_clip_page_attorney"/>
    <w:qFormat/>
    <w:rsid w:val="00547C9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547C9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547C9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547C92"/>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547C92"/>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547C9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547C9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547C92"/>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547C92"/>
    <w:pPr>
      <w:widowControl w:val="0"/>
      <w:suppressAutoHyphens/>
      <w:spacing w:after="0" w:line="240" w:lineRule="auto"/>
      <w:jc w:val="both"/>
    </w:pPr>
    <w:rPr>
      <w:caps/>
    </w:rPr>
  </w:style>
  <w:style w:type="paragraph" w:customStyle="1" w:styleId="schouseresolutionemptyline">
    <w:name w:val="sc_house_resolution_empty_line"/>
    <w:qFormat/>
    <w:rsid w:val="00547C92"/>
    <w:pPr>
      <w:widowControl w:val="0"/>
      <w:suppressAutoHyphens/>
      <w:spacing w:after="0" w:line="240" w:lineRule="auto"/>
      <w:jc w:val="both"/>
    </w:pPr>
  </w:style>
  <w:style w:type="paragraph" w:customStyle="1" w:styleId="schouseresolutionfurtherresolved">
    <w:name w:val="sc_house_resolution_further_resolved"/>
    <w:qFormat/>
    <w:rsid w:val="00547C92"/>
    <w:pPr>
      <w:widowControl w:val="0"/>
      <w:suppressAutoHyphens/>
      <w:spacing w:after="0" w:line="240" w:lineRule="auto"/>
      <w:jc w:val="both"/>
    </w:pPr>
  </w:style>
  <w:style w:type="paragraph" w:customStyle="1" w:styleId="schouseresolutionheader">
    <w:name w:val="sc_house_resolution_header"/>
    <w:qFormat/>
    <w:rsid w:val="00547C92"/>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547C92"/>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547C92"/>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547C92"/>
    <w:pPr>
      <w:widowControl w:val="0"/>
      <w:suppressLineNumbers/>
      <w:suppressAutoHyphens/>
      <w:jc w:val="left"/>
    </w:pPr>
    <w:rPr>
      <w:b/>
    </w:rPr>
  </w:style>
  <w:style w:type="paragraph" w:customStyle="1" w:styleId="schouseresolutionjackettitle">
    <w:name w:val="sc_house_resolution_jacket_title"/>
    <w:qFormat/>
    <w:rsid w:val="00547C92"/>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547C92"/>
    <w:pPr>
      <w:widowControl w:val="0"/>
      <w:suppressAutoHyphens/>
      <w:spacing w:after="0" w:line="360" w:lineRule="auto"/>
      <w:jc w:val="both"/>
    </w:pPr>
  </w:style>
  <w:style w:type="paragraph" w:customStyle="1" w:styleId="scresolutionwhereas">
    <w:name w:val="sc_resolution_whereas"/>
    <w:qFormat/>
    <w:rsid w:val="00547C92"/>
    <w:pPr>
      <w:widowControl w:val="0"/>
      <w:suppressAutoHyphens/>
      <w:spacing w:after="0" w:line="360" w:lineRule="auto"/>
      <w:jc w:val="both"/>
    </w:pPr>
  </w:style>
  <w:style w:type="paragraph" w:customStyle="1" w:styleId="schouseresolutionxx">
    <w:name w:val="sc_house_resolution_xx"/>
    <w:qFormat/>
    <w:rsid w:val="00547C92"/>
    <w:pPr>
      <w:widowControl w:val="0"/>
      <w:suppressAutoHyphens/>
      <w:spacing w:after="0" w:line="240" w:lineRule="auto"/>
      <w:jc w:val="center"/>
    </w:pPr>
  </w:style>
  <w:style w:type="paragraph" w:customStyle="1" w:styleId="BillDots0">
    <w:name w:val="BillDots"/>
    <w:basedOn w:val="Normal"/>
    <w:autoRedefine/>
    <w:qFormat/>
    <w:rsid w:val="00547C92"/>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547C92"/>
    <w:rPr>
      <w:color w:val="0000FF" w:themeColor="hyperlink"/>
      <w:u w:val="single"/>
    </w:rPr>
  </w:style>
  <w:style w:type="paragraph" w:customStyle="1" w:styleId="Numbers">
    <w:name w:val="Numbers"/>
    <w:basedOn w:val="BillDots0"/>
    <w:qFormat/>
    <w:rsid w:val="00547C92"/>
    <w:pPr>
      <w:tabs>
        <w:tab w:val="right" w:pos="5904"/>
      </w:tabs>
    </w:pPr>
  </w:style>
  <w:style w:type="character" w:customStyle="1" w:styleId="scclippagepath">
    <w:name w:val="sc_clip_page_path"/>
    <w:uiPriority w:val="1"/>
    <w:qFormat/>
    <w:rsid w:val="00547C92"/>
    <w:rPr>
      <w:rFonts w:ascii="Times New Roman" w:hAnsi="Times New Roman"/>
      <w:caps/>
      <w:smallCaps w:val="0"/>
      <w:sz w:val="22"/>
    </w:rPr>
  </w:style>
  <w:style w:type="paragraph" w:customStyle="1" w:styleId="scconresoattyda">
    <w:name w:val="sc_con_reso_atty_da"/>
    <w:qFormat/>
    <w:rsid w:val="00547C92"/>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547C92"/>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547C92"/>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547C92"/>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547C92"/>
    <w:pPr>
      <w:widowControl w:val="0"/>
      <w:suppressAutoHyphens/>
      <w:spacing w:after="0" w:line="240" w:lineRule="auto"/>
      <w:jc w:val="both"/>
    </w:pPr>
  </w:style>
  <w:style w:type="paragraph" w:customStyle="1" w:styleId="scjrregattydadocno">
    <w:name w:val="sc_jrreg_atty_da_docno"/>
    <w:basedOn w:val="Normal"/>
    <w:qFormat/>
    <w:rsid w:val="00547C92"/>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547C92"/>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547C9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547C92"/>
    <w:rPr>
      <w:rFonts w:ascii="Times New Roman" w:hAnsi="Times New Roman"/>
      <w:b/>
      <w:caps/>
      <w:smallCaps w:val="0"/>
      <w:sz w:val="24"/>
    </w:rPr>
  </w:style>
  <w:style w:type="paragraph" w:customStyle="1" w:styleId="scjrregfooter">
    <w:name w:val="sc_jrreg_footer"/>
    <w:qFormat/>
    <w:rsid w:val="00547C92"/>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547C9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547C9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547C9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547C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547C9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547C9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547C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547C92"/>
    <w:pPr>
      <w:widowControl w:val="0"/>
      <w:suppressAutoHyphens/>
      <w:spacing w:after="0" w:line="360" w:lineRule="auto"/>
      <w:jc w:val="both"/>
    </w:pPr>
  </w:style>
  <w:style w:type="paragraph" w:customStyle="1" w:styleId="scresolutionbody">
    <w:name w:val="sc_resolution_body"/>
    <w:qFormat/>
    <w:rsid w:val="00547C92"/>
    <w:pPr>
      <w:widowControl w:val="0"/>
      <w:suppressAutoHyphens/>
      <w:spacing w:after="0" w:line="360" w:lineRule="auto"/>
      <w:jc w:val="both"/>
    </w:pPr>
  </w:style>
  <w:style w:type="paragraph" w:customStyle="1" w:styleId="scresolutionclippagebottom">
    <w:name w:val="sc_resolution_clip_page_bottom"/>
    <w:qFormat/>
    <w:rsid w:val="00547C92"/>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547C92"/>
    <w:pPr>
      <w:widowControl w:val="0"/>
      <w:suppressAutoHyphens/>
      <w:spacing w:after="0" w:line="240" w:lineRule="auto"/>
      <w:jc w:val="both"/>
    </w:pPr>
  </w:style>
  <w:style w:type="paragraph" w:customStyle="1" w:styleId="scresolutionfooter">
    <w:name w:val="sc_resolution_footer"/>
    <w:link w:val="scresolutionfooterChar"/>
    <w:qFormat/>
    <w:rsid w:val="00547C92"/>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547C92"/>
    <w:rPr>
      <w:rFonts w:eastAsia="Times New Roman" w:cs="Times New Roman"/>
      <w:szCs w:val="20"/>
    </w:rPr>
  </w:style>
  <w:style w:type="paragraph" w:customStyle="1" w:styleId="scresolutionheader">
    <w:name w:val="sc_resolution_header"/>
    <w:qFormat/>
    <w:rsid w:val="00547C92"/>
    <w:pPr>
      <w:widowControl w:val="0"/>
      <w:suppressAutoHyphens/>
      <w:spacing w:after="0" w:line="240" w:lineRule="auto"/>
      <w:jc w:val="center"/>
    </w:pPr>
    <w:rPr>
      <w:b/>
      <w:caps/>
      <w:sz w:val="30"/>
    </w:rPr>
  </w:style>
  <w:style w:type="paragraph" w:customStyle="1" w:styleId="scresolutiontitle">
    <w:name w:val="sc_resolution_title"/>
    <w:qFormat/>
    <w:rsid w:val="00547C92"/>
    <w:pPr>
      <w:widowControl w:val="0"/>
      <w:suppressAutoHyphens/>
      <w:spacing w:after="0" w:line="240" w:lineRule="auto"/>
      <w:jc w:val="both"/>
    </w:pPr>
    <w:rPr>
      <w:caps/>
    </w:rPr>
  </w:style>
  <w:style w:type="paragraph" w:customStyle="1" w:styleId="scresolutionxx">
    <w:name w:val="sc_resolution_xx"/>
    <w:qFormat/>
    <w:rsid w:val="00547C92"/>
    <w:pPr>
      <w:widowControl w:val="0"/>
      <w:suppressAutoHyphens/>
      <w:spacing w:after="0" w:line="240" w:lineRule="auto"/>
      <w:jc w:val="center"/>
    </w:pPr>
  </w:style>
  <w:style w:type="character" w:customStyle="1" w:styleId="scSECTIONS">
    <w:name w:val="sc_SECTIONS"/>
    <w:uiPriority w:val="1"/>
    <w:qFormat/>
    <w:rsid w:val="00547C92"/>
    <w:rPr>
      <w:rFonts w:ascii="Times New Roman" w:hAnsi="Times New Roman"/>
      <w:b w:val="0"/>
      <w:i w:val="0"/>
      <w:caps/>
      <w:smallCaps w:val="0"/>
      <w:color w:val="auto"/>
      <w:sz w:val="22"/>
    </w:rPr>
  </w:style>
  <w:style w:type="character" w:customStyle="1" w:styleId="scsenateclippagepath">
    <w:name w:val="sc_senate_clip_page_path"/>
    <w:uiPriority w:val="1"/>
    <w:qFormat/>
    <w:rsid w:val="00547C92"/>
    <w:rPr>
      <w:rFonts w:ascii="Times New Roman" w:hAnsi="Times New Roman"/>
      <w:caps/>
      <w:smallCaps w:val="0"/>
      <w:sz w:val="22"/>
    </w:rPr>
  </w:style>
  <w:style w:type="paragraph" w:customStyle="1" w:styleId="scsenateresolutionbody">
    <w:name w:val="sc_senate_resolution_body"/>
    <w:qFormat/>
    <w:rsid w:val="00547C92"/>
    <w:pPr>
      <w:widowControl w:val="0"/>
      <w:suppressAutoHyphens/>
      <w:spacing w:after="0" w:line="360" w:lineRule="auto"/>
      <w:jc w:val="both"/>
    </w:pPr>
  </w:style>
  <w:style w:type="paragraph" w:customStyle="1" w:styleId="scsenateresolutionclippagebottom">
    <w:name w:val="sc_senate_resolution_clip_page_bottom"/>
    <w:qFormat/>
    <w:rsid w:val="00547C92"/>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547C92"/>
    <w:pPr>
      <w:widowControl w:val="0"/>
      <w:suppressLineNumbers/>
      <w:suppressAutoHyphens/>
    </w:pPr>
  </w:style>
  <w:style w:type="paragraph" w:customStyle="1" w:styleId="scsenateresolutionclippagerepdocumentname">
    <w:name w:val="sc_senate_resolution_clip_page_rep_document_name"/>
    <w:qFormat/>
    <w:rsid w:val="00547C92"/>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547C92"/>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547C92"/>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547C92"/>
    <w:rPr>
      <w:color w:val="808080"/>
    </w:rPr>
  </w:style>
  <w:style w:type="paragraph" w:customStyle="1" w:styleId="sctablecodifiedsection">
    <w:name w:val="sc_table_codified_section"/>
    <w:qFormat/>
    <w:rsid w:val="00547C92"/>
    <w:pPr>
      <w:widowControl w:val="0"/>
      <w:suppressAutoHyphens/>
      <w:spacing w:after="0" w:line="360" w:lineRule="auto"/>
    </w:pPr>
  </w:style>
  <w:style w:type="paragraph" w:customStyle="1" w:styleId="sctableln">
    <w:name w:val="sc_table_ln"/>
    <w:qFormat/>
    <w:rsid w:val="00547C92"/>
    <w:pPr>
      <w:widowControl w:val="0"/>
      <w:suppressAutoHyphens/>
      <w:spacing w:after="0" w:line="360" w:lineRule="auto"/>
      <w:jc w:val="right"/>
    </w:pPr>
  </w:style>
  <w:style w:type="paragraph" w:customStyle="1" w:styleId="sctablenoncodifiedsection">
    <w:name w:val="sc_table_non_codified_section"/>
    <w:qFormat/>
    <w:rsid w:val="00547C92"/>
    <w:pPr>
      <w:widowControl w:val="0"/>
      <w:suppressAutoHyphens/>
      <w:spacing w:after="0" w:line="360" w:lineRule="auto"/>
    </w:pPr>
  </w:style>
  <w:style w:type="paragraph" w:customStyle="1" w:styleId="scresolutionmembers">
    <w:name w:val="sc_resolution_members"/>
    <w:qFormat/>
    <w:rsid w:val="00547C92"/>
    <w:pPr>
      <w:widowControl w:val="0"/>
      <w:suppressAutoHyphens/>
      <w:spacing w:after="0" w:line="360" w:lineRule="auto"/>
      <w:jc w:val="both"/>
    </w:pPr>
  </w:style>
  <w:style w:type="paragraph" w:customStyle="1" w:styleId="scdraftheader">
    <w:name w:val="sc_draft_header"/>
    <w:qFormat/>
    <w:rsid w:val="00547C92"/>
    <w:pPr>
      <w:widowControl w:val="0"/>
      <w:suppressAutoHyphens/>
      <w:spacing w:after="0" w:line="240" w:lineRule="auto"/>
    </w:pPr>
  </w:style>
  <w:style w:type="paragraph" w:customStyle="1" w:styleId="scemptyline">
    <w:name w:val="sc_empty_line"/>
    <w:qFormat/>
    <w:rsid w:val="00547C92"/>
    <w:pPr>
      <w:widowControl w:val="0"/>
      <w:suppressAutoHyphens/>
      <w:spacing w:after="0" w:line="360" w:lineRule="auto"/>
      <w:jc w:val="both"/>
    </w:pPr>
  </w:style>
  <w:style w:type="paragraph" w:customStyle="1" w:styleId="scemptylineheader">
    <w:name w:val="sc_emptyline_header"/>
    <w:qFormat/>
    <w:rsid w:val="00547C92"/>
    <w:pPr>
      <w:widowControl w:val="0"/>
      <w:suppressAutoHyphens/>
      <w:spacing w:after="0" w:line="240" w:lineRule="auto"/>
      <w:jc w:val="both"/>
    </w:pPr>
  </w:style>
  <w:style w:type="character" w:customStyle="1" w:styleId="scinsert">
    <w:name w:val="sc_insert"/>
    <w:uiPriority w:val="1"/>
    <w:qFormat/>
    <w:rsid w:val="00547C92"/>
    <w:rPr>
      <w:caps w:val="0"/>
      <w:smallCaps w:val="0"/>
      <w:strike w:val="0"/>
      <w:dstrike w:val="0"/>
      <w:vanish w:val="0"/>
      <w:u w:val="single"/>
      <w:vertAlign w:val="baseline"/>
    </w:rPr>
  </w:style>
  <w:style w:type="character" w:customStyle="1" w:styleId="scinsertblue">
    <w:name w:val="sc_insert_blue"/>
    <w:uiPriority w:val="1"/>
    <w:qFormat/>
    <w:rsid w:val="00547C92"/>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547C92"/>
    <w:rPr>
      <w:caps w:val="0"/>
      <w:smallCaps w:val="0"/>
      <w:strike w:val="0"/>
      <w:dstrike w:val="0"/>
      <w:vanish w:val="0"/>
      <w:color w:val="0070C0"/>
      <w:u w:val="none"/>
      <w:vertAlign w:val="baseline"/>
    </w:rPr>
  </w:style>
  <w:style w:type="character" w:customStyle="1" w:styleId="scinsertred">
    <w:name w:val="sc_insert_red"/>
    <w:uiPriority w:val="1"/>
    <w:qFormat/>
    <w:rsid w:val="00547C92"/>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547C92"/>
    <w:rPr>
      <w:caps w:val="0"/>
      <w:smallCaps w:val="0"/>
      <w:strike w:val="0"/>
      <w:dstrike w:val="0"/>
      <w:vanish w:val="0"/>
      <w:color w:val="FF0000"/>
      <w:u w:val="none"/>
      <w:vertAlign w:val="baseline"/>
    </w:rPr>
  </w:style>
  <w:style w:type="character" w:customStyle="1" w:styleId="scstrike">
    <w:name w:val="sc_strike"/>
    <w:uiPriority w:val="1"/>
    <w:qFormat/>
    <w:rsid w:val="00547C92"/>
    <w:rPr>
      <w:strike/>
      <w:dstrike w:val="0"/>
    </w:rPr>
  </w:style>
  <w:style w:type="character" w:customStyle="1" w:styleId="scstrikeblue">
    <w:name w:val="sc_strike_blue"/>
    <w:uiPriority w:val="1"/>
    <w:qFormat/>
    <w:rsid w:val="00547C92"/>
    <w:rPr>
      <w:strike/>
      <w:dstrike w:val="0"/>
      <w:color w:val="0070C0"/>
    </w:rPr>
  </w:style>
  <w:style w:type="character" w:customStyle="1" w:styleId="scstrikered">
    <w:name w:val="sc_strike_red"/>
    <w:uiPriority w:val="1"/>
    <w:qFormat/>
    <w:rsid w:val="00547C92"/>
    <w:rPr>
      <w:strike/>
      <w:dstrike w:val="0"/>
      <w:color w:val="FF0000"/>
    </w:rPr>
  </w:style>
  <w:style w:type="character" w:customStyle="1" w:styleId="scstrikebluenoncodified">
    <w:name w:val="sc_strike_blue_non_codified"/>
    <w:uiPriority w:val="1"/>
    <w:qFormat/>
    <w:rsid w:val="00547C92"/>
    <w:rPr>
      <w:strike/>
      <w:dstrike w:val="0"/>
      <w:color w:val="0070C0"/>
      <w:lang w:val="en-US"/>
    </w:rPr>
  </w:style>
  <w:style w:type="character" w:customStyle="1" w:styleId="scstrikerednoncodified">
    <w:name w:val="sc_strike_red_non_codified"/>
    <w:uiPriority w:val="1"/>
    <w:qFormat/>
    <w:rsid w:val="00547C92"/>
    <w:rPr>
      <w:strike/>
      <w:dstrike w:val="0"/>
      <w:color w:val="FF0000"/>
    </w:rPr>
  </w:style>
  <w:style w:type="paragraph" w:customStyle="1" w:styleId="scnowthereforebold">
    <w:name w:val="sc_now_therefore_bold"/>
    <w:uiPriority w:val="1"/>
    <w:qFormat/>
    <w:rsid w:val="00547C92"/>
    <w:pPr>
      <w:widowControl w:val="0"/>
      <w:suppressAutoHyphens/>
      <w:spacing w:after="0" w:line="480" w:lineRule="auto"/>
    </w:pPr>
    <w:rPr>
      <w:rFonts w:eastAsia="Calibri" w:cs="Times New Roman"/>
    </w:rPr>
  </w:style>
  <w:style w:type="paragraph" w:customStyle="1" w:styleId="scbillsiglines">
    <w:name w:val="sc_bill_sig_lines"/>
    <w:qFormat/>
    <w:rsid w:val="00547C92"/>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547C92"/>
  </w:style>
  <w:style w:type="paragraph" w:customStyle="1" w:styleId="scbillendxx">
    <w:name w:val="sc_bill_end_xx"/>
    <w:qFormat/>
    <w:rsid w:val="00547C92"/>
    <w:pPr>
      <w:widowControl w:val="0"/>
      <w:suppressAutoHyphens/>
      <w:spacing w:after="0" w:line="240" w:lineRule="auto"/>
      <w:jc w:val="center"/>
    </w:pPr>
  </w:style>
  <w:style w:type="character" w:customStyle="1" w:styleId="scbillheader1">
    <w:name w:val="sc_bill_header1"/>
    <w:uiPriority w:val="1"/>
    <w:qFormat/>
    <w:rsid w:val="00547C92"/>
  </w:style>
  <w:style w:type="character" w:customStyle="1" w:styleId="scresolutionbody1">
    <w:name w:val="sc_resolution_body1"/>
    <w:uiPriority w:val="1"/>
    <w:qFormat/>
    <w:rsid w:val="00547C92"/>
  </w:style>
  <w:style w:type="character" w:styleId="Strong">
    <w:name w:val="Strong"/>
    <w:basedOn w:val="DefaultParagraphFont"/>
    <w:uiPriority w:val="22"/>
    <w:qFormat/>
    <w:rsid w:val="00547C92"/>
    <w:rPr>
      <w:b/>
      <w:bCs/>
    </w:rPr>
  </w:style>
  <w:style w:type="character" w:customStyle="1" w:styleId="scamendhouse">
    <w:name w:val="sc_amend_house"/>
    <w:uiPriority w:val="1"/>
    <w:qFormat/>
    <w:rsid w:val="00547C92"/>
    <w:rPr>
      <w:bdr w:val="none" w:sz="0" w:space="0" w:color="auto"/>
      <w:shd w:val="clear" w:color="auto" w:fill="FDE9D9" w:themeFill="accent6" w:themeFillTint="33"/>
    </w:rPr>
  </w:style>
  <w:style w:type="character" w:customStyle="1" w:styleId="scamendsenate">
    <w:name w:val="sc_amend_senate"/>
    <w:uiPriority w:val="1"/>
    <w:qFormat/>
    <w:rsid w:val="00547C92"/>
    <w:rPr>
      <w:bdr w:val="none" w:sz="0" w:space="0" w:color="auto"/>
      <w:shd w:val="clear" w:color="auto" w:fill="E5DFEC" w:themeFill="accent4" w:themeFillTint="33"/>
    </w:rPr>
  </w:style>
  <w:style w:type="paragraph" w:styleId="Revision">
    <w:name w:val="Revision"/>
    <w:hidden/>
    <w:uiPriority w:val="99"/>
    <w:semiHidden/>
    <w:rsid w:val="00547C92"/>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547C92"/>
    <w:pPr>
      <w:spacing w:after="0" w:line="240" w:lineRule="auto"/>
    </w:pPr>
    <w:rPr>
      <w:i/>
    </w:rPr>
  </w:style>
  <w:style w:type="paragraph" w:customStyle="1" w:styleId="sccoversheetsenate">
    <w:name w:val="sc_coversheet_senate"/>
    <w:qFormat/>
    <w:rsid w:val="00547C92"/>
    <w:pPr>
      <w:spacing w:after="0" w:line="240" w:lineRule="auto"/>
    </w:pPr>
    <w:rPr>
      <w:b/>
    </w:rPr>
  </w:style>
  <w:style w:type="character" w:styleId="FollowedHyperlink">
    <w:name w:val="FollowedHyperlink"/>
    <w:basedOn w:val="DefaultParagraphFont"/>
    <w:uiPriority w:val="99"/>
    <w:semiHidden/>
    <w:unhideWhenUsed/>
    <w:rsid w:val="0004761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80&amp;session=126&amp;summary=B" TargetMode="External" Id="R28d71724ef1b4235" /><Relationship Type="http://schemas.openxmlformats.org/officeDocument/2006/relationships/hyperlink" Target="https://www.scstatehouse.gov/sess126_2025-2026/prever/580_20250416.docx" TargetMode="External" Id="R6b0f0a11343346ef" /><Relationship Type="http://schemas.openxmlformats.org/officeDocument/2006/relationships/hyperlink" Target="h:\sj\20250416.docx" TargetMode="External" Id="R146ef1946d0a4f3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93198"/>
    <w:rsid w:val="00174066"/>
    <w:rsid w:val="00212BEF"/>
    <w:rsid w:val="002A3D45"/>
    <w:rsid w:val="00362988"/>
    <w:rsid w:val="00460640"/>
    <w:rsid w:val="004D1BF3"/>
    <w:rsid w:val="00573513"/>
    <w:rsid w:val="0072205F"/>
    <w:rsid w:val="00744307"/>
    <w:rsid w:val="00804B1A"/>
    <w:rsid w:val="008228BC"/>
    <w:rsid w:val="00A22407"/>
    <w:rsid w:val="00AA6F82"/>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3.xml><?xml version="1.0" encoding="utf-8"?>
<lwb360Metadata xmlns="http://schemas.openxmlformats.org/package/2006/metadata/lwb360-metadata">
  <CHAMBER_DISPLAY>Senate</CHAMBER_DISPLAY>
  <DOCUMENT_TYPE>Bill</DOCUMENT_TYPE>
  <FILENAME>&lt;&lt;filename&gt;&gt;</FILENAME>
  <ID>da2c2655-6568-4953-ade1-9d1031cdb50d</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2025-04-16T00:00:00-04:00</T_BILL_DT_VERSION>
  <T_BILL_D_INTRODATE>2025-04-16</T_BILL_D_INTRODATE>
  <T_BILL_D_SENATEINTRODATE>2025-04-16</T_BILL_D_SENATEINTRODATE>
  <T_BILL_N_INTERNALVERSIONNUMBER>1</T_BILL_N_INTERNALVERSIONNUMBER>
  <T_BILL_N_SESSION>126</T_BILL_N_SESSION>
  <T_BILL_N_VERSIONNUMBER>1</T_BILL_N_VERSIONNUMBER>
  <T_BILL_N_YEAR>2025</T_BILL_N_YEAR>
  <T_BILL_REQUEST_REQUEST>3294105a-3070-4279-acce-386a1a0cf7d6</T_BILL_REQUEST_REQUEST>
  <T_BILL_R_ORIGINALDRAFT>47810c3f-f963-40cd-9d99-37851cdbebf8</T_BILL_R_ORIGINALDRAFT>
  <T_BILL_SPONSOR_SPONSOR>faacd2e5-992d-4616-a82e-da8d86d2ccfe</T_BILL_SPONSOR_SPONSOR>
  <T_BILL_T_BILLNAME>[0580]</T_BILL_T_BILLNAME>
  <T_BILL_T_BILLNUMBER>580</T_BILL_T_BILLNUMBER>
  <T_BILL_T_BILLTITLE>TO EXPRESS THE PROFOUND SORROW OF THE SOUTH CAROLINA SENATE UPON THE PASSING OF LOUIS WELDON HAMMOND OF COLUMBIA AND TO EXTEND THE DEEPEST SYMPATHY TO HIS FAMILY AND MANY FRIENDS.</T_BILL_T_BILLTITLE>
  <T_BILL_T_CHAMBER>senate</T_BILL_T_CHAMBER>
  <T_BILL_T_FILENAME> </T_BILL_T_FILENAME>
  <T_BILL_T_LEGTYPE>resolution</T_BILL_T_LEGTYPE>
  <T_BILL_T_RATNUMBERSTRING>SNone</T_BILL_T_RATNUMBERSTRING>
  <T_BILL_T_SUBJECT>Louis Weldon Hammond, sympathy</T_BILL_T_SUBJECT>
  <T_BILL_UR_DRAFTER>andybeeson@scstatehouse.gov</T_BILL_UR_DRAFTER>
  <T_BILL_UR_DRAFTINGASSISTANT>annarushton@scstatehouse.gov</T_BILL_UR_DRAFTINGASSISTANT>
  <T_BILL_UR_RESOLUTIONWRITER>rosannemcdowell@scstatehouse.gov</T_BILL_UR_RESOLUTIONWRITER>
</lwb360Meta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92E7FB4B-F6B5-4BD9-AD8A-A5B2D95BF1F0}">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669</Words>
  <Characters>3554</Characters>
  <Application>Microsoft Office Word</Application>
  <DocSecurity>0</DocSecurity>
  <Lines>72</Lines>
  <Paragraphs>17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Anna Rushton</cp:lastModifiedBy>
  <cp:revision>4</cp:revision>
  <cp:lastPrinted>2025-04-16T17:14:00Z</cp:lastPrinted>
  <dcterms:created xsi:type="dcterms:W3CDTF">2025-04-16T18:04:00Z</dcterms:created>
  <dcterms:modified xsi:type="dcterms:W3CDTF">2025-04-16T18:04:00Z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