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A04F" w14:textId="77777777" w:rsidR="00C13509" w:rsidRDefault="00C13509">
      <w:pPr>
        <w:pStyle w:val="Title"/>
        <w:ind w:left="0" w:right="0"/>
      </w:pPr>
    </w:p>
    <w:p w14:paraId="689CE571" w14:textId="77777777" w:rsidR="00C13509" w:rsidRDefault="00C13509">
      <w:pPr>
        <w:pStyle w:val="Title"/>
        <w:ind w:left="0" w:right="0"/>
        <w:jc w:val="right"/>
      </w:pPr>
      <w:r>
        <w:rPr>
          <w:sz w:val="24"/>
        </w:rPr>
        <w:t xml:space="preserve">NO. 38 </w:t>
      </w:r>
    </w:p>
    <w:p w14:paraId="661B0BB9" w14:textId="77777777" w:rsidR="00C13509" w:rsidRDefault="00C13509">
      <w:pPr>
        <w:pStyle w:val="Title"/>
        <w:ind w:left="0" w:right="0"/>
      </w:pPr>
    </w:p>
    <w:p w14:paraId="369D92B9" w14:textId="77777777" w:rsidR="00C13509" w:rsidRDefault="00C13509">
      <w:pPr>
        <w:pStyle w:val="Title"/>
        <w:ind w:left="0" w:right="0"/>
      </w:pPr>
    </w:p>
    <w:p w14:paraId="561286DE" w14:textId="77777777" w:rsidR="00C13509" w:rsidRDefault="00C13509">
      <w:pPr>
        <w:pStyle w:val="Title"/>
        <w:ind w:left="0" w:right="0"/>
      </w:pPr>
      <w:r>
        <w:t>JOURNAL</w:t>
      </w:r>
    </w:p>
    <w:p w14:paraId="1FCCCD50" w14:textId="77777777" w:rsidR="00C13509" w:rsidRDefault="00C13509">
      <w:pPr>
        <w:pStyle w:val="Title"/>
        <w:ind w:left="0" w:right="0"/>
        <w:jc w:val="left"/>
      </w:pPr>
    </w:p>
    <w:p w14:paraId="0EED47AA" w14:textId="77777777" w:rsidR="00C13509" w:rsidRDefault="00C13509">
      <w:pPr>
        <w:pStyle w:val="Title"/>
        <w:ind w:left="0" w:right="0"/>
        <w:rPr>
          <w:sz w:val="26"/>
        </w:rPr>
      </w:pPr>
      <w:r>
        <w:rPr>
          <w:sz w:val="26"/>
        </w:rPr>
        <w:t>of the</w:t>
      </w:r>
    </w:p>
    <w:p w14:paraId="3FE2F0D1" w14:textId="77777777" w:rsidR="00C13509" w:rsidRDefault="00C13509">
      <w:pPr>
        <w:pStyle w:val="Title"/>
        <w:ind w:left="0" w:right="0"/>
        <w:jc w:val="left"/>
        <w:rPr>
          <w:sz w:val="26"/>
        </w:rPr>
      </w:pPr>
    </w:p>
    <w:p w14:paraId="003D5447" w14:textId="77777777" w:rsidR="00C13509" w:rsidRDefault="00C13509">
      <w:pPr>
        <w:pStyle w:val="Title"/>
        <w:ind w:left="0" w:right="0"/>
      </w:pPr>
      <w:r>
        <w:t>HOUSE OF REPRESENTATIVES</w:t>
      </w:r>
    </w:p>
    <w:p w14:paraId="4BD6CCCF" w14:textId="77777777" w:rsidR="00C13509" w:rsidRDefault="00C13509">
      <w:pPr>
        <w:pStyle w:val="Title"/>
        <w:ind w:left="0" w:right="0"/>
        <w:jc w:val="left"/>
      </w:pPr>
    </w:p>
    <w:p w14:paraId="0A7BF0B4" w14:textId="77777777" w:rsidR="00C13509" w:rsidRDefault="00C13509">
      <w:pPr>
        <w:pStyle w:val="Title"/>
        <w:ind w:left="0" w:right="0"/>
        <w:rPr>
          <w:sz w:val="26"/>
        </w:rPr>
      </w:pPr>
      <w:r>
        <w:rPr>
          <w:sz w:val="26"/>
        </w:rPr>
        <w:t>of the</w:t>
      </w:r>
    </w:p>
    <w:p w14:paraId="4FCDE08A" w14:textId="77777777" w:rsidR="00C13509" w:rsidRDefault="00C13509">
      <w:pPr>
        <w:pStyle w:val="Title"/>
        <w:ind w:left="0" w:right="0"/>
        <w:jc w:val="left"/>
      </w:pPr>
    </w:p>
    <w:p w14:paraId="282BDBFC" w14:textId="77777777" w:rsidR="00C13509" w:rsidRDefault="00C13509">
      <w:pPr>
        <w:pStyle w:val="Title"/>
        <w:ind w:left="0" w:right="0"/>
      </w:pPr>
      <w:r>
        <w:t>STATE OF SOUTH CAROLINA</w:t>
      </w:r>
    </w:p>
    <w:p w14:paraId="35A321D2" w14:textId="77777777" w:rsidR="00C13509" w:rsidRDefault="00C13509">
      <w:pPr>
        <w:pStyle w:val="Cover1"/>
        <w:ind w:right="0"/>
      </w:pPr>
    </w:p>
    <w:p w14:paraId="4E5555DF" w14:textId="77777777" w:rsidR="00C13509" w:rsidRDefault="00C13509">
      <w:pPr>
        <w:pStyle w:val="Cover1"/>
        <w:ind w:right="0"/>
      </w:pPr>
    </w:p>
    <w:p w14:paraId="3ACC2B05" w14:textId="29B18C0D" w:rsidR="00C13509" w:rsidRDefault="00C1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38E5B30C" wp14:editId="1B56A9FD">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59B44F2" w14:textId="77777777" w:rsidR="00C13509" w:rsidRDefault="00C13509">
      <w:pPr>
        <w:pStyle w:val="Cover1"/>
        <w:ind w:right="0"/>
      </w:pPr>
    </w:p>
    <w:p w14:paraId="70B0C17E" w14:textId="77777777" w:rsidR="00C13509" w:rsidRDefault="00C13509">
      <w:pPr>
        <w:pStyle w:val="Cover1"/>
        <w:ind w:right="0"/>
      </w:pPr>
    </w:p>
    <w:p w14:paraId="47FBE6D9" w14:textId="77777777" w:rsidR="00C13509" w:rsidRDefault="00C13509">
      <w:pPr>
        <w:pStyle w:val="Cover4"/>
        <w:ind w:right="0"/>
      </w:pPr>
      <w:r>
        <w:t xml:space="preserve">REGULAR SESSION BEGINNING TUESDAY, JANUARY 14, 2025 </w:t>
      </w:r>
    </w:p>
    <w:p w14:paraId="25D3F836" w14:textId="77777777" w:rsidR="00C13509" w:rsidRDefault="00C1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4FE6003D" w14:textId="77777777" w:rsidR="00C13509" w:rsidRDefault="00C13509">
      <w:pPr>
        <w:pStyle w:val="Cover1"/>
        <w:ind w:right="0"/>
      </w:pPr>
    </w:p>
    <w:p w14:paraId="45A40F15" w14:textId="77777777" w:rsidR="00C13509" w:rsidRDefault="00C13509">
      <w:pPr>
        <w:pStyle w:val="Cover2"/>
      </w:pPr>
    </w:p>
    <w:p w14:paraId="41E37A30" w14:textId="77777777" w:rsidR="00C13509" w:rsidRDefault="00C13509">
      <w:pPr>
        <w:pStyle w:val="Cover3"/>
      </w:pPr>
      <w:r>
        <w:t>FRIDAY, MARCH 28, 2025</w:t>
      </w:r>
    </w:p>
    <w:p w14:paraId="4ED349F2" w14:textId="77777777" w:rsidR="00C13509" w:rsidRDefault="00C13509">
      <w:pPr>
        <w:pStyle w:val="Cover3"/>
      </w:pPr>
      <w:r>
        <w:t>(LOCAL SESSION)</w:t>
      </w:r>
    </w:p>
    <w:p w14:paraId="1AC89FD5" w14:textId="77777777" w:rsidR="00C13509" w:rsidRDefault="00C13509">
      <w:pPr>
        <w:pStyle w:val="Cover2"/>
      </w:pPr>
    </w:p>
    <w:p w14:paraId="7822BAAB" w14:textId="77777777" w:rsidR="00C13509" w:rsidRDefault="00C13509" w:rsidP="00C13509">
      <w:pPr>
        <w:ind w:firstLine="0"/>
        <w:rPr>
          <w:strike/>
        </w:rPr>
        <w:sectPr w:rsidR="00C1350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B9AAD99" w14:textId="77777777" w:rsidR="00C13509" w:rsidRDefault="00C13509" w:rsidP="00C13509">
      <w:pPr>
        <w:ind w:firstLine="0"/>
        <w:rPr>
          <w:strike/>
        </w:rPr>
      </w:pPr>
    </w:p>
    <w:p w14:paraId="18029316" w14:textId="77777777" w:rsidR="00C13509" w:rsidRDefault="00C13509" w:rsidP="00C13509">
      <w:pPr>
        <w:ind w:firstLine="0"/>
        <w:rPr>
          <w:strike/>
        </w:rPr>
      </w:pPr>
      <w:r>
        <w:rPr>
          <w:strike/>
        </w:rPr>
        <w:t>Indicates Matter Stricken</w:t>
      </w:r>
    </w:p>
    <w:p w14:paraId="35D1836E" w14:textId="77777777" w:rsidR="00C13509" w:rsidRDefault="00C13509" w:rsidP="00C13509">
      <w:pPr>
        <w:ind w:firstLine="0"/>
        <w:rPr>
          <w:u w:val="single"/>
        </w:rPr>
      </w:pPr>
      <w:r>
        <w:rPr>
          <w:u w:val="single"/>
        </w:rPr>
        <w:t>Indicates New Matter</w:t>
      </w:r>
    </w:p>
    <w:p w14:paraId="41ABD948" w14:textId="77777777" w:rsidR="00375044" w:rsidRDefault="00375044"/>
    <w:p w14:paraId="60C21DF5" w14:textId="77777777" w:rsidR="00C13509" w:rsidRDefault="00C13509">
      <w:r>
        <w:t>The House assembled at 10:00 a.m.</w:t>
      </w:r>
    </w:p>
    <w:p w14:paraId="082841CC" w14:textId="77777777" w:rsidR="00C13509" w:rsidRDefault="00C13509">
      <w:r>
        <w:t>Deliberations were opened with prayer by Rev. Charles E. Seastrunk Jr. as follows:</w:t>
      </w:r>
    </w:p>
    <w:p w14:paraId="45618F42" w14:textId="0B70D194" w:rsidR="00C13509" w:rsidRDefault="00C13509"/>
    <w:p w14:paraId="71C37E30" w14:textId="77777777" w:rsidR="00C13509" w:rsidRPr="00C51143" w:rsidRDefault="00C13509" w:rsidP="00C13509">
      <w:pPr>
        <w:tabs>
          <w:tab w:val="left" w:pos="270"/>
        </w:tabs>
        <w:ind w:firstLine="0"/>
        <w:rPr>
          <w:szCs w:val="24"/>
        </w:rPr>
      </w:pPr>
      <w:bookmarkStart w:id="0" w:name="file_start2"/>
      <w:bookmarkEnd w:id="0"/>
      <w:r w:rsidRPr="00C51143">
        <w:rPr>
          <w:szCs w:val="38"/>
        </w:rPr>
        <w:tab/>
      </w:r>
      <w:r w:rsidRPr="00C51143">
        <w:rPr>
          <w:szCs w:val="24"/>
        </w:rPr>
        <w:t>Our thought for today is from Psalm 16:7: “I bless the Lord who gives me counsel; in the night also my heart instructs me.”</w:t>
      </w:r>
    </w:p>
    <w:p w14:paraId="5C394D77" w14:textId="77777777" w:rsidR="00C13509" w:rsidRDefault="00C13509" w:rsidP="00C13509">
      <w:pPr>
        <w:tabs>
          <w:tab w:val="left" w:pos="270"/>
        </w:tabs>
        <w:ind w:firstLine="0"/>
        <w:rPr>
          <w:szCs w:val="24"/>
        </w:rPr>
      </w:pPr>
      <w:r w:rsidRPr="00C51143">
        <w:rPr>
          <w:szCs w:val="24"/>
        </w:rPr>
        <w:tab/>
        <w:t>Let us pray. Whe we listen or read God’s word at the end of the day, our hearts and minds are filled with good things that carry us through the night. Even as we sleep God’s spirit is at work leading us. Grant Your spirit as we remember our first responders and defenders of freedom. Continue to keep our World, Nation, President, State, Governor Speaker, Staff, and all who labor in this vineyard. Care for our Armed Forces and those with hidden wounds. Lord, in Your mercy, hear our prayers. Amen.</w:t>
      </w:r>
    </w:p>
    <w:p w14:paraId="24079121" w14:textId="1D5DBA82" w:rsidR="00C13509" w:rsidRDefault="00C13509" w:rsidP="00C13509">
      <w:pPr>
        <w:tabs>
          <w:tab w:val="left" w:pos="270"/>
        </w:tabs>
        <w:ind w:firstLine="0"/>
        <w:rPr>
          <w:szCs w:val="24"/>
        </w:rPr>
      </w:pPr>
    </w:p>
    <w:p w14:paraId="73CCF7B6" w14:textId="77777777" w:rsidR="00C13509" w:rsidRDefault="00C13509" w:rsidP="00C13509">
      <w:r>
        <w:t>After corrections to the Journal of the proceedings of yesterday, the SPEAKER ordered it confirmed.</w:t>
      </w:r>
    </w:p>
    <w:p w14:paraId="487A0158" w14:textId="77777777" w:rsidR="00C13509" w:rsidRDefault="00C13509" w:rsidP="00C13509"/>
    <w:p w14:paraId="0A708585" w14:textId="19BF06F3" w:rsidR="00C13509" w:rsidRDefault="00C13509" w:rsidP="00C13509">
      <w:pPr>
        <w:keepNext/>
        <w:jc w:val="center"/>
        <w:rPr>
          <w:b/>
        </w:rPr>
      </w:pPr>
      <w:r w:rsidRPr="00C13509">
        <w:rPr>
          <w:b/>
        </w:rPr>
        <w:t>SENT TO THE SENATE</w:t>
      </w:r>
    </w:p>
    <w:p w14:paraId="027351DA" w14:textId="1D17D81D" w:rsidR="00C13509" w:rsidRDefault="00C13509" w:rsidP="00C13509">
      <w:r>
        <w:t>The following Bill was taken up, read the third time, and ordered sent to the Senate:</w:t>
      </w:r>
    </w:p>
    <w:p w14:paraId="69F06DCE" w14:textId="77777777" w:rsidR="00C13509" w:rsidRDefault="00C13509" w:rsidP="00C13509">
      <w:bookmarkStart w:id="1" w:name="include_clip_start_6"/>
      <w:bookmarkEnd w:id="1"/>
    </w:p>
    <w:p w14:paraId="758A5406" w14:textId="77777777" w:rsidR="00C13509" w:rsidRDefault="00C13509" w:rsidP="00C13509">
      <w:r>
        <w:t>H. 3731 -- Rep. Bernstein: A BILL TO AMEND THE SOUTH CAROLINA CODE OF LAWS BY REPEALING SECTION 2 OF ACT 201 OF 2024 SO AS TO REMOVE A SUNSET PROVISION CONCERNING THE AUTHORITY OF SPECIAL PURPOSE DISTRICTS TO OWN, DISPOSE, ACQUIRE, PURCHASE, HOLD, USE, LEASE, CONVEY, SELL, TRANSFER, OR OTHERWISE DISPOSE OF PROPERTY.</w:t>
      </w:r>
    </w:p>
    <w:p w14:paraId="11DE33C7" w14:textId="7B548BF6" w:rsidR="00C13509" w:rsidRDefault="00C13509" w:rsidP="00C13509">
      <w:bookmarkStart w:id="2" w:name="include_clip_end_6"/>
      <w:bookmarkEnd w:id="2"/>
    </w:p>
    <w:p w14:paraId="1564BDEB" w14:textId="54D6AD19" w:rsidR="00C13509" w:rsidRDefault="00C13509" w:rsidP="00C13509">
      <w:pPr>
        <w:keepNext/>
        <w:jc w:val="center"/>
        <w:rPr>
          <w:b/>
        </w:rPr>
      </w:pPr>
      <w:r w:rsidRPr="00C13509">
        <w:rPr>
          <w:b/>
        </w:rPr>
        <w:t>ADJOURNMENT</w:t>
      </w:r>
    </w:p>
    <w:p w14:paraId="140E3C69" w14:textId="61B2445E" w:rsidR="00C13509" w:rsidRDefault="00C13509" w:rsidP="00C13509">
      <w:pPr>
        <w:keepNext/>
      </w:pPr>
      <w:r>
        <w:t>At 10:20 a.m. the House, in accordance with the ruling of the SPEAKER, adjourned to meet at 12:00 noon, Tuesday, April 1.</w:t>
      </w:r>
    </w:p>
    <w:p w14:paraId="48376C06" w14:textId="77777777" w:rsidR="00C13509" w:rsidRDefault="00C13509" w:rsidP="00C13509">
      <w:pPr>
        <w:jc w:val="center"/>
      </w:pPr>
      <w:r>
        <w:t>***</w:t>
      </w:r>
    </w:p>
    <w:p w14:paraId="06062468" w14:textId="34AF680C" w:rsidR="00C13509" w:rsidRDefault="00C13509" w:rsidP="00C13509"/>
    <w:p w14:paraId="65B629A6" w14:textId="77777777" w:rsidR="00D551D6" w:rsidRDefault="00D551D6" w:rsidP="00C13509"/>
    <w:p w14:paraId="171C18DB" w14:textId="77777777" w:rsidR="00D551D6" w:rsidRDefault="00D551D6" w:rsidP="00C13509">
      <w:pPr>
        <w:sectPr w:rsidR="00D551D6">
          <w:headerReference w:type="first" r:id="rId14"/>
          <w:footerReference w:type="first" r:id="rId15"/>
          <w:pgSz w:w="12240" w:h="15840" w:code="1"/>
          <w:pgMar w:top="1008" w:right="4694" w:bottom="3499" w:left="1224" w:header="1008" w:footer="3499" w:gutter="0"/>
          <w:pgNumType w:start="1"/>
          <w:cols w:space="720"/>
          <w:titlePg/>
        </w:sectPr>
      </w:pPr>
    </w:p>
    <w:p w14:paraId="030CA4D4" w14:textId="6A1CFFE1" w:rsidR="00D551D6" w:rsidRDefault="00D551D6" w:rsidP="00D551D6">
      <w:pPr>
        <w:tabs>
          <w:tab w:val="right" w:leader="dot" w:pos="2520"/>
        </w:tabs>
        <w:rPr>
          <w:sz w:val="20"/>
        </w:rPr>
      </w:pPr>
      <w:bookmarkStart w:id="3" w:name="index_start"/>
      <w:bookmarkEnd w:id="3"/>
      <w:r w:rsidRPr="00D551D6">
        <w:rPr>
          <w:sz w:val="20"/>
        </w:rPr>
        <w:lastRenderedPageBreak/>
        <w:t>H. 3731</w:t>
      </w:r>
      <w:r w:rsidRPr="00D551D6">
        <w:rPr>
          <w:sz w:val="20"/>
        </w:rPr>
        <w:tab/>
        <w:t>1</w:t>
      </w:r>
    </w:p>
    <w:p w14:paraId="646EC051" w14:textId="77777777" w:rsidR="00D551D6" w:rsidRDefault="00D551D6" w:rsidP="00D551D6">
      <w:pPr>
        <w:tabs>
          <w:tab w:val="right" w:leader="dot" w:pos="2520"/>
        </w:tabs>
        <w:rPr>
          <w:sz w:val="20"/>
        </w:rPr>
      </w:pPr>
      <w:r>
        <w:rPr>
          <w:sz w:val="20"/>
        </w:rPr>
        <w:br w:type="column"/>
      </w:r>
    </w:p>
    <w:p w14:paraId="0AF813D1" w14:textId="75915B76" w:rsidR="00D551D6" w:rsidRPr="00D551D6" w:rsidRDefault="00D551D6" w:rsidP="00D551D6">
      <w:pPr>
        <w:tabs>
          <w:tab w:val="right" w:leader="dot" w:pos="2520"/>
        </w:tabs>
        <w:rPr>
          <w:sz w:val="20"/>
        </w:rPr>
      </w:pPr>
    </w:p>
    <w:sectPr w:rsidR="00D551D6" w:rsidRPr="00D551D6" w:rsidSect="00D551D6">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05F4" w14:textId="77777777" w:rsidR="00C13509" w:rsidRDefault="00C13509">
      <w:r>
        <w:separator/>
      </w:r>
    </w:p>
  </w:endnote>
  <w:endnote w:type="continuationSeparator" w:id="0">
    <w:p w14:paraId="0EADBFEA" w14:textId="77777777" w:rsidR="00C13509" w:rsidRDefault="00C1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E5D9"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CEB37E"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EE87"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FCA046"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40F2"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7187" w14:textId="77777777" w:rsidR="00C13509" w:rsidRDefault="00C1350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C5190A" w14:textId="77777777" w:rsidR="00C13509" w:rsidRDefault="00C1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382FA" w14:textId="77777777" w:rsidR="00C13509" w:rsidRDefault="00C13509">
      <w:r>
        <w:separator/>
      </w:r>
    </w:p>
  </w:footnote>
  <w:footnote w:type="continuationSeparator" w:id="0">
    <w:p w14:paraId="132C95ED" w14:textId="77777777" w:rsidR="00C13509" w:rsidRDefault="00C1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BB17" w14:textId="77777777" w:rsidR="00C13509" w:rsidRDefault="00C13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5DD2" w14:textId="77777777" w:rsidR="00C13509" w:rsidRDefault="00C13509">
    <w:pPr>
      <w:pStyle w:val="Header"/>
      <w:jc w:val="center"/>
      <w:rPr>
        <w:b/>
      </w:rPr>
    </w:pPr>
    <w:r>
      <w:rPr>
        <w:b/>
      </w:rPr>
      <w:t>FRIDAY, MARCH 28, 2025</w:t>
    </w:r>
  </w:p>
  <w:p w14:paraId="5E7E630C" w14:textId="35EB76BF"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D9E8" w14:textId="27377446"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F5B0" w14:textId="77777777" w:rsidR="00C13509" w:rsidRDefault="00C13509">
    <w:pPr>
      <w:pStyle w:val="Header"/>
      <w:jc w:val="center"/>
      <w:rPr>
        <w:b/>
      </w:rPr>
    </w:pPr>
    <w:r>
      <w:rPr>
        <w:b/>
      </w:rPr>
      <w:t>Friday, March 28, 2025</w:t>
    </w:r>
  </w:p>
  <w:p w14:paraId="74473E5F" w14:textId="77777777" w:rsidR="00C13509" w:rsidRDefault="00C13509">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519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09"/>
    <w:rsid w:val="0001340B"/>
    <w:rsid w:val="00213DB4"/>
    <w:rsid w:val="00375044"/>
    <w:rsid w:val="00566D77"/>
    <w:rsid w:val="006E152A"/>
    <w:rsid w:val="00C13509"/>
    <w:rsid w:val="00C140CF"/>
    <w:rsid w:val="00C719B2"/>
    <w:rsid w:val="00D5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EFDA7"/>
  <w15:chartTrackingRefBased/>
  <w15:docId w15:val="{7C59625F-320E-4CF0-A34A-2FD4E96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1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13509"/>
    <w:rPr>
      <w:b/>
      <w:sz w:val="30"/>
    </w:rPr>
  </w:style>
  <w:style w:type="paragraph" w:customStyle="1" w:styleId="Cover1">
    <w:name w:val="Cover1"/>
    <w:basedOn w:val="Normal"/>
    <w:rsid w:val="00C1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13509"/>
    <w:pPr>
      <w:ind w:firstLine="0"/>
      <w:jc w:val="left"/>
    </w:pPr>
    <w:rPr>
      <w:sz w:val="20"/>
    </w:rPr>
  </w:style>
  <w:style w:type="paragraph" w:customStyle="1" w:styleId="Cover3">
    <w:name w:val="Cover3"/>
    <w:basedOn w:val="Normal"/>
    <w:rsid w:val="00C13509"/>
    <w:pPr>
      <w:ind w:firstLine="0"/>
      <w:jc w:val="center"/>
    </w:pPr>
    <w:rPr>
      <w:b/>
    </w:rPr>
  </w:style>
  <w:style w:type="paragraph" w:customStyle="1" w:styleId="Cover4">
    <w:name w:val="Cover4"/>
    <w:basedOn w:val="Cover1"/>
    <w:rsid w:val="00C1350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1353</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3/28/2025 - South Carolina Legislature Online</dc:title>
  <dc:subject/>
  <dc:creator>Olivia Faile</dc:creator>
  <cp:keywords/>
  <dc:description/>
  <cp:lastModifiedBy>Olivia Faile</cp:lastModifiedBy>
  <cp:revision>3</cp:revision>
  <dcterms:created xsi:type="dcterms:W3CDTF">2025-03-28T16:33:00Z</dcterms:created>
  <dcterms:modified xsi:type="dcterms:W3CDTF">2025-03-28T16:35:00Z</dcterms:modified>
</cp:coreProperties>
</file>