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E499C" w14:textId="0CB9306B"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BB47EF">
        <w:rPr>
          <w:b/>
          <w:sz w:val="26"/>
          <w:szCs w:val="26"/>
        </w:rPr>
        <w:t>3</w:t>
      </w:r>
    </w:p>
    <w:p w14:paraId="6FFAD1F1" w14:textId="77777777" w:rsidR="00DB74A4" w:rsidRDefault="00DB74A4">
      <w:pPr>
        <w:tabs>
          <w:tab w:val="right" w:pos="6307"/>
        </w:tabs>
        <w:rPr>
          <w:b/>
        </w:rPr>
      </w:pPr>
    </w:p>
    <w:p w14:paraId="0454F674" w14:textId="77777777" w:rsidR="00DB74A4" w:rsidRDefault="00DB74A4">
      <w:pPr>
        <w:tabs>
          <w:tab w:val="right" w:pos="6307"/>
        </w:tabs>
        <w:rPr>
          <w:b/>
        </w:rPr>
      </w:pPr>
    </w:p>
    <w:p w14:paraId="4A7F62D5" w14:textId="77777777" w:rsidR="00DB74A4" w:rsidRDefault="00DB74A4">
      <w:pPr>
        <w:tabs>
          <w:tab w:val="right" w:pos="6307"/>
        </w:tabs>
        <w:rPr>
          <w:b/>
        </w:rPr>
      </w:pPr>
    </w:p>
    <w:p w14:paraId="13FF630B" w14:textId="77777777" w:rsidR="00DB74A4" w:rsidRDefault="00DB74A4">
      <w:pPr>
        <w:tabs>
          <w:tab w:val="right" w:pos="6307"/>
        </w:tabs>
        <w:rPr>
          <w:b/>
        </w:rPr>
      </w:pPr>
    </w:p>
    <w:p w14:paraId="4787526B" w14:textId="77777777" w:rsidR="00DB74A4" w:rsidRPr="00854A6C" w:rsidRDefault="000A7610" w:rsidP="00854A6C">
      <w:pPr>
        <w:jc w:val="center"/>
        <w:rPr>
          <w:b/>
          <w:sz w:val="32"/>
          <w:szCs w:val="32"/>
        </w:rPr>
      </w:pPr>
      <w:r w:rsidRPr="00854A6C">
        <w:rPr>
          <w:b/>
          <w:sz w:val="32"/>
          <w:szCs w:val="32"/>
        </w:rPr>
        <w:t>JOURNAL</w:t>
      </w:r>
    </w:p>
    <w:p w14:paraId="2D71C045" w14:textId="77777777" w:rsidR="00DB74A4" w:rsidRDefault="00DB74A4">
      <w:pPr>
        <w:tabs>
          <w:tab w:val="right" w:pos="6307"/>
        </w:tabs>
        <w:rPr>
          <w:b/>
        </w:rPr>
      </w:pPr>
    </w:p>
    <w:p w14:paraId="7FE9D208" w14:textId="77777777" w:rsidR="00DB74A4" w:rsidRDefault="00DB74A4">
      <w:pPr>
        <w:tabs>
          <w:tab w:val="right" w:pos="6307"/>
        </w:tabs>
        <w:rPr>
          <w:b/>
        </w:rPr>
      </w:pPr>
    </w:p>
    <w:p w14:paraId="482B7B3C" w14:textId="77777777" w:rsidR="00DB74A4" w:rsidRPr="00854A6C" w:rsidRDefault="000A7610" w:rsidP="00854A6C">
      <w:pPr>
        <w:jc w:val="center"/>
        <w:rPr>
          <w:b/>
        </w:rPr>
      </w:pPr>
      <w:r w:rsidRPr="00854A6C">
        <w:rPr>
          <w:b/>
        </w:rPr>
        <w:t>OF THE</w:t>
      </w:r>
    </w:p>
    <w:p w14:paraId="4723903A" w14:textId="77777777" w:rsidR="00DB74A4" w:rsidRDefault="00DB74A4">
      <w:pPr>
        <w:tabs>
          <w:tab w:val="right" w:pos="6307"/>
        </w:tabs>
        <w:rPr>
          <w:b/>
        </w:rPr>
      </w:pPr>
    </w:p>
    <w:p w14:paraId="3A60DC55" w14:textId="77777777" w:rsidR="00DB74A4" w:rsidRDefault="00DB74A4">
      <w:pPr>
        <w:tabs>
          <w:tab w:val="right" w:pos="6307"/>
        </w:tabs>
        <w:rPr>
          <w:b/>
        </w:rPr>
      </w:pPr>
    </w:p>
    <w:p w14:paraId="30F18BDC" w14:textId="77777777" w:rsidR="00DB74A4" w:rsidRPr="00854A6C" w:rsidRDefault="000A7610" w:rsidP="00854A6C">
      <w:pPr>
        <w:jc w:val="center"/>
        <w:rPr>
          <w:b/>
          <w:sz w:val="32"/>
          <w:szCs w:val="32"/>
        </w:rPr>
      </w:pPr>
      <w:r w:rsidRPr="00854A6C">
        <w:rPr>
          <w:b/>
          <w:sz w:val="32"/>
          <w:szCs w:val="32"/>
        </w:rPr>
        <w:t>SENATE</w:t>
      </w:r>
    </w:p>
    <w:p w14:paraId="3D8F4EBD" w14:textId="77777777" w:rsidR="00DB74A4" w:rsidRDefault="00DB74A4">
      <w:pPr>
        <w:tabs>
          <w:tab w:val="right" w:pos="6307"/>
        </w:tabs>
        <w:rPr>
          <w:b/>
        </w:rPr>
      </w:pPr>
    </w:p>
    <w:p w14:paraId="3DCC7E01" w14:textId="77777777" w:rsidR="00DB74A4" w:rsidRDefault="00DB74A4">
      <w:pPr>
        <w:tabs>
          <w:tab w:val="right" w:pos="6307"/>
        </w:tabs>
        <w:rPr>
          <w:b/>
        </w:rPr>
      </w:pPr>
    </w:p>
    <w:p w14:paraId="690AC1EE" w14:textId="77777777" w:rsidR="00854A6C" w:rsidRPr="00854A6C" w:rsidRDefault="00854A6C" w:rsidP="00854A6C">
      <w:pPr>
        <w:jc w:val="center"/>
        <w:rPr>
          <w:b/>
        </w:rPr>
      </w:pPr>
      <w:r w:rsidRPr="00854A6C">
        <w:rPr>
          <w:b/>
        </w:rPr>
        <w:t>OF THE</w:t>
      </w:r>
    </w:p>
    <w:p w14:paraId="5CBEB1EF" w14:textId="77777777" w:rsidR="00DB74A4" w:rsidRDefault="00DB74A4">
      <w:pPr>
        <w:tabs>
          <w:tab w:val="right" w:pos="6307"/>
        </w:tabs>
        <w:rPr>
          <w:b/>
        </w:rPr>
      </w:pPr>
    </w:p>
    <w:p w14:paraId="1ABCFBF0" w14:textId="77777777" w:rsidR="00DB74A4" w:rsidRDefault="00DB74A4">
      <w:pPr>
        <w:tabs>
          <w:tab w:val="right" w:pos="6307"/>
        </w:tabs>
        <w:rPr>
          <w:b/>
        </w:rPr>
      </w:pPr>
    </w:p>
    <w:p w14:paraId="5F19DF0E" w14:textId="77777777" w:rsidR="00DB74A4" w:rsidRPr="00854A6C" w:rsidRDefault="000A7610" w:rsidP="00854A6C">
      <w:pPr>
        <w:jc w:val="center"/>
        <w:rPr>
          <w:b/>
          <w:sz w:val="32"/>
          <w:szCs w:val="32"/>
        </w:rPr>
      </w:pPr>
      <w:r w:rsidRPr="00854A6C">
        <w:rPr>
          <w:b/>
          <w:sz w:val="32"/>
          <w:szCs w:val="32"/>
        </w:rPr>
        <w:t>STATE OF SOUTH CAROLINA</w:t>
      </w:r>
    </w:p>
    <w:p w14:paraId="7E8F171D" w14:textId="77777777" w:rsidR="00DB74A4" w:rsidRDefault="00DB74A4">
      <w:pPr>
        <w:tabs>
          <w:tab w:val="right" w:pos="6307"/>
        </w:tabs>
        <w:rPr>
          <w:b/>
        </w:rPr>
      </w:pPr>
    </w:p>
    <w:p w14:paraId="5276BD7A" w14:textId="77777777" w:rsidR="00DB74A4" w:rsidRDefault="00DB74A4">
      <w:pPr>
        <w:tabs>
          <w:tab w:val="right" w:pos="6307"/>
        </w:tabs>
        <w:jc w:val="center"/>
        <w:rPr>
          <w:b/>
        </w:rPr>
      </w:pPr>
      <w:r w:rsidRPr="00DB74A4">
        <w:rPr>
          <w:b/>
        </w:rPr>
        <w:object w:dxaOrig="3177" w:dyaOrig="3176" w14:anchorId="25418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pt;height:168.4pt" o:ole="" fillcolor="window">
            <v:imagedata r:id="rId7" o:title="" gain="2147483647f" blacklevel="15728f"/>
          </v:shape>
          <o:OLEObject Type="Embed" ProgID="Word.Picture.8" ShapeID="_x0000_i1025" DrawAspect="Content" ObjectID="_1802251337" r:id="rId8"/>
        </w:object>
      </w:r>
    </w:p>
    <w:p w14:paraId="304FDA99" w14:textId="77777777" w:rsidR="00DB74A4" w:rsidRDefault="00DB74A4">
      <w:pPr>
        <w:tabs>
          <w:tab w:val="right" w:pos="6307"/>
        </w:tabs>
        <w:rPr>
          <w:b/>
        </w:rPr>
      </w:pPr>
    </w:p>
    <w:p w14:paraId="0281DAEE" w14:textId="77777777" w:rsidR="00DB74A4" w:rsidRDefault="00DB74A4">
      <w:pPr>
        <w:tabs>
          <w:tab w:val="right" w:pos="6307"/>
        </w:tabs>
        <w:rPr>
          <w:b/>
        </w:rPr>
      </w:pPr>
    </w:p>
    <w:p w14:paraId="4AB88A8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4A7C52D" w14:textId="77777777" w:rsidR="00DB74A4" w:rsidRDefault="00DB74A4">
      <w:pPr>
        <w:tabs>
          <w:tab w:val="right" w:pos="6307"/>
        </w:tabs>
        <w:rPr>
          <w:b/>
          <w:sz w:val="21"/>
        </w:rPr>
      </w:pPr>
    </w:p>
    <w:p w14:paraId="53440F30" w14:textId="77777777" w:rsidR="00DB74A4" w:rsidRDefault="000A7610">
      <w:pPr>
        <w:tabs>
          <w:tab w:val="right" w:pos="6307"/>
        </w:tabs>
        <w:jc w:val="center"/>
        <w:rPr>
          <w:b/>
          <w:sz w:val="21"/>
        </w:rPr>
      </w:pPr>
      <w:r>
        <w:rPr>
          <w:b/>
          <w:sz w:val="21"/>
        </w:rPr>
        <w:t>_________</w:t>
      </w:r>
    </w:p>
    <w:p w14:paraId="750774FC" w14:textId="77777777" w:rsidR="00DB74A4" w:rsidRDefault="00DB74A4">
      <w:pPr>
        <w:tabs>
          <w:tab w:val="right" w:pos="6307"/>
        </w:tabs>
        <w:rPr>
          <w:b/>
          <w:sz w:val="21"/>
        </w:rPr>
      </w:pPr>
    </w:p>
    <w:p w14:paraId="3A1FCB80" w14:textId="77777777" w:rsidR="00DB74A4" w:rsidRDefault="00DB74A4">
      <w:pPr>
        <w:tabs>
          <w:tab w:val="right" w:pos="6307"/>
        </w:tabs>
        <w:rPr>
          <w:b/>
          <w:sz w:val="21"/>
        </w:rPr>
      </w:pPr>
    </w:p>
    <w:p w14:paraId="70CED353" w14:textId="5A73B398" w:rsidR="00DB74A4" w:rsidRPr="00854A6C" w:rsidRDefault="00BB47EF" w:rsidP="00854A6C">
      <w:pPr>
        <w:jc w:val="center"/>
        <w:rPr>
          <w:b/>
        </w:rPr>
      </w:pPr>
      <w:r>
        <w:rPr>
          <w:b/>
        </w:rPr>
        <w:lastRenderedPageBreak/>
        <w:t>WEDNES</w:t>
      </w:r>
      <w:r w:rsidR="00566E22">
        <w:rPr>
          <w:b/>
        </w:rPr>
        <w:t xml:space="preserve">DAY, </w:t>
      </w:r>
      <w:r w:rsidR="002958C1">
        <w:rPr>
          <w:b/>
        </w:rPr>
        <w:t xml:space="preserve">JANUARY </w:t>
      </w:r>
      <w:r w:rsidR="008F1151">
        <w:rPr>
          <w:b/>
        </w:rPr>
        <w:t>1</w:t>
      </w:r>
      <w:r>
        <w:rPr>
          <w:b/>
        </w:rPr>
        <w:t>5</w:t>
      </w:r>
      <w:r w:rsidR="000A7610" w:rsidRPr="00854A6C">
        <w:rPr>
          <w:b/>
        </w:rPr>
        <w:t>, 20</w:t>
      </w:r>
      <w:r w:rsidR="002958C1">
        <w:rPr>
          <w:b/>
        </w:rPr>
        <w:t>2</w:t>
      </w:r>
      <w:r w:rsidR="008F1151">
        <w:rPr>
          <w:b/>
        </w:rPr>
        <w:t>5</w:t>
      </w:r>
    </w:p>
    <w:p w14:paraId="065FF87D" w14:textId="6AD85193" w:rsidR="00DB74A4" w:rsidRDefault="00BB47EF">
      <w:pPr>
        <w:jc w:val="center"/>
        <w:rPr>
          <w:b/>
        </w:rPr>
      </w:pPr>
      <w:r>
        <w:rPr>
          <w:b/>
        </w:rPr>
        <w:t>Wednesday, January 15</w:t>
      </w:r>
      <w:r w:rsidR="000A7610">
        <w:rPr>
          <w:b/>
        </w:rPr>
        <w:t>, 20</w:t>
      </w:r>
      <w:r w:rsidR="002958C1">
        <w:rPr>
          <w:b/>
        </w:rPr>
        <w:t>2</w:t>
      </w:r>
      <w:r w:rsidR="008F1151">
        <w:rPr>
          <w:b/>
        </w:rPr>
        <w:t>5</w:t>
      </w:r>
    </w:p>
    <w:p w14:paraId="2ACC7C8C" w14:textId="77777777" w:rsidR="00DB74A4" w:rsidRDefault="000A7610">
      <w:pPr>
        <w:jc w:val="center"/>
        <w:rPr>
          <w:b/>
        </w:rPr>
      </w:pPr>
      <w:r>
        <w:rPr>
          <w:b/>
        </w:rPr>
        <w:t>(Statewide Session)</w:t>
      </w:r>
    </w:p>
    <w:p w14:paraId="01D2D5FD"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1067F732" w14:textId="77777777" w:rsidR="00DB74A4" w:rsidRDefault="00DB74A4"/>
    <w:p w14:paraId="7F82FA0D" w14:textId="77777777" w:rsidR="00DB74A4" w:rsidRDefault="000A7610">
      <w:pPr>
        <w:rPr>
          <w:strike/>
        </w:rPr>
      </w:pPr>
      <w:r>
        <w:rPr>
          <w:strike/>
        </w:rPr>
        <w:t>Indicates Matter Stricken</w:t>
      </w:r>
    </w:p>
    <w:p w14:paraId="5EBFC11A" w14:textId="77777777" w:rsidR="00DB74A4" w:rsidRPr="00C62740" w:rsidRDefault="000A7610" w:rsidP="00C62740">
      <w:pPr>
        <w:rPr>
          <w:u w:val="single"/>
        </w:rPr>
      </w:pPr>
      <w:r w:rsidRPr="00C62740">
        <w:rPr>
          <w:u w:val="single"/>
        </w:rPr>
        <w:t>Indicates New Matter</w:t>
      </w:r>
    </w:p>
    <w:p w14:paraId="7D5FF05D" w14:textId="77777777" w:rsidR="00DB74A4" w:rsidRDefault="00DB74A4"/>
    <w:p w14:paraId="64950B88" w14:textId="2F207026" w:rsidR="00DB74A4" w:rsidRDefault="000A7610">
      <w:r>
        <w:tab/>
        <w:t>The Senate assembled at 1</w:t>
      </w:r>
      <w:r w:rsidR="009B46FD">
        <w:t xml:space="preserve">:00 </w:t>
      </w:r>
      <w:r w:rsidR="00BB47EF">
        <w:t>P.M.</w:t>
      </w:r>
      <w:r>
        <w:t>, the hour to which it stood adjourned, and was called to order by the PRESIDENT.</w:t>
      </w:r>
    </w:p>
    <w:p w14:paraId="44E8420A" w14:textId="77777777" w:rsidR="00DB74A4" w:rsidRDefault="000A7610">
      <w:r>
        <w:tab/>
        <w:t>A quorum being present, the proceedings were opened with a devotion by the Chaplain as follows:</w:t>
      </w:r>
    </w:p>
    <w:p w14:paraId="1D3A471C" w14:textId="77777777" w:rsidR="00DB74A4" w:rsidRDefault="00DB74A4"/>
    <w:p w14:paraId="29286287" w14:textId="0D589E07" w:rsidR="00F12452" w:rsidRDefault="00F12452" w:rsidP="00F12452">
      <w:pPr>
        <w:pStyle w:val="Header"/>
        <w:tabs>
          <w:tab w:val="left" w:pos="4320"/>
        </w:tabs>
      </w:pPr>
      <w:r w:rsidRPr="00F12452">
        <w:t>Isaiah 40:31</w:t>
      </w:r>
    </w:p>
    <w:p w14:paraId="73A7FB2D" w14:textId="5DFAB92E" w:rsidR="00F12452" w:rsidRPr="00F12452" w:rsidRDefault="00F12452" w:rsidP="00F12452">
      <w:pPr>
        <w:pStyle w:val="Header"/>
        <w:tabs>
          <w:tab w:val="left" w:pos="4320"/>
        </w:tabs>
      </w:pPr>
      <w:r>
        <w:tab/>
      </w:r>
      <w:r w:rsidRPr="00F12452">
        <w:t>The prophet Isaiah reminds us that: “. . .</w:t>
      </w:r>
      <w:r>
        <w:t xml:space="preserve"> </w:t>
      </w:r>
      <w:r w:rsidRPr="00F12452">
        <w:t xml:space="preserve">those who hope in the Lord will renew their strength.  They will soar on wings like eagles; they will run and not grow </w:t>
      </w:r>
      <w:proofErr w:type="gramStart"/>
      <w:r w:rsidRPr="00F12452">
        <w:t>weary,</w:t>
      </w:r>
      <w:proofErr w:type="gramEnd"/>
      <w:r w:rsidRPr="00F12452">
        <w:t xml:space="preserve"> they will walk and not be faint.”   </w:t>
      </w:r>
    </w:p>
    <w:p w14:paraId="68192026" w14:textId="17459E12" w:rsidR="00F12452" w:rsidRPr="00F12452" w:rsidRDefault="00F12452" w:rsidP="00F12452">
      <w:pPr>
        <w:pStyle w:val="Header"/>
        <w:tabs>
          <w:tab w:val="left" w:pos="4320"/>
        </w:tabs>
      </w:pPr>
      <w:r w:rsidRPr="00F12452">
        <w:t> </w:t>
      </w:r>
      <w:r>
        <w:tab/>
      </w:r>
      <w:r w:rsidRPr="00F12452">
        <w:t>Let us pray: </w:t>
      </w:r>
      <w:r>
        <w:t xml:space="preserve"> </w:t>
      </w:r>
      <w:r w:rsidRPr="00F12452">
        <w:t xml:space="preserve">Most </w:t>
      </w:r>
      <w:r>
        <w:t>l</w:t>
      </w:r>
      <w:r w:rsidRPr="00F12452">
        <w:t>oving Lord, we fervently pray that this year will prove to be one in which these Senators will conscientiously work together to bring about rich blessings for all of the citizens of South Carolina.  And by their collective efforts may the end results prove to be genuine blessings for every woman, man and child.  Attaining such results will surely not come about easily.  But by determined effort, true collaboration and a clear view of what will be truly best for all, these leaders</w:t>
      </w:r>
      <w:r>
        <w:t xml:space="preserve"> -- </w:t>
      </w:r>
      <w:r w:rsidRPr="00F12452">
        <w:t>if they choose</w:t>
      </w:r>
      <w:r>
        <w:t xml:space="preserve"> -- </w:t>
      </w:r>
      <w:r w:rsidRPr="00F12452">
        <w:t>can surely accomplish great good, even “soar on wings like eagles.”  Moreover, dear God, continue to bless our women and men in uniform serving around the globe, as well as our first</w:t>
      </w:r>
      <w:r w:rsidR="00BB0AE7">
        <w:t xml:space="preserve"> </w:t>
      </w:r>
      <w:r w:rsidRPr="00F12452">
        <w:t xml:space="preserve">responders.  How much do we all owe to these women and men.  And </w:t>
      </w:r>
      <w:proofErr w:type="gramStart"/>
      <w:r w:rsidRPr="00F12452">
        <w:t>so</w:t>
      </w:r>
      <w:proofErr w:type="gramEnd"/>
      <w:r w:rsidRPr="00F12452">
        <w:t xml:space="preserve"> we pray with trusting hearts, dear Lord.  Amen. </w:t>
      </w:r>
    </w:p>
    <w:p w14:paraId="7E583EE0" w14:textId="77C0F04F" w:rsidR="00DB74A4" w:rsidRDefault="00F12452" w:rsidP="00F12452">
      <w:pPr>
        <w:pStyle w:val="Header"/>
        <w:tabs>
          <w:tab w:val="left" w:pos="4320"/>
        </w:tabs>
      </w:pPr>
      <w:r w:rsidRPr="00F12452">
        <w:t> </w:t>
      </w:r>
    </w:p>
    <w:p w14:paraId="1A712478" w14:textId="77777777" w:rsidR="00DB74A4" w:rsidRDefault="000A7610">
      <w:pPr>
        <w:pStyle w:val="Header"/>
        <w:tabs>
          <w:tab w:val="clear" w:pos="8640"/>
          <w:tab w:val="left" w:pos="4320"/>
        </w:tabs>
      </w:pPr>
      <w:r>
        <w:tab/>
        <w:t>The PRESIDENT called for Petitions, Memorials, Presentments of Grand Juries and such like papers.</w:t>
      </w:r>
    </w:p>
    <w:p w14:paraId="29C65925" w14:textId="77777777" w:rsidR="00DB74A4" w:rsidRDefault="00DB74A4">
      <w:pPr>
        <w:pStyle w:val="Header"/>
        <w:tabs>
          <w:tab w:val="clear" w:pos="8640"/>
          <w:tab w:val="left" w:pos="4320"/>
        </w:tabs>
      </w:pPr>
    </w:p>
    <w:p w14:paraId="7A8F311E" w14:textId="4305D082" w:rsidR="00645678" w:rsidRPr="00645678" w:rsidRDefault="00645678" w:rsidP="00645678">
      <w:pPr>
        <w:pStyle w:val="Header"/>
        <w:tabs>
          <w:tab w:val="clear" w:pos="8640"/>
          <w:tab w:val="left" w:pos="4320"/>
        </w:tabs>
        <w:jc w:val="center"/>
      </w:pPr>
      <w:r>
        <w:rPr>
          <w:b/>
        </w:rPr>
        <w:t>Call of the Senate</w:t>
      </w:r>
    </w:p>
    <w:p w14:paraId="08B280DA" w14:textId="208FDB0D" w:rsidR="00645678" w:rsidRDefault="00645678">
      <w:pPr>
        <w:pStyle w:val="Header"/>
        <w:tabs>
          <w:tab w:val="clear" w:pos="8640"/>
          <w:tab w:val="left" w:pos="4320"/>
        </w:tabs>
      </w:pPr>
      <w:r>
        <w:tab/>
        <w:t>Senator HEMBREE moved that a Call of the Senate be made.  The following Senators answered the Call:</w:t>
      </w:r>
    </w:p>
    <w:p w14:paraId="270E13F4"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C88AF7A"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Adams</w:t>
      </w:r>
      <w:r>
        <w:tab/>
      </w:r>
      <w:r w:rsidRPr="00576ECD">
        <w:t>Alexander</w:t>
      </w:r>
      <w:r>
        <w:tab/>
      </w:r>
      <w:r w:rsidRPr="00576ECD">
        <w:t>Allen</w:t>
      </w:r>
    </w:p>
    <w:p w14:paraId="459F1076"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Bennett</w:t>
      </w:r>
      <w:r>
        <w:tab/>
      </w:r>
      <w:r w:rsidRPr="00576ECD">
        <w:t>Blackmon</w:t>
      </w:r>
      <w:r>
        <w:tab/>
      </w:r>
      <w:r w:rsidRPr="00576ECD">
        <w:t>Campsen</w:t>
      </w:r>
    </w:p>
    <w:p w14:paraId="3FC2D2D0"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Cash</w:t>
      </w:r>
      <w:r>
        <w:tab/>
      </w:r>
      <w:r w:rsidRPr="00576ECD">
        <w:t>Chaplin</w:t>
      </w:r>
      <w:r>
        <w:tab/>
      </w:r>
      <w:r w:rsidRPr="00576ECD">
        <w:t>Corbin</w:t>
      </w:r>
    </w:p>
    <w:p w14:paraId="6B54905F"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Cromer</w:t>
      </w:r>
      <w:r>
        <w:tab/>
      </w:r>
      <w:r w:rsidRPr="00576ECD">
        <w:t>Davis</w:t>
      </w:r>
      <w:r>
        <w:tab/>
      </w:r>
      <w:r w:rsidRPr="00576ECD">
        <w:t>Devine</w:t>
      </w:r>
    </w:p>
    <w:p w14:paraId="6DDFDAB3"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Elliott</w:t>
      </w:r>
      <w:r>
        <w:tab/>
      </w:r>
      <w:r w:rsidRPr="00576ECD">
        <w:t>Fernandez</w:t>
      </w:r>
      <w:r>
        <w:tab/>
      </w:r>
      <w:r w:rsidRPr="00576ECD">
        <w:t>Gambrell</w:t>
      </w:r>
    </w:p>
    <w:p w14:paraId="1ED30608"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Garrett</w:t>
      </w:r>
      <w:r>
        <w:tab/>
      </w:r>
      <w:r w:rsidRPr="00576ECD">
        <w:t>Goldfinch</w:t>
      </w:r>
      <w:r>
        <w:tab/>
      </w:r>
      <w:r w:rsidRPr="00576ECD">
        <w:t>Graham</w:t>
      </w:r>
    </w:p>
    <w:p w14:paraId="2BEC4D01"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lastRenderedPageBreak/>
        <w:t>Grooms</w:t>
      </w:r>
      <w:r>
        <w:tab/>
      </w:r>
      <w:r w:rsidRPr="00576ECD">
        <w:t>Hembree</w:t>
      </w:r>
      <w:r>
        <w:tab/>
      </w:r>
      <w:r w:rsidRPr="00576ECD">
        <w:t>Jackson</w:t>
      </w:r>
    </w:p>
    <w:p w14:paraId="09D29544"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Johnson</w:t>
      </w:r>
      <w:r>
        <w:tab/>
      </w:r>
      <w:r w:rsidRPr="00576ECD">
        <w:t>Kennedy</w:t>
      </w:r>
      <w:r>
        <w:tab/>
      </w:r>
      <w:r w:rsidRPr="00576ECD">
        <w:t>Kimbrell</w:t>
      </w:r>
    </w:p>
    <w:p w14:paraId="450285F0"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Leber</w:t>
      </w:r>
      <w:r>
        <w:tab/>
      </w:r>
      <w:r w:rsidRPr="00576ECD">
        <w:t>Martin</w:t>
      </w:r>
      <w:r>
        <w:tab/>
      </w:r>
      <w:r w:rsidRPr="00576ECD">
        <w:t>Massey</w:t>
      </w:r>
    </w:p>
    <w:p w14:paraId="7822A977"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Matthews</w:t>
      </w:r>
      <w:r>
        <w:tab/>
      </w:r>
      <w:r w:rsidRPr="00576ECD">
        <w:t>Nutt</w:t>
      </w:r>
      <w:r>
        <w:tab/>
      </w:r>
      <w:r w:rsidRPr="00576ECD">
        <w:t>Ott</w:t>
      </w:r>
    </w:p>
    <w:p w14:paraId="7659006B"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Peeler</w:t>
      </w:r>
      <w:r>
        <w:tab/>
      </w:r>
      <w:r w:rsidRPr="00576ECD">
        <w:t>Reichenbach</w:t>
      </w:r>
      <w:r>
        <w:tab/>
      </w:r>
      <w:r w:rsidRPr="00576ECD">
        <w:t>Rice</w:t>
      </w:r>
    </w:p>
    <w:p w14:paraId="4AC6652B"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Sabb</w:t>
      </w:r>
      <w:r>
        <w:tab/>
      </w:r>
      <w:r w:rsidRPr="00576ECD">
        <w:t>Stubbs</w:t>
      </w:r>
      <w:r>
        <w:tab/>
      </w:r>
      <w:r w:rsidRPr="00576ECD">
        <w:t>Sutton</w:t>
      </w:r>
    </w:p>
    <w:p w14:paraId="6428E11E"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Tedder</w:t>
      </w:r>
      <w:r>
        <w:tab/>
      </w:r>
      <w:r w:rsidRPr="00576ECD">
        <w:t>Turner</w:t>
      </w:r>
      <w:r>
        <w:tab/>
      </w:r>
      <w:r w:rsidRPr="00576ECD">
        <w:t>Verdin</w:t>
      </w:r>
    </w:p>
    <w:p w14:paraId="1CE1FEE8"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Walker</w:t>
      </w:r>
      <w:r>
        <w:tab/>
      </w:r>
      <w:r w:rsidRPr="00576ECD">
        <w:t>Williams</w:t>
      </w:r>
      <w:r>
        <w:tab/>
      </w:r>
      <w:r w:rsidRPr="00576ECD">
        <w:t>Young</w:t>
      </w:r>
    </w:p>
    <w:p w14:paraId="034F9EF3" w14:textId="77777777" w:rsidR="00576ECD" w:rsidRDefault="00576ECD" w:rsidP="00576E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76ECD">
        <w:t>Zell</w:t>
      </w:r>
    </w:p>
    <w:p w14:paraId="0A6CA9CC" w14:textId="77777777" w:rsidR="00576ECD" w:rsidRDefault="00576ECD" w:rsidP="00576ECD">
      <w:pPr>
        <w:pStyle w:val="Header"/>
        <w:tabs>
          <w:tab w:val="clear" w:pos="8640"/>
          <w:tab w:val="left" w:pos="4320"/>
        </w:tabs>
      </w:pPr>
    </w:p>
    <w:p w14:paraId="0CF3BD40" w14:textId="4194E464" w:rsidR="00645678" w:rsidRDefault="00645678">
      <w:pPr>
        <w:pStyle w:val="Header"/>
        <w:tabs>
          <w:tab w:val="clear" w:pos="8640"/>
          <w:tab w:val="left" w:pos="4320"/>
        </w:tabs>
      </w:pPr>
      <w:r>
        <w:tab/>
        <w:t>A quorum being present, the Senate resumed.</w:t>
      </w:r>
    </w:p>
    <w:p w14:paraId="627F143B" w14:textId="77777777" w:rsidR="00645678" w:rsidRDefault="00645678">
      <w:pPr>
        <w:pStyle w:val="Header"/>
        <w:tabs>
          <w:tab w:val="clear" w:pos="8640"/>
          <w:tab w:val="left" w:pos="4320"/>
        </w:tabs>
      </w:pPr>
    </w:p>
    <w:p w14:paraId="28B5871E" w14:textId="77777777" w:rsidR="00DD4BAB" w:rsidRPr="00A25A68" w:rsidRDefault="00DD4BAB" w:rsidP="00DD4BAB">
      <w:pPr>
        <w:jc w:val="center"/>
        <w:rPr>
          <w:b/>
          <w:szCs w:val="22"/>
        </w:rPr>
      </w:pPr>
      <w:r w:rsidRPr="00A25A68">
        <w:rPr>
          <w:b/>
          <w:szCs w:val="22"/>
        </w:rPr>
        <w:t>MESSAGE FROM THE GOVERNOR</w:t>
      </w:r>
    </w:p>
    <w:p w14:paraId="570D6071" w14:textId="77777777" w:rsidR="00DD4BAB" w:rsidRPr="00A25A68" w:rsidRDefault="00DD4BAB" w:rsidP="00DD4BAB">
      <w:pPr>
        <w:ind w:firstLine="216"/>
        <w:rPr>
          <w:szCs w:val="22"/>
        </w:rPr>
      </w:pPr>
      <w:r w:rsidRPr="00A25A68">
        <w:rPr>
          <w:szCs w:val="22"/>
        </w:rPr>
        <w:t>The following appointments were transmitted by the Honorable Henry Dargan McMaster:</w:t>
      </w:r>
    </w:p>
    <w:p w14:paraId="3739A106" w14:textId="77777777" w:rsidR="00DD4BAB" w:rsidRPr="00A25A68" w:rsidRDefault="00DD4BAB" w:rsidP="00DD4BAB">
      <w:pPr>
        <w:jc w:val="center"/>
        <w:rPr>
          <w:b/>
          <w:szCs w:val="22"/>
        </w:rPr>
      </w:pPr>
      <w:r w:rsidRPr="00A25A68">
        <w:rPr>
          <w:b/>
          <w:szCs w:val="22"/>
        </w:rPr>
        <w:t>Local Appointment</w:t>
      </w:r>
    </w:p>
    <w:p w14:paraId="38E33214" w14:textId="77777777" w:rsidR="00DD4BAB" w:rsidRPr="00A25A68" w:rsidRDefault="00DD4BAB" w:rsidP="00DD4BAB">
      <w:pPr>
        <w:keepNext/>
        <w:ind w:firstLine="216"/>
        <w:rPr>
          <w:szCs w:val="22"/>
          <w:u w:val="single"/>
        </w:rPr>
      </w:pPr>
      <w:r w:rsidRPr="00A25A68">
        <w:rPr>
          <w:szCs w:val="22"/>
          <w:u w:val="single"/>
        </w:rPr>
        <w:t>Initial Appointment, Colleton County Magistrate, with the term to commence April 15, 2022, and to expire April 15, 2026</w:t>
      </w:r>
    </w:p>
    <w:p w14:paraId="7F050D5E" w14:textId="77777777" w:rsidR="00DD4BAB" w:rsidRPr="00A25A68" w:rsidRDefault="00DD4BAB" w:rsidP="00DD4BAB">
      <w:pPr>
        <w:ind w:firstLine="216"/>
        <w:rPr>
          <w:szCs w:val="22"/>
        </w:rPr>
      </w:pPr>
      <w:r w:rsidRPr="00A25A68">
        <w:rPr>
          <w:szCs w:val="22"/>
        </w:rPr>
        <w:t>Jennifer Fishburne, 1123 Saint Peters Road, Walterboro, SC 29488-6171</w:t>
      </w:r>
      <w:r w:rsidRPr="00A25A68">
        <w:rPr>
          <w:i/>
          <w:szCs w:val="22"/>
        </w:rPr>
        <w:t xml:space="preserve"> VICE </w:t>
      </w:r>
      <w:r w:rsidRPr="00A25A68">
        <w:rPr>
          <w:szCs w:val="22"/>
        </w:rPr>
        <w:t>Kenneth A. Campbell, Jr.</w:t>
      </w:r>
    </w:p>
    <w:p w14:paraId="299C9C7E" w14:textId="77777777" w:rsidR="00DD4BAB" w:rsidRDefault="00DD4BAB">
      <w:pPr>
        <w:pStyle w:val="Header"/>
        <w:tabs>
          <w:tab w:val="clear" w:pos="8640"/>
          <w:tab w:val="left" w:pos="4320"/>
        </w:tabs>
      </w:pPr>
    </w:p>
    <w:p w14:paraId="2AC29451" w14:textId="5383C869" w:rsidR="00DB74A4" w:rsidRDefault="000A7610">
      <w:pPr>
        <w:pStyle w:val="Header"/>
        <w:tabs>
          <w:tab w:val="clear" w:pos="8640"/>
          <w:tab w:val="left" w:pos="4320"/>
        </w:tabs>
        <w:jc w:val="center"/>
        <w:rPr>
          <w:b/>
        </w:rPr>
      </w:pPr>
      <w:r>
        <w:rPr>
          <w:b/>
        </w:rPr>
        <w:t>REGULATION RECEIVED</w:t>
      </w:r>
    </w:p>
    <w:p w14:paraId="05C0AC24" w14:textId="35AECE27" w:rsidR="00DB74A4" w:rsidRDefault="000A7610">
      <w:pPr>
        <w:pStyle w:val="Header"/>
        <w:tabs>
          <w:tab w:val="clear" w:pos="8640"/>
          <w:tab w:val="left" w:pos="4320"/>
        </w:tabs>
      </w:pPr>
      <w:r>
        <w:tab/>
        <w:t>The following was received and referred to the appropriate committee for consideration:</w:t>
      </w:r>
    </w:p>
    <w:p w14:paraId="598C1FEA" w14:textId="77777777" w:rsidR="00F56562" w:rsidRDefault="00F56562" w:rsidP="00F56562">
      <w:pPr>
        <w:jc w:val="left"/>
      </w:pPr>
      <w:r w:rsidRPr="002702AA">
        <w:t>Document No. 5314</w:t>
      </w:r>
    </w:p>
    <w:p w14:paraId="6FB130EB" w14:textId="77777777" w:rsidR="00F56562" w:rsidRPr="002702AA" w:rsidRDefault="00F56562" w:rsidP="00F56562">
      <w:pPr>
        <w:jc w:val="left"/>
      </w:pPr>
      <w:r w:rsidRPr="002702AA">
        <w:t>Agency: Department of Social Services</w:t>
      </w:r>
    </w:p>
    <w:p w14:paraId="7BAE8A33" w14:textId="77777777" w:rsidR="00F56562" w:rsidRPr="002702AA" w:rsidRDefault="00F56562" w:rsidP="00F56562">
      <w:pPr>
        <w:jc w:val="left"/>
      </w:pPr>
      <w:r w:rsidRPr="002702AA">
        <w:t>Chapter: 114</w:t>
      </w:r>
    </w:p>
    <w:p w14:paraId="71F8B6D8" w14:textId="77777777" w:rsidR="00F56562" w:rsidRDefault="00F56562" w:rsidP="00F56562">
      <w:pPr>
        <w:jc w:val="left"/>
      </w:pPr>
      <w:r w:rsidRPr="002702AA">
        <w:t>Statutory Authority: 1976 Code Section 63-13-180</w:t>
      </w:r>
    </w:p>
    <w:p w14:paraId="6D8B6118" w14:textId="77777777" w:rsidR="00F56562" w:rsidRDefault="00F56562" w:rsidP="00F56562">
      <w:pPr>
        <w:jc w:val="left"/>
      </w:pPr>
      <w:r w:rsidRPr="002702AA">
        <w:t>SUBJECT: Regulations for the Licensing of Child Care Centers</w:t>
      </w:r>
    </w:p>
    <w:p w14:paraId="1718D3D3" w14:textId="77777777" w:rsidR="00F56562" w:rsidRDefault="00F56562" w:rsidP="00F56562">
      <w:pPr>
        <w:jc w:val="left"/>
      </w:pPr>
      <w:r w:rsidRPr="002702AA">
        <w:t>Received by President of the Senate January 15, 2025</w:t>
      </w:r>
    </w:p>
    <w:p w14:paraId="2E83141B" w14:textId="77777777" w:rsidR="00F56562" w:rsidRDefault="00F56562" w:rsidP="00F56562">
      <w:pPr>
        <w:jc w:val="left"/>
      </w:pPr>
      <w:r w:rsidRPr="002702AA">
        <w:t>Referred to</w:t>
      </w:r>
      <w:r>
        <w:t xml:space="preserve"> </w:t>
      </w:r>
      <w:r w:rsidRPr="002702AA">
        <w:t>Committee</w:t>
      </w:r>
      <w:r>
        <w:t xml:space="preserve"> on Family and Veterans’ Services</w:t>
      </w:r>
    </w:p>
    <w:p w14:paraId="3506DA19" w14:textId="77777777" w:rsidR="00DB74A4" w:rsidRDefault="00DB74A4">
      <w:pPr>
        <w:pStyle w:val="Header"/>
        <w:tabs>
          <w:tab w:val="clear" w:pos="8640"/>
          <w:tab w:val="left" w:pos="4320"/>
        </w:tabs>
      </w:pPr>
    </w:p>
    <w:p w14:paraId="0F1354C5" w14:textId="77777777" w:rsidR="00F56562" w:rsidRPr="001504C4" w:rsidRDefault="00F56562" w:rsidP="00F56562">
      <w:pPr>
        <w:jc w:val="center"/>
        <w:rPr>
          <w:color w:val="auto"/>
        </w:rPr>
      </w:pPr>
      <w:r>
        <w:rPr>
          <w:b/>
          <w:color w:val="auto"/>
        </w:rPr>
        <w:t>Doctor of the Day</w:t>
      </w:r>
    </w:p>
    <w:p w14:paraId="73A7B446" w14:textId="77777777" w:rsidR="00F56562" w:rsidRDefault="00F56562" w:rsidP="00F56562">
      <w:pPr>
        <w:rPr>
          <w:color w:val="auto"/>
        </w:rPr>
      </w:pPr>
      <w:r>
        <w:rPr>
          <w:color w:val="auto"/>
        </w:rPr>
        <w:tab/>
        <w:t>Senator MARTIN introduced Dr. Jeff Cashman of Spartanburg, S.C., Doctor of the Day.</w:t>
      </w:r>
    </w:p>
    <w:p w14:paraId="4A57C7B2" w14:textId="77777777" w:rsidR="00DB74A4" w:rsidRDefault="00DB74A4">
      <w:pPr>
        <w:pStyle w:val="Header"/>
        <w:tabs>
          <w:tab w:val="clear" w:pos="8640"/>
          <w:tab w:val="left" w:pos="4320"/>
        </w:tabs>
      </w:pPr>
    </w:p>
    <w:p w14:paraId="34385474" w14:textId="77777777" w:rsidR="00DB74A4" w:rsidRDefault="000A7610">
      <w:pPr>
        <w:pStyle w:val="Header"/>
        <w:tabs>
          <w:tab w:val="clear" w:pos="8640"/>
          <w:tab w:val="left" w:pos="4320"/>
        </w:tabs>
        <w:jc w:val="center"/>
        <w:rPr>
          <w:b/>
          <w:bCs/>
        </w:rPr>
      </w:pPr>
      <w:r>
        <w:rPr>
          <w:b/>
          <w:bCs/>
        </w:rPr>
        <w:t>CO-SPONSORS ADDED</w:t>
      </w:r>
    </w:p>
    <w:p w14:paraId="700CBFAD"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EE7A518" w14:textId="4B620E20" w:rsidR="00435E1C" w:rsidRDefault="00435E1C" w:rsidP="00DA0F3A">
      <w:pPr>
        <w:pStyle w:val="Header"/>
        <w:tabs>
          <w:tab w:val="clear" w:pos="8640"/>
          <w:tab w:val="left" w:pos="4320"/>
        </w:tabs>
        <w:ind w:left="864" w:hanging="864"/>
      </w:pPr>
      <w:r>
        <w:t>S. 28</w:t>
      </w:r>
      <w:r>
        <w:tab/>
      </w:r>
      <w:r>
        <w:tab/>
        <w:t>Sens. Goldfinch</w:t>
      </w:r>
      <w:r w:rsidR="00720F37">
        <w:t xml:space="preserve">, </w:t>
      </w:r>
      <w:r>
        <w:t>Leber</w:t>
      </w:r>
      <w:r w:rsidR="00720F37">
        <w:t>, Alexander</w:t>
      </w:r>
      <w:r w:rsidR="00F53DB3">
        <w:t>,</w:t>
      </w:r>
      <w:r w:rsidR="00720F37">
        <w:t xml:space="preserve"> Jackson</w:t>
      </w:r>
      <w:r w:rsidR="00F53DB3">
        <w:t>, Rice</w:t>
      </w:r>
      <w:r w:rsidR="0019268E">
        <w:t>,</w:t>
      </w:r>
      <w:r w:rsidR="00F53DB3">
        <w:t xml:space="preserve"> Fernandez</w:t>
      </w:r>
      <w:r w:rsidR="00936B84">
        <w:t>,</w:t>
      </w:r>
      <w:r w:rsidR="0019268E">
        <w:t xml:space="preserve"> Campsen</w:t>
      </w:r>
      <w:r w:rsidR="00936B84">
        <w:t xml:space="preserve"> </w:t>
      </w:r>
      <w:r w:rsidR="00DC1ABC">
        <w:t>and Chaplin</w:t>
      </w:r>
    </w:p>
    <w:p w14:paraId="7BF15812" w14:textId="77E6B184" w:rsidR="00435E1C" w:rsidRDefault="00435E1C" w:rsidP="00DA0F3A">
      <w:pPr>
        <w:pStyle w:val="Header"/>
        <w:tabs>
          <w:tab w:val="clear" w:pos="8640"/>
          <w:tab w:val="left" w:pos="4320"/>
        </w:tabs>
        <w:ind w:left="864" w:hanging="864"/>
      </w:pPr>
      <w:r>
        <w:t>S. 29</w:t>
      </w:r>
      <w:r>
        <w:tab/>
      </w:r>
      <w:r>
        <w:tab/>
        <w:t>Sens. Goldfinch</w:t>
      </w:r>
      <w:r w:rsidR="00720F37">
        <w:t>,</w:t>
      </w:r>
      <w:r>
        <w:t xml:space="preserve"> Leber</w:t>
      </w:r>
      <w:r w:rsidR="00720F37">
        <w:t>, Alexander</w:t>
      </w:r>
      <w:r w:rsidR="00F53DB3">
        <w:t>,</w:t>
      </w:r>
      <w:r w:rsidR="00720F37">
        <w:t xml:space="preserve"> Jackson</w:t>
      </w:r>
      <w:r w:rsidR="00F53DB3">
        <w:t>, Rice</w:t>
      </w:r>
      <w:r w:rsidR="0019268E">
        <w:t>,</w:t>
      </w:r>
      <w:r w:rsidR="00F53DB3">
        <w:t xml:space="preserve"> Fernandez</w:t>
      </w:r>
      <w:r w:rsidR="00936B84">
        <w:t>,</w:t>
      </w:r>
    </w:p>
    <w:p w14:paraId="11D70BB9" w14:textId="41AF5AF8" w:rsidR="0019268E" w:rsidRDefault="0019268E" w:rsidP="00DA0F3A">
      <w:pPr>
        <w:pStyle w:val="Header"/>
        <w:tabs>
          <w:tab w:val="clear" w:pos="8640"/>
          <w:tab w:val="left" w:pos="4320"/>
        </w:tabs>
        <w:ind w:left="864" w:hanging="864"/>
      </w:pPr>
      <w:r>
        <w:tab/>
      </w:r>
      <w:r>
        <w:tab/>
      </w:r>
      <w:r>
        <w:tab/>
      </w:r>
      <w:r>
        <w:tab/>
        <w:t>Campsen</w:t>
      </w:r>
      <w:r w:rsidR="00936B84">
        <w:t xml:space="preserve"> </w:t>
      </w:r>
      <w:r w:rsidR="00DC1ABC">
        <w:t>and Chaplin</w:t>
      </w:r>
    </w:p>
    <w:p w14:paraId="00DAA777" w14:textId="5017F64C" w:rsidR="001B17DF" w:rsidRDefault="001B17DF" w:rsidP="00DA0F3A">
      <w:pPr>
        <w:pStyle w:val="Header"/>
        <w:tabs>
          <w:tab w:val="clear" w:pos="8640"/>
          <w:tab w:val="left" w:pos="4320"/>
        </w:tabs>
        <w:ind w:left="864" w:hanging="864"/>
      </w:pPr>
      <w:r>
        <w:t>S. 51</w:t>
      </w:r>
      <w:r>
        <w:tab/>
      </w:r>
      <w:r>
        <w:tab/>
        <w:t>Sen</w:t>
      </w:r>
      <w:r w:rsidR="006417E6">
        <w:t>s</w:t>
      </w:r>
      <w:r>
        <w:t>. Goldfinch</w:t>
      </w:r>
      <w:r w:rsidR="004A0DDC">
        <w:t>,</w:t>
      </w:r>
      <w:r w:rsidR="006417E6">
        <w:t xml:space="preserve"> Bennett</w:t>
      </w:r>
      <w:r w:rsidR="00D73D4B">
        <w:t>,</w:t>
      </w:r>
      <w:r w:rsidR="004A0DDC">
        <w:t xml:space="preserve"> Reichenbach</w:t>
      </w:r>
      <w:r w:rsidR="00D73D4B">
        <w:t>, Elliott</w:t>
      </w:r>
      <w:r w:rsidR="00DA0F3A">
        <w:t xml:space="preserve">, </w:t>
      </w:r>
      <w:proofErr w:type="gramStart"/>
      <w:r w:rsidR="00D73D4B">
        <w:t>Chaplin</w:t>
      </w:r>
      <w:r w:rsidR="005401F6">
        <w:t xml:space="preserve">, </w:t>
      </w:r>
      <w:r w:rsidR="00DA0F3A">
        <w:t xml:space="preserve"> Verdin</w:t>
      </w:r>
      <w:proofErr w:type="gramEnd"/>
      <w:r w:rsidR="00CB062A">
        <w:t xml:space="preserve"> and</w:t>
      </w:r>
      <w:r w:rsidR="005401F6">
        <w:t xml:space="preserve"> Kennedy</w:t>
      </w:r>
      <w:r w:rsidR="00CB062A">
        <w:t>.</w:t>
      </w:r>
      <w:r w:rsidR="0070746B">
        <w:t xml:space="preserve"> </w:t>
      </w:r>
    </w:p>
    <w:p w14:paraId="05D38DA5" w14:textId="4290E95D" w:rsidR="00F81C95" w:rsidRDefault="00F81C95">
      <w:pPr>
        <w:pStyle w:val="Header"/>
        <w:tabs>
          <w:tab w:val="clear" w:pos="8640"/>
          <w:tab w:val="left" w:pos="4320"/>
        </w:tabs>
      </w:pPr>
      <w:r>
        <w:t>S. 60</w:t>
      </w:r>
      <w:r>
        <w:tab/>
      </w:r>
      <w:r>
        <w:tab/>
        <w:t>Sen</w:t>
      </w:r>
      <w:r w:rsidR="00326032">
        <w:t>s</w:t>
      </w:r>
      <w:r>
        <w:t>. Davis</w:t>
      </w:r>
      <w:r w:rsidR="00326032">
        <w:t xml:space="preserve"> and Climer</w:t>
      </w:r>
    </w:p>
    <w:p w14:paraId="1603ED0C" w14:textId="1BA482B5" w:rsidR="0067005E" w:rsidRDefault="0067005E">
      <w:pPr>
        <w:pStyle w:val="Header"/>
        <w:tabs>
          <w:tab w:val="clear" w:pos="8640"/>
          <w:tab w:val="left" w:pos="4320"/>
        </w:tabs>
      </w:pPr>
      <w:r>
        <w:t>S. 69</w:t>
      </w:r>
      <w:r>
        <w:tab/>
      </w:r>
      <w:r>
        <w:tab/>
        <w:t>Sen. Bennett</w:t>
      </w:r>
    </w:p>
    <w:p w14:paraId="30A10495" w14:textId="35ADB0E2" w:rsidR="00717F0C" w:rsidRDefault="00717F0C">
      <w:pPr>
        <w:pStyle w:val="Header"/>
        <w:tabs>
          <w:tab w:val="clear" w:pos="8640"/>
          <w:tab w:val="left" w:pos="4320"/>
        </w:tabs>
      </w:pPr>
      <w:r>
        <w:t>S. 11</w:t>
      </w:r>
      <w:r w:rsidR="00FB4EF9">
        <w:t>5</w:t>
      </w:r>
      <w:r>
        <w:tab/>
      </w:r>
      <w:r>
        <w:tab/>
        <w:t>Sen. Fernandez</w:t>
      </w:r>
    </w:p>
    <w:p w14:paraId="56EA363B" w14:textId="7D312BC3" w:rsidR="00645678" w:rsidRDefault="00645678">
      <w:pPr>
        <w:pStyle w:val="Header"/>
        <w:tabs>
          <w:tab w:val="clear" w:pos="8640"/>
          <w:tab w:val="left" w:pos="4320"/>
        </w:tabs>
      </w:pPr>
      <w:r>
        <w:t>S. 155</w:t>
      </w:r>
      <w:r>
        <w:tab/>
      </w:r>
      <w:r>
        <w:tab/>
        <w:t>Sen</w:t>
      </w:r>
      <w:r w:rsidR="00623B53">
        <w:t>s</w:t>
      </w:r>
      <w:r>
        <w:t>. Peeler</w:t>
      </w:r>
      <w:r w:rsidR="00623B53">
        <w:t xml:space="preserve"> and Alexander</w:t>
      </w:r>
    </w:p>
    <w:p w14:paraId="34225260" w14:textId="736D5D24" w:rsidR="00DB74A4" w:rsidRDefault="008629D8">
      <w:pPr>
        <w:pStyle w:val="Header"/>
        <w:tabs>
          <w:tab w:val="clear" w:pos="8640"/>
          <w:tab w:val="left" w:pos="4320"/>
        </w:tabs>
      </w:pPr>
      <w:r>
        <w:t>S. 156</w:t>
      </w:r>
      <w:r>
        <w:tab/>
      </w:r>
      <w:r>
        <w:tab/>
        <w:t>Sen</w:t>
      </w:r>
      <w:r w:rsidR="002C52E7">
        <w:t>s</w:t>
      </w:r>
      <w:r>
        <w:t>. Garrett</w:t>
      </w:r>
      <w:r w:rsidR="002C52E7">
        <w:t xml:space="preserve"> and Stubbs</w:t>
      </w:r>
    </w:p>
    <w:p w14:paraId="7772315E" w14:textId="45346297" w:rsidR="008629D8" w:rsidRDefault="008629D8">
      <w:pPr>
        <w:pStyle w:val="Header"/>
        <w:tabs>
          <w:tab w:val="clear" w:pos="8640"/>
          <w:tab w:val="left" w:pos="4320"/>
        </w:tabs>
      </w:pPr>
      <w:r>
        <w:t>S. 159</w:t>
      </w:r>
      <w:r>
        <w:tab/>
      </w:r>
      <w:r>
        <w:tab/>
        <w:t>Sen</w:t>
      </w:r>
      <w:r w:rsidR="00326032">
        <w:t>s</w:t>
      </w:r>
      <w:r>
        <w:t>. Garrett</w:t>
      </w:r>
      <w:r w:rsidR="00326032">
        <w:t xml:space="preserve"> and Climer</w:t>
      </w:r>
    </w:p>
    <w:p w14:paraId="7EE5AB4C" w14:textId="6BDED009" w:rsidR="008629D8" w:rsidRDefault="008629D8">
      <w:pPr>
        <w:pStyle w:val="Header"/>
        <w:tabs>
          <w:tab w:val="clear" w:pos="8640"/>
          <w:tab w:val="left" w:pos="4320"/>
        </w:tabs>
      </w:pPr>
      <w:r>
        <w:t>S. 161</w:t>
      </w:r>
      <w:r>
        <w:tab/>
      </w:r>
      <w:r>
        <w:tab/>
        <w:t>Sen. Garrett</w:t>
      </w:r>
    </w:p>
    <w:p w14:paraId="70D626AB" w14:textId="0EB3C283" w:rsidR="008629D8" w:rsidRDefault="008629D8">
      <w:pPr>
        <w:pStyle w:val="Header"/>
        <w:tabs>
          <w:tab w:val="clear" w:pos="8640"/>
          <w:tab w:val="left" w:pos="4320"/>
        </w:tabs>
      </w:pPr>
      <w:r>
        <w:t>S. 162</w:t>
      </w:r>
      <w:r>
        <w:tab/>
      </w:r>
      <w:r>
        <w:tab/>
        <w:t>Sen. Garrett</w:t>
      </w:r>
    </w:p>
    <w:p w14:paraId="42E3442D" w14:textId="30C05F2F" w:rsidR="008629D8" w:rsidRDefault="008629D8">
      <w:pPr>
        <w:pStyle w:val="Header"/>
        <w:tabs>
          <w:tab w:val="clear" w:pos="8640"/>
          <w:tab w:val="left" w:pos="4320"/>
        </w:tabs>
      </w:pPr>
      <w:r>
        <w:t>S. 171</w:t>
      </w:r>
      <w:r>
        <w:tab/>
      </w:r>
      <w:r>
        <w:tab/>
        <w:t>Sen. Garrett</w:t>
      </w:r>
    </w:p>
    <w:p w14:paraId="11EB3F24" w14:textId="7417EA1A" w:rsidR="008629D8" w:rsidRDefault="008629D8">
      <w:pPr>
        <w:pStyle w:val="Header"/>
        <w:tabs>
          <w:tab w:val="clear" w:pos="8640"/>
          <w:tab w:val="left" w:pos="4320"/>
        </w:tabs>
      </w:pPr>
      <w:r>
        <w:t>S. 183</w:t>
      </w:r>
      <w:r>
        <w:tab/>
      </w:r>
      <w:r>
        <w:tab/>
        <w:t>Sen. Garrett</w:t>
      </w:r>
    </w:p>
    <w:p w14:paraId="543E2507" w14:textId="04EC21A5" w:rsidR="00614812" w:rsidRDefault="00614812">
      <w:pPr>
        <w:pStyle w:val="Header"/>
        <w:tabs>
          <w:tab w:val="clear" w:pos="8640"/>
          <w:tab w:val="left" w:pos="4320"/>
        </w:tabs>
      </w:pPr>
      <w:r>
        <w:t>S. 199</w:t>
      </w:r>
      <w:r>
        <w:tab/>
      </w:r>
      <w:r>
        <w:tab/>
        <w:t>Sen. Kimbrell</w:t>
      </w:r>
    </w:p>
    <w:p w14:paraId="2A0A5424" w14:textId="32AC5CF6" w:rsidR="0032373E" w:rsidRDefault="0032373E">
      <w:pPr>
        <w:pStyle w:val="Header"/>
        <w:tabs>
          <w:tab w:val="clear" w:pos="8640"/>
          <w:tab w:val="left" w:pos="4320"/>
        </w:tabs>
      </w:pPr>
      <w:r>
        <w:t>S. 204</w:t>
      </w:r>
      <w:r>
        <w:tab/>
      </w:r>
      <w:r>
        <w:tab/>
        <w:t>Sen. Rice</w:t>
      </w:r>
    </w:p>
    <w:p w14:paraId="095DC7A3" w14:textId="17223CE6" w:rsidR="0032373E" w:rsidRDefault="0032373E">
      <w:pPr>
        <w:pStyle w:val="Header"/>
        <w:tabs>
          <w:tab w:val="clear" w:pos="8640"/>
          <w:tab w:val="left" w:pos="4320"/>
        </w:tabs>
      </w:pPr>
      <w:r>
        <w:t>S. 207</w:t>
      </w:r>
      <w:r>
        <w:tab/>
      </w:r>
      <w:r>
        <w:tab/>
        <w:t>Sen. Rice</w:t>
      </w:r>
    </w:p>
    <w:p w14:paraId="23BEF08A" w14:textId="77777777" w:rsidR="00DB74A4" w:rsidRDefault="00DB74A4">
      <w:pPr>
        <w:pStyle w:val="Header"/>
        <w:tabs>
          <w:tab w:val="clear" w:pos="8640"/>
          <w:tab w:val="left" w:pos="4320"/>
        </w:tabs>
      </w:pPr>
    </w:p>
    <w:p w14:paraId="66C2FAE5" w14:textId="77777777" w:rsidR="00DB74A4" w:rsidRDefault="000A7610">
      <w:pPr>
        <w:pStyle w:val="Header"/>
        <w:tabs>
          <w:tab w:val="clear" w:pos="8640"/>
          <w:tab w:val="left" w:pos="4320"/>
        </w:tabs>
        <w:jc w:val="center"/>
      </w:pPr>
      <w:r>
        <w:rPr>
          <w:b/>
        </w:rPr>
        <w:t>INTRODUCTION OF BILLS AND RESOLUTIONS</w:t>
      </w:r>
    </w:p>
    <w:p w14:paraId="6120160E" w14:textId="77777777" w:rsidR="00DB74A4" w:rsidRDefault="000A7610">
      <w:pPr>
        <w:pStyle w:val="Header"/>
        <w:tabs>
          <w:tab w:val="clear" w:pos="8640"/>
          <w:tab w:val="left" w:pos="4320"/>
        </w:tabs>
      </w:pPr>
      <w:r>
        <w:tab/>
        <w:t>The following were introduced:</w:t>
      </w:r>
    </w:p>
    <w:p w14:paraId="555A8A76" w14:textId="77777777" w:rsidR="00396B69" w:rsidRDefault="00396B69" w:rsidP="00396B69"/>
    <w:p w14:paraId="0D7EC097" w14:textId="77777777" w:rsidR="00396B69" w:rsidRDefault="00396B69" w:rsidP="00396B69">
      <w:r>
        <w:tab/>
        <w:t>S. 201</w:t>
      </w:r>
      <w:r>
        <w:fldChar w:fldCharType="begin"/>
      </w:r>
      <w:r>
        <w:instrText xml:space="preserve"> XE "</w:instrText>
      </w:r>
      <w:r>
        <w:tab/>
        <w:instrText>S. 201" \b</w:instrText>
      </w:r>
      <w:r>
        <w:fldChar w:fldCharType="end"/>
      </w:r>
      <w:r>
        <w:t xml:space="preserve"> -- Senator Cromer:  A SENATE RESOLUTION TO CONGRATULATE MACEO NANCE UPON THE OCCASION OF HIS RETIREMENT, TO COMMEND HIM FOR HIS MANY YEARS OF DEDICATED SERVICE TO THE PEOPLE AND THE STATE OF SOUTH CAROLINA, AND TO WISH HIM MUCH HAPPINESS AND FULFILLMENT IN THE YEARS AHEAD.</w:t>
      </w:r>
    </w:p>
    <w:p w14:paraId="52AF0DA9" w14:textId="77777777" w:rsidR="00396B69" w:rsidRDefault="00396B69" w:rsidP="00396B69">
      <w:r>
        <w:t>sr-0196km-vc25.docx</w:t>
      </w:r>
    </w:p>
    <w:p w14:paraId="20ABFE10" w14:textId="77777777" w:rsidR="00396B69" w:rsidRDefault="00396B69" w:rsidP="00396B69">
      <w:r>
        <w:tab/>
        <w:t>The Senate Resolution was adopted.</w:t>
      </w:r>
    </w:p>
    <w:p w14:paraId="013E7459" w14:textId="77777777" w:rsidR="00396B69" w:rsidRDefault="00396B69" w:rsidP="00396B69"/>
    <w:p w14:paraId="54022737" w14:textId="77777777" w:rsidR="00396B69" w:rsidRDefault="00396B69" w:rsidP="00396B69">
      <w:r>
        <w:tab/>
        <w:t>S. 202</w:t>
      </w:r>
      <w:r>
        <w:fldChar w:fldCharType="begin"/>
      </w:r>
      <w:r>
        <w:instrText xml:space="preserve"> XE "</w:instrText>
      </w:r>
      <w:r>
        <w:tab/>
        <w:instrText>S. 202" \b</w:instrText>
      </w:r>
      <w:r>
        <w:fldChar w:fldCharType="end"/>
      </w:r>
      <w:r>
        <w:t xml:space="preserve"> -- Senator Walker:  A BILL TO AMEND THE SOUTH CAROLINA CODE OF LAWS BY AMENDING SECTION 17-28-350, RELATING TO </w:t>
      </w:r>
      <w:proofErr w:type="spellStart"/>
      <w:r>
        <w:t>WILFUL</w:t>
      </w:r>
      <w:proofErr w:type="spellEnd"/>
      <w:r>
        <w:t xml:space="preserve"> DESTRUCTION OF EVIDENCE, SO AS TO PROVIDE AN ENHANCED PENALTY WHEN A DEATH IS THE RESULT OF A DRUG OVERDOSE.</w:t>
      </w:r>
    </w:p>
    <w:p w14:paraId="71A73B40" w14:textId="77777777" w:rsidR="00396B69" w:rsidRDefault="00396B69" w:rsidP="00396B69">
      <w:r>
        <w:t>lc-0095ahb25.docx</w:t>
      </w:r>
    </w:p>
    <w:p w14:paraId="3798FC7D" w14:textId="77777777" w:rsidR="00396B69" w:rsidRDefault="00396B69" w:rsidP="00396B69">
      <w:r>
        <w:tab/>
        <w:t>Read the first time and referred to the Committee on Judiciary.</w:t>
      </w:r>
    </w:p>
    <w:p w14:paraId="031B132B" w14:textId="77777777" w:rsidR="00396B69" w:rsidRDefault="00396B69" w:rsidP="00396B69"/>
    <w:p w14:paraId="40BAFE3C" w14:textId="77777777" w:rsidR="00396B69" w:rsidRDefault="00396B69" w:rsidP="00396B69">
      <w:r>
        <w:tab/>
        <w:t>S. 203</w:t>
      </w:r>
      <w:r>
        <w:fldChar w:fldCharType="begin"/>
      </w:r>
      <w:r>
        <w:instrText xml:space="preserve"> XE "</w:instrText>
      </w:r>
      <w:r>
        <w:tab/>
        <w:instrText>S. 203" \b</w:instrText>
      </w:r>
      <w:r>
        <w:fldChar w:fldCharType="end"/>
      </w:r>
      <w:r>
        <w:t xml:space="preserve"> -- Senator Walker:  A BILL TO AMEND THE SOUTH CAROLINA CODE OF LAWS BY AMENDING SECTION 33-31-202, RELATING TO ARTICLES OF INCORPORATION FOR A NONPROFIT CORPORATION, SO AS TO INCLUDE THE OPTION TO REPORT DEMOGRAPHIC DATA FOR THE EXECUTIVE DIRECTOR, CHIEF OPERATING OFFICER, PRESIDENT, AND FOUNDER; BY AMENDING SECTION 33-31-1005, RELATING TO ARTICLES OF AMENDMENT FOR A NONPROFIT CORPORATION, SO AS TO INCLUDE THE OPTION TO REPORT DEMOGRAPHIC DATA FOR THE EXECUTIVE DIRECTOR, CHIEF OPERATING OFFICER, PRESIDENT, AND FOUNDER; AND BY AMENDING SECTION 33-56-30, RELATING TO REGISTRATION STATEMENTS FOR CHARITABLE ORGANIZATIONS WHICH INTEND TO SOLICIT CONTRIBUTIONS WITHIN THIS STATE, SO AS TO INCLUDE THE OPTION TO REPORT DEMOGRAPHIC DATA FOR THE EXECUTIVE DIRECTOR, CHIEF OPERATING OFFICER, PRESIDENT, AND FOUNDER.</w:t>
      </w:r>
    </w:p>
    <w:p w14:paraId="60B824AE" w14:textId="77777777" w:rsidR="00396B69" w:rsidRDefault="00396B69" w:rsidP="00396B69">
      <w:r>
        <w:t>lc-0017ha25.docx</w:t>
      </w:r>
    </w:p>
    <w:p w14:paraId="136412BC" w14:textId="77777777" w:rsidR="00396B69" w:rsidRDefault="00396B69" w:rsidP="00396B69">
      <w:r>
        <w:tab/>
        <w:t>Read the first time and referred to the Committee on Labor, Commerce and Industry.</w:t>
      </w:r>
    </w:p>
    <w:p w14:paraId="012F82E1" w14:textId="77777777" w:rsidR="00396B69" w:rsidRDefault="00396B69" w:rsidP="00396B69"/>
    <w:p w14:paraId="16BC9748" w14:textId="77777777" w:rsidR="00396B69" w:rsidRDefault="00396B69" w:rsidP="00396B69">
      <w:r>
        <w:tab/>
        <w:t>S. 204</w:t>
      </w:r>
      <w:r>
        <w:fldChar w:fldCharType="begin"/>
      </w:r>
      <w:r>
        <w:instrText xml:space="preserve"> XE "</w:instrText>
      </w:r>
      <w:r>
        <w:tab/>
        <w:instrText>S. 204" \b</w:instrText>
      </w:r>
      <w:r>
        <w:fldChar w:fldCharType="end"/>
      </w:r>
      <w:r>
        <w:t xml:space="preserve"> -- Senators Massey and Rice:  A BILL TO AMEND THE SOUTH CAROLINA CODE OF LAWS BY AMENDING SECTION 27-13-30, RELATING TO THE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 AND BY ADDING SECTION 15-35-190 SO AS TO PROVIDE THAT IN A CIVIL ACTION INITIATED BY A PARTY CONTROLLED BY A FOREIGN ADVERSARY, THE PARTY ADVERSE TO THE PARTY CONTROLLED BY A FOREIGN ADVERSARY IS ENTITLED TO SUMMARY JUDGMENT IN HIS FAVOR IF THAT PARTY SHOWS TO THE COURT THAT THE PARTY CONTROLLED BY A FOREIGN ADVERSARY IS ENGAGED IN AN ABUSE OF PROCESS.</w:t>
      </w:r>
    </w:p>
    <w:p w14:paraId="5C0458B5" w14:textId="77777777" w:rsidR="00396B69" w:rsidRDefault="00396B69" w:rsidP="00396B69">
      <w:r>
        <w:t>sr-0168km25.docx</w:t>
      </w:r>
    </w:p>
    <w:p w14:paraId="2DCBFBE6" w14:textId="77777777" w:rsidR="00396B69" w:rsidRDefault="00396B69" w:rsidP="00396B69">
      <w:r>
        <w:tab/>
        <w:t>Read the first time and referred to the Committee on Judiciary.</w:t>
      </w:r>
    </w:p>
    <w:p w14:paraId="058B6426" w14:textId="77777777" w:rsidR="00396B69" w:rsidRDefault="00396B69" w:rsidP="00396B69"/>
    <w:p w14:paraId="4F8DC51E" w14:textId="77777777" w:rsidR="00396B69" w:rsidRDefault="00396B69" w:rsidP="00396B69">
      <w:r>
        <w:tab/>
        <w:t>S. 205</w:t>
      </w:r>
      <w:r>
        <w:fldChar w:fldCharType="begin"/>
      </w:r>
      <w:r>
        <w:instrText xml:space="preserve"> XE "</w:instrText>
      </w:r>
      <w:r>
        <w:tab/>
        <w:instrText>S. 205" \b</w:instrText>
      </w:r>
      <w:r>
        <w:fldChar w:fldCharType="end"/>
      </w:r>
      <w:r>
        <w:t xml:space="preserve"> -- Senator Massey:  A BILL TO AMEND THE SOUTH CAROLINA CODE OF LAWS BY AMENDING SECTION 7-13-360, RELATING TO A PLACE ON THE BALLOT FOR WRITE-IN NAMES, SO AS TO DELETE THE PROHIBITION ON ALLOWING WRITE-IN VOTING FOR PRESIDENT AND VICE PRESIDENT.</w:t>
      </w:r>
    </w:p>
    <w:p w14:paraId="0CCFFC66" w14:textId="77777777" w:rsidR="00396B69" w:rsidRDefault="00396B69" w:rsidP="00396B69">
      <w:r>
        <w:t>sr-0172km25.docx</w:t>
      </w:r>
    </w:p>
    <w:p w14:paraId="22128922" w14:textId="77777777" w:rsidR="00396B69" w:rsidRDefault="00396B69" w:rsidP="00396B69">
      <w:r>
        <w:tab/>
        <w:t>Read the first time and referred to the Committee on Judiciary.</w:t>
      </w:r>
    </w:p>
    <w:p w14:paraId="3C239A0B" w14:textId="77777777" w:rsidR="00396B69" w:rsidRDefault="00396B69" w:rsidP="00396B69"/>
    <w:p w14:paraId="3CD976C8" w14:textId="77777777" w:rsidR="00396B69" w:rsidRDefault="00396B69" w:rsidP="00396B69">
      <w:r>
        <w:tab/>
        <w:t>S. 206</w:t>
      </w:r>
      <w:r>
        <w:fldChar w:fldCharType="begin"/>
      </w:r>
      <w:r>
        <w:instrText xml:space="preserve"> XE "</w:instrText>
      </w:r>
      <w:r>
        <w:tab/>
        <w:instrText>S. 206" \b</w:instrText>
      </w:r>
      <w:r>
        <w:fldChar w:fldCharType="end"/>
      </w:r>
      <w:r>
        <w:t xml:space="preserve"> -- Senator Massey:  A BILL TO AMEND THE SOUTH CAROLINA CODE OF LAWS TO REPEAL THE ECONOMIC INCENTIVES CONTAINED IN ACT 83 OF 2019 FOR THE PROPOSED CAROLINA PANTHERS PRACTICE FACILITY IN YORK COUNTY.</w:t>
      </w:r>
    </w:p>
    <w:p w14:paraId="7DAEA7E0" w14:textId="77777777" w:rsidR="00396B69" w:rsidRDefault="00396B69" w:rsidP="00396B69">
      <w:r>
        <w:t>sr-0166km25.docx</w:t>
      </w:r>
    </w:p>
    <w:p w14:paraId="306B38AF" w14:textId="77777777" w:rsidR="00396B69" w:rsidRDefault="00396B69" w:rsidP="00396B69">
      <w:r>
        <w:tab/>
        <w:t>Read the first time and referred to the Committee on Finance.</w:t>
      </w:r>
    </w:p>
    <w:p w14:paraId="1C6A523D" w14:textId="77777777" w:rsidR="00396B69" w:rsidRDefault="00396B69" w:rsidP="00396B69"/>
    <w:p w14:paraId="35E1BEA2" w14:textId="77777777" w:rsidR="00396B69" w:rsidRDefault="00396B69" w:rsidP="00396B69">
      <w:r>
        <w:tab/>
        <w:t>S. 207</w:t>
      </w:r>
      <w:r>
        <w:fldChar w:fldCharType="begin"/>
      </w:r>
      <w:r>
        <w:instrText xml:space="preserve"> XE "</w:instrText>
      </w:r>
      <w:r>
        <w:tab/>
        <w:instrText>S. 207" \b</w:instrText>
      </w:r>
      <w:r>
        <w:fldChar w:fldCharType="end"/>
      </w:r>
      <w:r>
        <w:t xml:space="preserve"> -- Senators Massey and Rice:  A BILL TO AMEND THE SOUTH CAROLINA CODE OF LAWS BY AMENDING SECTION 12-6-1170, RELATING TO THE RETIREMENT INCOME DEDUCTION FROM TAXABLE INCOME, SO AS TO INCREASE THE INDIVIDUAL DEDUCTION FROM FIFTEEN THOUSAND DOLLARS TO TWENTY THOUSAND DOLLARS, TO INCREASE THE DEDUCTION FOR MARRIED TAXPAYERS WHO FILE A JOINT FEDERAL INCOME TAX RETURN FROM THIRTY THOUSAND DOLLARS TO FORTY THOUSAND DOLLARS, AND TO PROVIDE FOR AN ANNUAL INFLATION ADJUSTMENT.</w:t>
      </w:r>
    </w:p>
    <w:p w14:paraId="305B29D7" w14:textId="77777777" w:rsidR="00396B69" w:rsidRDefault="00396B69" w:rsidP="00396B69">
      <w:r>
        <w:t>sr-0170km25.docx</w:t>
      </w:r>
    </w:p>
    <w:p w14:paraId="3460E08B" w14:textId="77777777" w:rsidR="00396B69" w:rsidRDefault="00396B69" w:rsidP="00396B69">
      <w:r>
        <w:tab/>
        <w:t>Read the first time and referred to the Committee on Finance.</w:t>
      </w:r>
    </w:p>
    <w:p w14:paraId="0392FA42" w14:textId="77777777" w:rsidR="00396B69" w:rsidRDefault="00396B69" w:rsidP="00396B69"/>
    <w:p w14:paraId="38976D93" w14:textId="104D486A" w:rsidR="00396B69" w:rsidRDefault="00396B69" w:rsidP="00396B69">
      <w:r>
        <w:tab/>
        <w:t>S. 208</w:t>
      </w:r>
      <w:r>
        <w:fldChar w:fldCharType="begin"/>
      </w:r>
      <w:r>
        <w:instrText xml:space="preserve"> XE "</w:instrText>
      </w:r>
      <w:r>
        <w:tab/>
        <w:instrText>S. 208" \b</w:instrText>
      </w:r>
      <w:r>
        <w:fldChar w:fldCharType="end"/>
      </w:r>
      <w:r>
        <w:t xml:space="preserve"> -- Senator Massey:  A BILL TO AMEND THE SOUTH CAROLINA CODE OF LAWS BY AMENDING SECTION 56-5-2910, RELATING TO RECKLESS VEHICULAR HOMICIDE, SO AS TO PROVIDE PENALTIES FOR RECKLESS VEHICULAR HOMICIDE, AND TO PROVIDE THAT A PERSON MAY PETITION THE CIRCUIT COURT IN THE COUNTY OF THE PERSON'S CONVICTION FOR REINSTATEMENT OF HIS DRIVER'S LICENSE AFTER ONE YEAR FROM THE DATE OF REVOCATION OF HIS LICENSE; AND BY ADDING SECTION 56-5-2925 SO AS TO 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w:t>
      </w:r>
      <w:r w:rsidR="00BB0AE7">
        <w:t>’</w:t>
      </w:r>
      <w:r>
        <w:t>S LICENSE AND IMPOSITION OF THE FULL PERIOD OF REVOCATION FOR THE FELONY RECKLESS DRIVING VIOLATION; AND TO DEFINE NECESSARY TERMS.</w:t>
      </w:r>
    </w:p>
    <w:p w14:paraId="245371B4" w14:textId="77777777" w:rsidR="00396B69" w:rsidRDefault="00396B69" w:rsidP="00396B69">
      <w:r>
        <w:t>sr-0164km25.docx</w:t>
      </w:r>
    </w:p>
    <w:p w14:paraId="303DBCF1" w14:textId="77777777" w:rsidR="00396B69" w:rsidRDefault="00396B69" w:rsidP="00396B69">
      <w:r>
        <w:tab/>
        <w:t>Read the first time and referred to the Committee on Judiciary.</w:t>
      </w:r>
    </w:p>
    <w:p w14:paraId="4B862604" w14:textId="77777777" w:rsidR="00396B69" w:rsidRDefault="00396B69" w:rsidP="00396B69"/>
    <w:p w14:paraId="746D57B1" w14:textId="77777777" w:rsidR="00396B69" w:rsidRDefault="00396B69" w:rsidP="00396B69">
      <w:r>
        <w:tab/>
        <w:t>S. 209</w:t>
      </w:r>
      <w:r>
        <w:fldChar w:fldCharType="begin"/>
      </w:r>
      <w:r>
        <w:instrText xml:space="preserve"> XE "</w:instrText>
      </w:r>
      <w:r>
        <w:tab/>
        <w:instrText>S. 209" \b</w:instrText>
      </w:r>
      <w:r>
        <w:fldChar w:fldCharType="end"/>
      </w:r>
      <w:r>
        <w:t xml:space="preserve"> -- Senator Massey:  A BILL TO AMEND THE SOUTH CAROLINA CODE OF LAWS BY AMENDING SECTION 14-23-1040, RELATING TO ELIGIBILITY REQUIREMENTS FOR PROBATE JUDGES, SO AS TO REENACT SECTION 14-23-1040 AND PROVIDE THAT IT SHALL BE ENFORCEABLE BEGINNING ON JULY 1, 2026.</w:t>
      </w:r>
    </w:p>
    <w:p w14:paraId="21CA2540" w14:textId="77777777" w:rsidR="00396B69" w:rsidRDefault="00396B69" w:rsidP="00396B69">
      <w:r>
        <w:t>sr-0173km25.docx</w:t>
      </w:r>
    </w:p>
    <w:p w14:paraId="6303DD24" w14:textId="77777777" w:rsidR="00396B69" w:rsidRDefault="00396B69" w:rsidP="00396B69">
      <w:r>
        <w:tab/>
        <w:t>Read the first time and referred to the Committee on Judiciary.</w:t>
      </w:r>
    </w:p>
    <w:p w14:paraId="2647A691" w14:textId="77777777" w:rsidR="00396B69" w:rsidRDefault="00396B69" w:rsidP="00396B69"/>
    <w:p w14:paraId="25CDBF27" w14:textId="7FDFC852" w:rsidR="00396B69" w:rsidRDefault="00396B69" w:rsidP="00396B69">
      <w:r>
        <w:tab/>
        <w:t>S. 210</w:t>
      </w:r>
      <w:r>
        <w:fldChar w:fldCharType="begin"/>
      </w:r>
      <w:r>
        <w:instrText xml:space="preserve"> XE "</w:instrText>
      </w:r>
      <w:r>
        <w:tab/>
        <w:instrText>S. 210" \b</w:instrText>
      </w:r>
      <w:r>
        <w:fldChar w:fldCharType="end"/>
      </w:r>
      <w:r>
        <w:t xml:space="preserve"> -- 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612AF0AA" w14:textId="77777777" w:rsidR="00396B69" w:rsidRDefault="00396B69" w:rsidP="00396B69">
      <w:r>
        <w:t>lc-0014ph25.docx</w:t>
      </w:r>
    </w:p>
    <w:p w14:paraId="475F9E1F" w14:textId="77777777" w:rsidR="00396B69" w:rsidRDefault="00396B69" w:rsidP="00396B69">
      <w:r>
        <w:tab/>
        <w:t>Read the first time and referred to the Committee on Banking and Insurance.</w:t>
      </w:r>
    </w:p>
    <w:p w14:paraId="3A41E879" w14:textId="77777777" w:rsidR="00396B69" w:rsidRDefault="00396B69" w:rsidP="00396B69"/>
    <w:p w14:paraId="0D80424D" w14:textId="77777777" w:rsidR="00396B69" w:rsidRDefault="00396B69" w:rsidP="00396B69">
      <w:r>
        <w:tab/>
        <w:t>S. 211</w:t>
      </w:r>
      <w:r>
        <w:fldChar w:fldCharType="begin"/>
      </w:r>
      <w:r>
        <w:instrText xml:space="preserve"> XE "</w:instrText>
      </w:r>
      <w:r>
        <w:tab/>
        <w:instrText>S. 211" \b</w:instrText>
      </w:r>
      <w:r>
        <w:fldChar w:fldCharType="end"/>
      </w:r>
      <w:r>
        <w:t xml:space="preserve"> -- Senator Massey:  A BILL TO AMEND THE SOUTH CAROLINA CODE OF LAWS BY AMENDING SECTION 12-37-220, RELATING TO CLASSES OF PROPERTY THAT ARE EXEMPT FROM AD VALOREM TAXATION, SO AS TO PROVIDE THAT CURRENT VOLUNTEER FIREFIGHTERS ARE ELIGIBLE FOR THE TAX EXEMPTION ON PROPERTY THEY OWN.</w:t>
      </w:r>
    </w:p>
    <w:p w14:paraId="0C7C3D5F" w14:textId="77777777" w:rsidR="00396B69" w:rsidRDefault="00396B69" w:rsidP="00396B69">
      <w:r>
        <w:t>sr-0169km25.docx</w:t>
      </w:r>
    </w:p>
    <w:p w14:paraId="154B1E3C" w14:textId="77777777" w:rsidR="00396B69" w:rsidRDefault="00396B69" w:rsidP="00396B69">
      <w:r>
        <w:tab/>
        <w:t>Read the first time and referred to the Committee on Finance.</w:t>
      </w:r>
    </w:p>
    <w:p w14:paraId="7DD3AA87" w14:textId="77777777" w:rsidR="00396B69" w:rsidRDefault="00396B69" w:rsidP="00396B69"/>
    <w:p w14:paraId="3C41E8DE" w14:textId="77777777" w:rsidR="00396B69" w:rsidRDefault="00396B69" w:rsidP="00396B69">
      <w:r>
        <w:tab/>
        <w:t>S. 212</w:t>
      </w:r>
      <w:r>
        <w:fldChar w:fldCharType="begin"/>
      </w:r>
      <w:r>
        <w:instrText xml:space="preserve"> XE "</w:instrText>
      </w:r>
      <w:r>
        <w:tab/>
        <w:instrText>S. 212" \b</w:instrText>
      </w:r>
      <w:r>
        <w:fldChar w:fldCharType="end"/>
      </w:r>
      <w:r>
        <w:t xml:space="preserve"> -- Senator Massey:  A BILL TO AMEND THE SOUTH CAROLINA CODE OF LAWS BY AMENDING SECTION 38-75-750, RELATING TO REQUIREMENTS FOR RENEWAL OF INSURANCE POLICIES, SO AS TO PROVIDE THAT AN INSURED MUST HAVE NOTICE OF AND GIVE WRITTEN CONSENT TO ANY INCREASE IN THE AMOUNT OF A DEDUCTIBLE PRIOR TO RENEWAL.</w:t>
      </w:r>
    </w:p>
    <w:p w14:paraId="478F4ECF" w14:textId="77777777" w:rsidR="00396B69" w:rsidRDefault="00396B69" w:rsidP="00396B69">
      <w:r>
        <w:t>sr-0156km25.docx</w:t>
      </w:r>
    </w:p>
    <w:p w14:paraId="5FCF43F3" w14:textId="77777777" w:rsidR="00396B69" w:rsidRDefault="00396B69" w:rsidP="00396B69">
      <w:r>
        <w:tab/>
        <w:t>Read the first time and referred to the Committee on Banking and Insurance.</w:t>
      </w:r>
    </w:p>
    <w:p w14:paraId="2D6E9892" w14:textId="77777777" w:rsidR="00396B69" w:rsidRDefault="00396B69" w:rsidP="00396B69"/>
    <w:p w14:paraId="06DFE3F9" w14:textId="77777777" w:rsidR="00396B69" w:rsidRDefault="00396B69" w:rsidP="00396B69">
      <w:r>
        <w:tab/>
        <w:t>S. 213</w:t>
      </w:r>
      <w:r>
        <w:fldChar w:fldCharType="begin"/>
      </w:r>
      <w:r>
        <w:instrText xml:space="preserve"> XE "</w:instrText>
      </w:r>
      <w:r>
        <w:tab/>
        <w:instrText>S. 213" \b</w:instrText>
      </w:r>
      <w:r>
        <w:fldChar w:fldCharType="end"/>
      </w:r>
      <w:r>
        <w:t xml:space="preserve"> -- Senator Turner:  A BILL TO AMEND ACT 919 OF 1928, AS AMENDED, RELATING TO THE POWERS AND DUTIES OF THE GREENVILLE AIRPORT COMMISSION, SO AS TO INCREASE THE AUTHORIZED TOTAL INDEBTEDNESS TO TWENTY MILLION DOLLARS.</w:t>
      </w:r>
    </w:p>
    <w:p w14:paraId="56396D25" w14:textId="77777777" w:rsidR="00396B69" w:rsidRDefault="00396B69" w:rsidP="00396B69">
      <w:r>
        <w:t>sr-0006cem25.docx</w:t>
      </w:r>
    </w:p>
    <w:p w14:paraId="741D0C4A" w14:textId="77777777" w:rsidR="00396B69" w:rsidRDefault="00396B69" w:rsidP="00396B69">
      <w:r>
        <w:tab/>
        <w:t>Read the first time and ordered placed on the Local and Uncontested Calendar.</w:t>
      </w:r>
    </w:p>
    <w:p w14:paraId="157AB509" w14:textId="77777777" w:rsidR="00396B69" w:rsidRDefault="00396B69" w:rsidP="00396B69">
      <w:r>
        <w:tab/>
        <w:t>S. 214</w:t>
      </w:r>
      <w:r>
        <w:fldChar w:fldCharType="begin"/>
      </w:r>
      <w:r>
        <w:instrText xml:space="preserve"> XE "</w:instrText>
      </w:r>
      <w:r>
        <w:tab/>
        <w:instrText>S. 214" \b</w:instrText>
      </w:r>
      <w:r>
        <w:fldChar w:fldCharType="end"/>
      </w:r>
      <w:r>
        <w:t xml:space="preserve"> -- 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1F7FE8CC" w14:textId="77777777" w:rsidR="00396B69" w:rsidRDefault="00396B69" w:rsidP="00396B69">
      <w:r>
        <w:t>sr-0136km25.docx</w:t>
      </w:r>
    </w:p>
    <w:p w14:paraId="09129B60" w14:textId="77777777" w:rsidR="00396B69" w:rsidRDefault="00396B69" w:rsidP="00396B69">
      <w:r>
        <w:tab/>
        <w:t>Read the first time and referred to the Committee on Judiciary.</w:t>
      </w:r>
    </w:p>
    <w:p w14:paraId="29DF6D5F" w14:textId="77777777" w:rsidR="00396B69" w:rsidRDefault="00396B69" w:rsidP="00396B69"/>
    <w:p w14:paraId="7B739187" w14:textId="77777777" w:rsidR="00396B69" w:rsidRDefault="00396B69" w:rsidP="00396B69">
      <w:r>
        <w:tab/>
        <w:t>S. 215</w:t>
      </w:r>
      <w:r>
        <w:fldChar w:fldCharType="begin"/>
      </w:r>
      <w:r>
        <w:instrText xml:space="preserve"> XE "</w:instrText>
      </w:r>
      <w:r>
        <w:tab/>
        <w:instrText>S. 215" \b</w:instrText>
      </w:r>
      <w:r>
        <w:fldChar w:fldCharType="end"/>
      </w:r>
      <w:r>
        <w:t xml:space="preserve"> -- Senator Massey:  A BILL TO AMEND THE SOUTH CAROLINA CODE OF LAWS BY AMENDING SECTION 38-77-122, RELATING TO THE ISSUANCE OF AUTOMOBILE INSURANCE COVERAGE AND THE AMOUNT OF AUTOMOBILE INSURANCE PREMIUMS, SO AS TO PROVIDE THAT INSURERS MAY NOT USE A NUMERICAL, CREDIT-BASED INSURANCE SCORE OR OTHER CREDIT RATING AS A BASIS FOR DETERMINING COVERAGE OR THE AMOUNT OF A PREMIUM; AND BY AMENDING SECTION 38-77-123(A), RELATING TO RENEWALS OF AUTOMOBILE INSURANCE POLICIES, SO AS TO PROVIDE THAT INSURERS MAY NOT USE A NUMERICAL, CREDIT-BASED INSURANCE SCORE OR OTHER CREDIT RATING AS A BASIS FOR DETERMINING THE RENEWAL OF A POLICY FOR AUTOMOBILE INSURANCE.</w:t>
      </w:r>
    </w:p>
    <w:p w14:paraId="1BA2D4D7" w14:textId="77777777" w:rsidR="00396B69" w:rsidRDefault="00396B69" w:rsidP="00396B69">
      <w:r>
        <w:t>sr-0153km25.docx</w:t>
      </w:r>
    </w:p>
    <w:p w14:paraId="50CC0C0E" w14:textId="77777777" w:rsidR="00396B69" w:rsidRDefault="00396B69" w:rsidP="00396B69">
      <w:r>
        <w:tab/>
        <w:t>Read the first time and referred to the Committee on Banking and Insurance.</w:t>
      </w:r>
    </w:p>
    <w:p w14:paraId="3EF747A8" w14:textId="77777777" w:rsidR="00396B69" w:rsidRDefault="00396B69" w:rsidP="00396B69"/>
    <w:p w14:paraId="2F84D851" w14:textId="77777777" w:rsidR="00396B69" w:rsidRDefault="00396B69" w:rsidP="00396B69">
      <w:r>
        <w:tab/>
        <w:t>S. 216</w:t>
      </w:r>
      <w:r>
        <w:fldChar w:fldCharType="begin"/>
      </w:r>
      <w:r>
        <w:instrText xml:space="preserve"> XE "</w:instrText>
      </w:r>
      <w:r>
        <w:tab/>
        <w:instrText>S. 216" \b</w:instrText>
      </w:r>
      <w:r>
        <w:fldChar w:fldCharType="end"/>
      </w:r>
      <w:r>
        <w:t xml:space="preserve"> -- Senator Massey:  A BILL TO AMEND THE SOUTH CAROLINA CODE OF LAWS BY AMENDING SECTION 14-7-840, RELATING TO EXEMPTION FROM JURY SERVICE, SO AS TO RAISE THE AGE EXEMPTION FROM SIXTY-FIVE YEARS OF AGE OR OLDER TO SEVENTY-FIVE YEARS OF AGE OR OLDER.</w:t>
      </w:r>
    </w:p>
    <w:p w14:paraId="166B5E90" w14:textId="77777777" w:rsidR="00396B69" w:rsidRDefault="00396B69" w:rsidP="00396B69">
      <w:r>
        <w:t>sr-0155km25.docx</w:t>
      </w:r>
    </w:p>
    <w:p w14:paraId="30178A90" w14:textId="77777777" w:rsidR="00396B69" w:rsidRDefault="00396B69" w:rsidP="00396B69">
      <w:r>
        <w:tab/>
        <w:t>Read the first time and referred to the Committee on Judiciary.</w:t>
      </w:r>
    </w:p>
    <w:p w14:paraId="122B7E66" w14:textId="77777777" w:rsidR="00396B69" w:rsidRDefault="00396B69" w:rsidP="00396B69"/>
    <w:p w14:paraId="299CB87E" w14:textId="77777777" w:rsidR="00396B69" w:rsidRDefault="00396B69" w:rsidP="00396B69">
      <w:r>
        <w:tab/>
        <w:t>S. 217</w:t>
      </w:r>
      <w:r>
        <w:fldChar w:fldCharType="begin"/>
      </w:r>
      <w:r>
        <w:instrText xml:space="preserve"> XE "</w:instrText>
      </w:r>
      <w:r>
        <w:tab/>
        <w:instrText>S. 217" \b</w:instrText>
      </w:r>
      <w:r>
        <w:fldChar w:fldCharType="end"/>
      </w:r>
      <w:r>
        <w:t xml:space="preserve"> -- Senator Graham:  A SENATE RESOLUTION TO SALUTE THE WILSON HALL BOYS CROSS COUNTRY TEAM ON CAPTURING THE 2024 SOUTH CAROLINA INDEPENDENT SCHOOL ASSOCIATION CLASS </w:t>
      </w:r>
      <w:proofErr w:type="spellStart"/>
      <w:r>
        <w:t>4A</w:t>
      </w:r>
      <w:proofErr w:type="spellEnd"/>
      <w:r>
        <w:t xml:space="preserve"> STATE CHAMPIONSHIP TITLE AND TO CONGRATULATE THE TEAM'S COACHES AND RUNNERS ON A SUPERLATIVE SEASON.</w:t>
      </w:r>
    </w:p>
    <w:p w14:paraId="7C5E7E68" w14:textId="77777777" w:rsidR="00396B69" w:rsidRDefault="00396B69" w:rsidP="00396B69">
      <w:r>
        <w:t>lc-0085wab-rm25.docx</w:t>
      </w:r>
    </w:p>
    <w:p w14:paraId="5024444E" w14:textId="77777777" w:rsidR="00396B69" w:rsidRDefault="00396B69" w:rsidP="00396B69">
      <w:r>
        <w:tab/>
        <w:t>The Senate Resolution was adopted.</w:t>
      </w:r>
    </w:p>
    <w:p w14:paraId="1A5D4D2A" w14:textId="77777777" w:rsidR="00396B69" w:rsidRDefault="00396B69" w:rsidP="00396B69"/>
    <w:p w14:paraId="0865FC28" w14:textId="77777777" w:rsidR="00396B69" w:rsidRDefault="00396B69" w:rsidP="00396B69">
      <w:r>
        <w:tab/>
        <w:t>S. 218</w:t>
      </w:r>
      <w:r>
        <w:fldChar w:fldCharType="begin"/>
      </w:r>
      <w:r>
        <w:instrText xml:space="preserve"> XE "</w:instrText>
      </w:r>
      <w:r>
        <w:tab/>
        <w:instrText>S. 218" \b</w:instrText>
      </w:r>
      <w:r>
        <w:fldChar w:fldCharType="end"/>
      </w:r>
      <w:r>
        <w:t xml:space="preserve"> -- Senator Young:  A BILL TO AMEND THE SOUTH CAROLINA CODE OF LAWS BY ADDING SECTION 25-11-730 SO AS TO PROVIDE THAT THE DEPARTMENT OF VETERANS' AFFAIRS SHALL ADOPT CRITERIA FOR ADMISSIONS TO AND DISCHARGES FROM SOUTH CAROLINA VETERANS' HOMES.</w:t>
      </w:r>
    </w:p>
    <w:p w14:paraId="4B875157" w14:textId="77777777" w:rsidR="00396B69" w:rsidRDefault="00396B69" w:rsidP="00396B69">
      <w:r>
        <w:t>sr-0001qg25.docx</w:t>
      </w:r>
    </w:p>
    <w:p w14:paraId="21484309" w14:textId="77777777" w:rsidR="00396B69" w:rsidRDefault="00396B69" w:rsidP="00396B69">
      <w:r>
        <w:tab/>
        <w:t>Read the first time and referred to the Committee on Family and Veterans' Services.</w:t>
      </w:r>
    </w:p>
    <w:p w14:paraId="6C406E3C" w14:textId="77777777" w:rsidR="00396B69" w:rsidRDefault="00396B69" w:rsidP="00396B69"/>
    <w:p w14:paraId="7ED1D5F3" w14:textId="77777777" w:rsidR="00396B69" w:rsidRDefault="00396B69" w:rsidP="00396B69">
      <w:r>
        <w:tab/>
        <w:t>S. 219</w:t>
      </w:r>
      <w:r>
        <w:fldChar w:fldCharType="begin"/>
      </w:r>
      <w:r>
        <w:instrText xml:space="preserve"> XE "</w:instrText>
      </w:r>
      <w:r>
        <w:tab/>
        <w:instrText>S. 219" \b</w:instrText>
      </w:r>
      <w:r>
        <w:fldChar w:fldCharType="end"/>
      </w:r>
      <w:r>
        <w:t xml:space="preserve"> -- 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5309C9AE" w14:textId="77777777" w:rsidR="00396B69" w:rsidRDefault="00396B69" w:rsidP="00396B69">
      <w:r>
        <w:t>sfgf-0010bc25.docx</w:t>
      </w:r>
    </w:p>
    <w:p w14:paraId="398B0289" w14:textId="77777777" w:rsidR="00396B69" w:rsidRDefault="00396B69" w:rsidP="00396B69">
      <w:r>
        <w:tab/>
        <w:t>Read the first time and referred to the Committee on Fish, Game and Forestry.</w:t>
      </w:r>
    </w:p>
    <w:p w14:paraId="24ED11F2" w14:textId="77777777" w:rsidR="00396B69" w:rsidRDefault="00396B69" w:rsidP="00396B69"/>
    <w:p w14:paraId="35D63207" w14:textId="7BA2E65A" w:rsidR="00396B69" w:rsidRDefault="00396B69" w:rsidP="00396B69">
      <w:r>
        <w:tab/>
        <w:t>S. 220</w:t>
      </w:r>
      <w:r>
        <w:fldChar w:fldCharType="begin"/>
      </w:r>
      <w:r>
        <w:instrText xml:space="preserve"> XE "</w:instrText>
      </w:r>
      <w:r>
        <w:tab/>
        <w:instrText>S. 220" \b</w:instrText>
      </w:r>
      <w:r>
        <w:fldChar w:fldCharType="end"/>
      </w:r>
      <w:r>
        <w:t xml:space="preserve"> -- 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w:t>
      </w:r>
      <w:r w:rsidR="00BB0AE7">
        <w:t>;</w:t>
      </w:r>
      <w:r>
        <w:t xml:space="preserve"> AND TO ADD REFERENCES TO THIRD-PARTY CONSULTANTS.</w:t>
      </w:r>
    </w:p>
    <w:p w14:paraId="754A0A76" w14:textId="77777777" w:rsidR="00396B69" w:rsidRDefault="00396B69" w:rsidP="00396B69">
      <w:r>
        <w:t>lc-0001ph25.docx</w:t>
      </w:r>
    </w:p>
    <w:p w14:paraId="34803B7E" w14:textId="77777777" w:rsidR="00396B69" w:rsidRDefault="00396B69" w:rsidP="00396B69">
      <w:r>
        <w:tab/>
        <w:t>Read the first time and referred to the Committee on Banking and Insurance.</w:t>
      </w:r>
    </w:p>
    <w:p w14:paraId="36771688" w14:textId="77777777" w:rsidR="00396B69" w:rsidRDefault="00396B69" w:rsidP="00396B69"/>
    <w:p w14:paraId="11A83D5F" w14:textId="77777777" w:rsidR="00396B69" w:rsidRDefault="00396B69" w:rsidP="00396B69">
      <w:r>
        <w:tab/>
        <w:t>S. 221</w:t>
      </w:r>
      <w:r>
        <w:fldChar w:fldCharType="begin"/>
      </w:r>
      <w:r>
        <w:instrText xml:space="preserve"> XE "</w:instrText>
      </w:r>
      <w:r>
        <w:tab/>
        <w:instrText>S. 221" \b</w:instrText>
      </w:r>
      <w:r>
        <w:fldChar w:fldCharType="end"/>
      </w:r>
      <w:r>
        <w:t xml:space="preserve"> -- Senator Ott: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7E471071" w14:textId="77777777" w:rsidR="00396B69" w:rsidRDefault="00396B69" w:rsidP="00396B69">
      <w:r>
        <w:t>lc-0130vr25.docx</w:t>
      </w:r>
    </w:p>
    <w:p w14:paraId="074EC254" w14:textId="77777777" w:rsidR="00396B69" w:rsidRDefault="00396B69" w:rsidP="00396B69">
      <w:r>
        <w:tab/>
        <w:t>Read the first time and referred to the Committee on Medical Affairs.</w:t>
      </w:r>
    </w:p>
    <w:p w14:paraId="7381CCFB" w14:textId="77777777" w:rsidR="00396B69" w:rsidRDefault="00396B69" w:rsidP="00396B69"/>
    <w:p w14:paraId="55A1A96D" w14:textId="77777777" w:rsidR="00396B69" w:rsidRDefault="00396B69" w:rsidP="00396B69">
      <w:r>
        <w:tab/>
        <w:t>S. 222</w:t>
      </w:r>
      <w:r>
        <w:fldChar w:fldCharType="begin"/>
      </w:r>
      <w:r>
        <w:instrText xml:space="preserve"> XE "</w:instrText>
      </w:r>
      <w:r>
        <w:tab/>
        <w:instrText>S. 222" \b</w:instrText>
      </w:r>
      <w:r>
        <w:fldChar w:fldCharType="end"/>
      </w:r>
      <w:r>
        <w:t xml:space="preserve"> -- Senator Ott:  A BILL TO AMEND THE SOUTH CAROLINA CODE OF LAWS BY ADDING SECTION 56-2-140 SO AS TO DEFINE THE TERM "UTILITY TERRAIN VEHICLE" AND PROVIDE FOR THE REGISTRATION AND OPERATION OF THEM ON THE HIGHWAYS AND STREETS OF THE STATE; BY AMENDING SECTION 56-1-10, RELATING TO DEFINITIONS, SO AS TO REVISE THE DEFINITION OF THE TERM "OFF-ROAD USE ONLY"; AND BY AMENDING SECTION 38-77-30, RELATING TO DEFINITIONS, SO AS TO REVISE THE DEFINITION OF THE TERM "INDIVIDUAL PRIVATE PASSENGER AUTOMOBILE" TO INCLUDE CERTAIN UTILITY TERRAIN VEHICLES.</w:t>
      </w:r>
    </w:p>
    <w:p w14:paraId="35ED9855" w14:textId="77777777" w:rsidR="00396B69" w:rsidRDefault="00396B69" w:rsidP="00396B69">
      <w:r>
        <w:t>lc-0122cm25.docx</w:t>
      </w:r>
    </w:p>
    <w:p w14:paraId="76F9D7A2" w14:textId="77777777" w:rsidR="00396B69" w:rsidRDefault="00396B69" w:rsidP="00396B69">
      <w:r>
        <w:tab/>
        <w:t>Read the first time and referred to the Committee on Transportation.</w:t>
      </w:r>
    </w:p>
    <w:p w14:paraId="69D24B20" w14:textId="77777777" w:rsidR="00396B69" w:rsidRDefault="00396B69" w:rsidP="00396B69"/>
    <w:p w14:paraId="4398EC68" w14:textId="5024EB2B" w:rsidR="00396B69" w:rsidRDefault="00396B69" w:rsidP="00396B69">
      <w:r>
        <w:tab/>
        <w:t>S. 223</w:t>
      </w:r>
      <w:r>
        <w:fldChar w:fldCharType="begin"/>
      </w:r>
      <w:r>
        <w:instrText xml:space="preserve"> XE "</w:instrText>
      </w:r>
      <w:r>
        <w:tab/>
        <w:instrText>S. 223" \b</w:instrText>
      </w:r>
      <w:r>
        <w:fldChar w:fldCharType="end"/>
      </w:r>
      <w:r>
        <w:t xml:space="preserve"> -- Senator Ott:  A </w:t>
      </w:r>
      <w:r w:rsidR="00BB0AE7">
        <w:t>BILL</w:t>
      </w:r>
      <w:r>
        <w:t xml:space="preserve"> 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p w14:paraId="5CB22D31" w14:textId="77777777" w:rsidR="00396B69" w:rsidRDefault="00396B69" w:rsidP="00396B69">
      <w:r>
        <w:t>lc-0165sa25.docx</w:t>
      </w:r>
    </w:p>
    <w:p w14:paraId="3A7CA1B8" w14:textId="77777777" w:rsidR="00396B69" w:rsidRDefault="00396B69" w:rsidP="00396B69">
      <w:r>
        <w:tab/>
        <w:t>Read the first time and referred to the Committee on Finance.</w:t>
      </w:r>
    </w:p>
    <w:p w14:paraId="5A54DF6B" w14:textId="77777777" w:rsidR="00396B69" w:rsidRDefault="00396B69" w:rsidP="00396B69"/>
    <w:p w14:paraId="050BE1F8" w14:textId="77777777" w:rsidR="00396B69" w:rsidRDefault="00396B69" w:rsidP="00396B69">
      <w:r>
        <w:tab/>
        <w:t>S. 224</w:t>
      </w:r>
      <w:r>
        <w:fldChar w:fldCharType="begin"/>
      </w:r>
      <w:r>
        <w:instrText xml:space="preserve"> XE "</w:instrText>
      </w:r>
      <w:r>
        <w:tab/>
        <w:instrText>S. 224" \b</w:instrText>
      </w:r>
      <w:r>
        <w:fldChar w:fldCharType="end"/>
      </w:r>
      <w:r>
        <w:t xml:space="preserve"> -- Senator Tedder:  A CONCURRENT RESOLUTION TO RECOGNIZE JANUARY 2025 AS "MENTORING MONTH" IN SOUTH CAROLINA.</w:t>
      </w:r>
    </w:p>
    <w:p w14:paraId="33E88F42" w14:textId="77777777" w:rsidR="00396B69" w:rsidRDefault="00396B69" w:rsidP="00396B69">
      <w:r>
        <w:t>sr-0192km-hw25.docx</w:t>
      </w:r>
    </w:p>
    <w:p w14:paraId="7BCC983C" w14:textId="77777777" w:rsidR="00396B69" w:rsidRDefault="00396B69" w:rsidP="00396B69">
      <w:r>
        <w:tab/>
        <w:t>The Concurrent Resolution was introduced and referred to the Committee on Family and Veterans' Services.</w:t>
      </w:r>
    </w:p>
    <w:p w14:paraId="72F93E04" w14:textId="77777777" w:rsidR="00396B69" w:rsidRDefault="00396B69" w:rsidP="00396B69"/>
    <w:p w14:paraId="5ECD01FB" w14:textId="77777777" w:rsidR="00396B69" w:rsidRDefault="00396B69" w:rsidP="00396B69">
      <w:r>
        <w:tab/>
        <w:t>S. 225</w:t>
      </w:r>
      <w:r>
        <w:fldChar w:fldCharType="begin"/>
      </w:r>
      <w:r>
        <w:instrText xml:space="preserve"> XE "</w:instrText>
      </w:r>
      <w:r>
        <w:tab/>
        <w:instrText>S. 225" \b</w:instrText>
      </w:r>
      <w:r>
        <w:fldChar w:fldCharType="end"/>
      </w:r>
      <w:r>
        <w:t xml:space="preserve"> -- Senator Leber:  A SENATE RESOLUTION TO EXPRESS SUPPORT FOR THE DEVELOPMENT OF ARTIFICIAL INTELLIGENCE TECHNOLOGIES IN THE STATE OF SOUTH CAROLINA AND OPPOSE CENSORSHIP OR BIAS THAT WOULD HAMPER THE GROWTH OF THESE TECHNOLOGICAL ADVANCEMENTS.</w:t>
      </w:r>
    </w:p>
    <w:p w14:paraId="79D1F4FD" w14:textId="77777777" w:rsidR="00396B69" w:rsidRDefault="00396B69" w:rsidP="00396B69">
      <w:r>
        <w:t>sr-0197km-vc25.docx</w:t>
      </w:r>
    </w:p>
    <w:p w14:paraId="06B082F4" w14:textId="77777777" w:rsidR="00396B69" w:rsidRDefault="00396B69" w:rsidP="00396B69">
      <w:r>
        <w:tab/>
        <w:t>The Senate Resolution was introduced and referred to the Committee on Labor, Commerce and Industry.</w:t>
      </w:r>
    </w:p>
    <w:p w14:paraId="3C9C73A0" w14:textId="77777777" w:rsidR="00396B69" w:rsidRDefault="00396B69" w:rsidP="00396B69"/>
    <w:p w14:paraId="590CA8AD" w14:textId="77777777" w:rsidR="00396B69" w:rsidRDefault="00396B69" w:rsidP="00396B69">
      <w:r>
        <w:tab/>
        <w:t>S. 226</w:t>
      </w:r>
      <w:r>
        <w:fldChar w:fldCharType="begin"/>
      </w:r>
      <w:r>
        <w:instrText xml:space="preserve"> XE "</w:instrText>
      </w:r>
      <w:r>
        <w:tab/>
        <w:instrText>S. 226" \b</w:instrText>
      </w:r>
      <w:r>
        <w:fldChar w:fldCharType="end"/>
      </w:r>
      <w:r>
        <w:t xml:space="preserve"> -- Senator Cromer:  A SENATE RESOLUTION TO RECOGNIZE AND HONOR SKILLSUSA FOR ITS EFFORTS TO ENSURE THAT AMERICA HAS A SKILLED WORKFORCE AND TO DECLARE FEBRUARY 2-8, 2025, AS "SKILLSUSA WEEK" IN SOUTH CAROLINA.</w:t>
      </w:r>
    </w:p>
    <w:p w14:paraId="55AFCFBC" w14:textId="77777777" w:rsidR="00396B69" w:rsidRDefault="00396B69" w:rsidP="00396B69">
      <w:r>
        <w:t>sr-0193km-vc25.docx</w:t>
      </w:r>
    </w:p>
    <w:p w14:paraId="54C145CC" w14:textId="77777777" w:rsidR="00396B69" w:rsidRDefault="00396B69" w:rsidP="00396B69">
      <w:r>
        <w:tab/>
        <w:t>The Senate Resolution was introduced and referred to the Committee on Labor, Commerce and Industry.</w:t>
      </w:r>
    </w:p>
    <w:p w14:paraId="159F8F89" w14:textId="77777777" w:rsidR="00396B69" w:rsidRDefault="00396B69" w:rsidP="00396B69"/>
    <w:p w14:paraId="255227E1" w14:textId="77777777" w:rsidR="00396B69" w:rsidRDefault="00396B69" w:rsidP="00396B69">
      <w:r>
        <w:tab/>
        <w:t>S. 227</w:t>
      </w:r>
      <w:r>
        <w:fldChar w:fldCharType="begin"/>
      </w:r>
      <w:r>
        <w:instrText xml:space="preserve"> XE "</w:instrText>
      </w:r>
      <w:r>
        <w:tab/>
        <w:instrText>S. 227" \b</w:instrText>
      </w:r>
      <w:r>
        <w:fldChar w:fldCharType="end"/>
      </w:r>
      <w:r>
        <w:t xml:space="preserve"> -- Senator Davis:  A BILL TO AMEND THE SOUTH CAROLINA CODE OF LAWS BY AMENDING SECTION 6-29-720, RELATING TO ZONING ORDINANCES, SO AS TO DEFINE "CONCURRENCY PROGRAMS"; AND BY AMENDING SECTION 6-29-1130, RELATING TO REGULATIONS, SO AS TO INCLUDE A REFERENCE TO AN ADOPTED CONCURRENCY PROGRAM.</w:t>
      </w:r>
    </w:p>
    <w:p w14:paraId="5BD0A38D" w14:textId="77777777" w:rsidR="00396B69" w:rsidRDefault="00396B69" w:rsidP="00396B69">
      <w:r>
        <w:t>lc-0023ph25.docx</w:t>
      </w:r>
    </w:p>
    <w:p w14:paraId="6E1F36A1" w14:textId="77777777" w:rsidR="00396B69" w:rsidRDefault="00396B69" w:rsidP="00396B69">
      <w:r>
        <w:tab/>
        <w:t>Read the first time and referred to the Committee on Labor, Commerce and Industry.</w:t>
      </w:r>
    </w:p>
    <w:p w14:paraId="3E7FB999" w14:textId="77777777" w:rsidR="00396B69" w:rsidRDefault="00396B69" w:rsidP="00396B69"/>
    <w:p w14:paraId="44FFE6D7" w14:textId="77777777" w:rsidR="00396B69" w:rsidRDefault="00396B69" w:rsidP="00396B69">
      <w:r>
        <w:tab/>
        <w:t>S. 228</w:t>
      </w:r>
      <w:r>
        <w:fldChar w:fldCharType="begin"/>
      </w:r>
      <w:r>
        <w:instrText xml:space="preserve"> XE "</w:instrText>
      </w:r>
      <w:r>
        <w:tab/>
        <w:instrText>S. 228" \b</w:instrText>
      </w:r>
      <w:r>
        <w:fldChar w:fldCharType="end"/>
      </w:r>
      <w:r>
        <w:t xml:space="preserve"> -- Senator Rankin:  A BILL TO ADOPT REVISED CODE VOLUME 9 OF THE SOUTH CAROLINA CODE OF LAWS, TO THE EXTENT OF ITS CONTENTS, AS THE ONLY GENERAL PERMANENT STATUTORY LAW OF THE STATE AS OF JANUARY 1, 2025.</w:t>
      </w:r>
    </w:p>
    <w:p w14:paraId="2847B227" w14:textId="77777777" w:rsidR="00396B69" w:rsidRDefault="00396B69" w:rsidP="00396B69">
      <w:r>
        <w:t>lc-0097ahb25.docx</w:t>
      </w:r>
    </w:p>
    <w:p w14:paraId="618A5928" w14:textId="77777777" w:rsidR="00396B69" w:rsidRDefault="00396B69" w:rsidP="00396B69">
      <w:r>
        <w:tab/>
        <w:t>Read the first time and referred to the Committee on Judiciary.</w:t>
      </w:r>
    </w:p>
    <w:p w14:paraId="138B4F51" w14:textId="77777777" w:rsidR="00396B69" w:rsidRDefault="00396B69" w:rsidP="00396B69"/>
    <w:p w14:paraId="626E8C99" w14:textId="77777777" w:rsidR="00396B69" w:rsidRDefault="00396B69" w:rsidP="00396B69">
      <w:r>
        <w:tab/>
        <w:t>H. 3660</w:t>
      </w:r>
      <w:r>
        <w:fldChar w:fldCharType="begin"/>
      </w:r>
      <w:r>
        <w:instrText xml:space="preserve"> XE "</w:instrText>
      </w:r>
      <w:r>
        <w:tab/>
        <w:instrText>H. 3660" \b</w:instrText>
      </w:r>
      <w:r>
        <w:fldChar w:fldCharType="end"/>
      </w:r>
      <w:r>
        <w:t xml:space="preserve"> -- Rep. G. 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4614AFEF" w14:textId="77777777" w:rsidR="00396B69" w:rsidRDefault="00396B69" w:rsidP="00396B69">
      <w:r>
        <w:t>lc-0093ahb-ahb25.docx</w:t>
      </w:r>
    </w:p>
    <w:p w14:paraId="22AE4250" w14:textId="77777777" w:rsidR="00396B69" w:rsidRDefault="00396B69" w:rsidP="00396B69">
      <w:r>
        <w:tab/>
        <w:t>The Concurrent Resolution was adopted, ordered returned to the House.</w:t>
      </w:r>
    </w:p>
    <w:p w14:paraId="1232AC6A" w14:textId="77777777" w:rsidR="00396B69" w:rsidRDefault="00396B69" w:rsidP="00396B69"/>
    <w:p w14:paraId="687CFA2E" w14:textId="77777777" w:rsidR="00DB74A4" w:rsidRDefault="000A7610">
      <w:pPr>
        <w:pStyle w:val="Header"/>
        <w:tabs>
          <w:tab w:val="clear" w:pos="8640"/>
          <w:tab w:val="left" w:pos="4320"/>
        </w:tabs>
      </w:pPr>
      <w:r>
        <w:rPr>
          <w:b/>
        </w:rPr>
        <w:t>THE SENATE PROCEEDED TO A CALL OF THE UNCONTESTED LOCAL AND STATEWIDE CALENDAR.</w:t>
      </w:r>
    </w:p>
    <w:p w14:paraId="1D96AC20" w14:textId="77777777" w:rsidR="00DB74A4" w:rsidRDefault="00DB74A4">
      <w:pPr>
        <w:pStyle w:val="Header"/>
        <w:tabs>
          <w:tab w:val="clear" w:pos="8640"/>
          <w:tab w:val="left" w:pos="4320"/>
        </w:tabs>
      </w:pPr>
    </w:p>
    <w:p w14:paraId="10DEF584" w14:textId="74C8E5FC" w:rsidR="00847003" w:rsidRPr="00847003" w:rsidRDefault="00780F86" w:rsidP="00847003">
      <w:pPr>
        <w:pStyle w:val="Header"/>
        <w:tabs>
          <w:tab w:val="clear" w:pos="8640"/>
          <w:tab w:val="left" w:pos="4320"/>
        </w:tabs>
        <w:jc w:val="center"/>
        <w:rPr>
          <w:b/>
          <w:bCs/>
        </w:rPr>
      </w:pPr>
      <w:r>
        <w:rPr>
          <w:b/>
          <w:bCs/>
        </w:rPr>
        <w:t>DEBATE INTERRUPTED</w:t>
      </w:r>
    </w:p>
    <w:p w14:paraId="55758CA7" w14:textId="5FF7778D" w:rsidR="00115AE2" w:rsidRPr="007F2080" w:rsidRDefault="00115AE2" w:rsidP="00115AE2">
      <w:pPr>
        <w:suppressAutoHyphens/>
      </w:pPr>
      <w:r>
        <w:rPr>
          <w:color w:val="auto"/>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w:t>
      </w:r>
      <w:r w:rsidR="00BB0AE7">
        <w:rPr>
          <w:caps/>
          <w:szCs w:val="30"/>
        </w:rPr>
        <w:t xml:space="preserve">THE </w:t>
      </w:r>
      <w:r>
        <w:rPr>
          <w:caps/>
          <w:szCs w:val="30"/>
        </w:rPr>
        <w:t>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w:t>
      </w:r>
      <w:r w:rsidR="00BB0AE7">
        <w:rPr>
          <w:caps/>
          <w:szCs w:val="30"/>
        </w:rPr>
        <w:t>’</w:t>
      </w:r>
      <w:r>
        <w:rPr>
          <w:caps/>
          <w:szCs w:val="30"/>
        </w:rPr>
        <w:t xml:space="preserve"> PROGRAM</w:t>
      </w:r>
      <w:r w:rsidR="00BB0AE7">
        <w:rPr>
          <w:caps/>
          <w:szCs w:val="30"/>
        </w:rPr>
        <w:t>S</w:t>
      </w:r>
      <w:r>
        <w:rPr>
          <w:caps/>
          <w:szCs w:val="30"/>
        </w:rPr>
        <w:t xml:space="preserve">; </w:t>
      </w:r>
      <w:r w:rsidR="00BB0AE7">
        <w:rPr>
          <w:caps/>
          <w:szCs w:val="30"/>
        </w:rPr>
        <w:t>AND</w:t>
      </w:r>
      <w:r>
        <w:rPr>
          <w:caps/>
          <w:szCs w:val="30"/>
        </w:rPr>
        <w:t xml:space="preserve">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19A1B65E" w14:textId="77777777" w:rsidR="00115AE2" w:rsidRDefault="00115AE2" w:rsidP="00115AE2">
      <w:pPr>
        <w:rPr>
          <w:color w:val="auto"/>
        </w:rPr>
      </w:pPr>
      <w:r>
        <w:rPr>
          <w:color w:val="auto"/>
        </w:rPr>
        <w:tab/>
        <w:t xml:space="preserve">The Senate proceeded to a consideration of the Bill. </w:t>
      </w:r>
    </w:p>
    <w:p w14:paraId="6BDDE380" w14:textId="77777777" w:rsidR="00115AE2" w:rsidRDefault="00115AE2" w:rsidP="00115AE2">
      <w:pPr>
        <w:rPr>
          <w:color w:val="auto"/>
        </w:rPr>
      </w:pPr>
    </w:p>
    <w:p w14:paraId="3A6D9DE9" w14:textId="77777777" w:rsidR="00115AE2" w:rsidRDefault="00115AE2" w:rsidP="00115AE2">
      <w:pPr>
        <w:rPr>
          <w:color w:val="auto"/>
        </w:rPr>
      </w:pPr>
      <w:r>
        <w:rPr>
          <w:color w:val="auto"/>
        </w:rPr>
        <w:tab/>
        <w:t>Senator HEMBREE explained the Bill.</w:t>
      </w:r>
    </w:p>
    <w:p w14:paraId="06765BDE" w14:textId="77777777" w:rsidR="007E7A44" w:rsidRDefault="007E7A44">
      <w:pPr>
        <w:pStyle w:val="Header"/>
        <w:tabs>
          <w:tab w:val="clear" w:pos="8640"/>
          <w:tab w:val="left" w:pos="4320"/>
        </w:tabs>
      </w:pPr>
    </w:p>
    <w:p w14:paraId="7B038F1B" w14:textId="3D027F76" w:rsidR="00115AE2" w:rsidRPr="0019268E" w:rsidRDefault="00115AE2">
      <w:pPr>
        <w:pStyle w:val="Header"/>
        <w:tabs>
          <w:tab w:val="clear" w:pos="8640"/>
          <w:tab w:val="left" w:pos="4320"/>
        </w:tabs>
        <w:rPr>
          <w:color w:val="auto"/>
        </w:rPr>
      </w:pPr>
      <w:r>
        <w:tab/>
      </w:r>
      <w:r w:rsidR="00780F86">
        <w:t>Debate was interrupted by adjournment</w:t>
      </w:r>
      <w:r w:rsidR="00847003">
        <w:t>.</w:t>
      </w:r>
    </w:p>
    <w:p w14:paraId="3856134E" w14:textId="77777777" w:rsidR="00DB74A4" w:rsidRDefault="00DB74A4">
      <w:pPr>
        <w:pStyle w:val="Header"/>
        <w:tabs>
          <w:tab w:val="clear" w:pos="8640"/>
          <w:tab w:val="left" w:pos="4320"/>
        </w:tabs>
      </w:pPr>
    </w:p>
    <w:p w14:paraId="04A259DA" w14:textId="77777777" w:rsidR="00DD4BAB" w:rsidRPr="00A25A68" w:rsidRDefault="00DD4BAB" w:rsidP="00DD4BAB">
      <w:pPr>
        <w:ind w:firstLine="216"/>
        <w:jc w:val="center"/>
        <w:rPr>
          <w:b/>
          <w:szCs w:val="22"/>
        </w:rPr>
      </w:pPr>
      <w:r w:rsidRPr="00A25A68">
        <w:rPr>
          <w:b/>
          <w:szCs w:val="22"/>
        </w:rPr>
        <w:t>LOCAL APPOINTMENT</w:t>
      </w:r>
    </w:p>
    <w:p w14:paraId="635DC594" w14:textId="77777777" w:rsidR="00DD4BAB" w:rsidRPr="00A25A68" w:rsidRDefault="00DD4BAB" w:rsidP="00DD4BAB">
      <w:pPr>
        <w:ind w:firstLine="216"/>
        <w:jc w:val="center"/>
        <w:rPr>
          <w:b/>
          <w:szCs w:val="22"/>
        </w:rPr>
      </w:pPr>
      <w:r w:rsidRPr="00A25A68">
        <w:rPr>
          <w:b/>
          <w:szCs w:val="22"/>
        </w:rPr>
        <w:t>Confirmation</w:t>
      </w:r>
    </w:p>
    <w:p w14:paraId="1F71A040" w14:textId="77777777" w:rsidR="00DD4BAB" w:rsidRDefault="00DD4BAB" w:rsidP="00DD4BAB">
      <w:pPr>
        <w:ind w:firstLine="216"/>
        <w:rPr>
          <w:szCs w:val="22"/>
        </w:rPr>
      </w:pPr>
      <w:r w:rsidRPr="00A25A68">
        <w:rPr>
          <w:szCs w:val="22"/>
        </w:rPr>
        <w:t>Having received a favorable report from the Senate, the following appointment was confirmed in open session:</w:t>
      </w:r>
    </w:p>
    <w:p w14:paraId="651D76CA" w14:textId="77777777" w:rsidR="00DD4BAB" w:rsidRPr="00A25A68" w:rsidRDefault="00DD4BAB" w:rsidP="00DD4BAB">
      <w:pPr>
        <w:ind w:firstLine="216"/>
        <w:rPr>
          <w:szCs w:val="22"/>
        </w:rPr>
      </w:pPr>
    </w:p>
    <w:p w14:paraId="3662FE6C" w14:textId="77777777" w:rsidR="00DD4BAB" w:rsidRPr="00A25A68" w:rsidRDefault="00DD4BAB" w:rsidP="00DD4BAB">
      <w:pPr>
        <w:keepNext/>
        <w:ind w:firstLine="216"/>
        <w:rPr>
          <w:szCs w:val="22"/>
          <w:u w:val="single"/>
        </w:rPr>
      </w:pPr>
      <w:r w:rsidRPr="00A25A68">
        <w:rPr>
          <w:szCs w:val="22"/>
          <w:u w:val="single"/>
        </w:rPr>
        <w:t>Initial Appointment, Colleton County Magistrate, with the term to commence April 15, 2022, and to expire April 15, 2026</w:t>
      </w:r>
    </w:p>
    <w:p w14:paraId="0EC74350" w14:textId="77777777" w:rsidR="00DD4BAB" w:rsidRPr="00A25A68" w:rsidRDefault="00DD4BAB" w:rsidP="00DD4BAB">
      <w:pPr>
        <w:ind w:firstLine="216"/>
        <w:rPr>
          <w:szCs w:val="22"/>
        </w:rPr>
      </w:pPr>
      <w:r w:rsidRPr="00A25A68">
        <w:rPr>
          <w:szCs w:val="22"/>
        </w:rPr>
        <w:t>Jennifer Fishburne, 1123 Saint Peters Road, Walterboro, SC 29488</w:t>
      </w:r>
      <w:r w:rsidRPr="00A25A68">
        <w:rPr>
          <w:i/>
          <w:szCs w:val="22"/>
        </w:rPr>
        <w:t xml:space="preserve"> VICE </w:t>
      </w:r>
      <w:r w:rsidRPr="00A25A68">
        <w:rPr>
          <w:szCs w:val="22"/>
        </w:rPr>
        <w:t>Kenneth A. Campbell, Jr.</w:t>
      </w:r>
    </w:p>
    <w:p w14:paraId="677C6E74" w14:textId="6D6271AD" w:rsidR="00A725C3" w:rsidRDefault="000A7610">
      <w:pPr>
        <w:pStyle w:val="Header"/>
        <w:tabs>
          <w:tab w:val="clear" w:pos="8640"/>
          <w:tab w:val="left" w:pos="4320"/>
        </w:tabs>
      </w:pPr>
      <w:r>
        <w:tab/>
      </w:r>
    </w:p>
    <w:p w14:paraId="3858874C" w14:textId="77777777" w:rsidR="008F3017" w:rsidRPr="008F3017" w:rsidRDefault="008F3017" w:rsidP="008F3017">
      <w:pPr>
        <w:pStyle w:val="Header"/>
        <w:jc w:val="center"/>
        <w:rPr>
          <w:b/>
        </w:rPr>
      </w:pPr>
      <w:r w:rsidRPr="008F3017">
        <w:rPr>
          <w:b/>
        </w:rPr>
        <w:t>Motion Adopted</w:t>
      </w:r>
    </w:p>
    <w:p w14:paraId="374B48AD" w14:textId="35CC12D5" w:rsidR="00B411A2" w:rsidRDefault="00F6585E" w:rsidP="008F3017">
      <w:pPr>
        <w:pStyle w:val="Header"/>
        <w:tabs>
          <w:tab w:val="clear" w:pos="8640"/>
          <w:tab w:val="left" w:pos="4320"/>
        </w:tabs>
      </w:pPr>
      <w:r>
        <w:tab/>
      </w:r>
      <w:r w:rsidR="008F3017">
        <w:t xml:space="preserve">On motion of Senator </w:t>
      </w:r>
      <w:r w:rsidR="008629D8">
        <w:t>MASSEY</w:t>
      </w:r>
      <w:r w:rsidR="008F3017">
        <w:t>, the Senate agreed to stand adjourned.</w:t>
      </w:r>
    </w:p>
    <w:p w14:paraId="54201FE8" w14:textId="77777777" w:rsidR="009C7CD4" w:rsidRDefault="009C7CD4" w:rsidP="008F3017">
      <w:pPr>
        <w:pStyle w:val="Header"/>
        <w:tabs>
          <w:tab w:val="clear" w:pos="8640"/>
          <w:tab w:val="left" w:pos="4320"/>
        </w:tabs>
      </w:pPr>
    </w:p>
    <w:p w14:paraId="6086AAB2" w14:textId="77777777" w:rsidR="009B6D93"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294F638E" w14:textId="33B23919" w:rsidR="009B6D93"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STUBBS, with unanimous consent, the Senate stood adjourned out of respect to the memory of Mrs. Candace Athene Joldersma of Rock Hill, S.C.  Candy was a graduate of Warner University and worked in the admissions and recruitment office after graduation.  She then worked as a social worker with Lake Wales Care Center.  Candy had a passion for missions </w:t>
      </w:r>
      <w:r w:rsidR="008629D8">
        <w:t>and was</w:t>
      </w:r>
      <w:r>
        <w:t xml:space="preserve"> blessed to travel the globe.  She participated in Bible Study Fellowship</w:t>
      </w:r>
      <w:r w:rsidR="008629D8">
        <w:t>,</w:t>
      </w:r>
      <w:r>
        <w:t xml:space="preserve"> Mothers of Preschoolers and was a member of Neely’s Creek ARP and 1</w:t>
      </w:r>
      <w:r w:rsidRPr="001B64E0">
        <w:rPr>
          <w:vertAlign w:val="superscript"/>
        </w:rPr>
        <w:t>st</w:t>
      </w:r>
      <w:r>
        <w:t xml:space="preserve"> ARP Lake Wales</w:t>
      </w:r>
      <w:r w:rsidR="00BB0AE7">
        <w:t>,</w:t>
      </w:r>
      <w:r>
        <w:t xml:space="preserve"> respectively. Candy was a loving wife and doting mother who will be dearly missed. </w:t>
      </w:r>
    </w:p>
    <w:p w14:paraId="65AAFFD9" w14:textId="77777777" w:rsidR="009B6D93" w:rsidRDefault="009B6D93" w:rsidP="009B6D93"/>
    <w:p w14:paraId="6C2609B0" w14:textId="466A12BE" w:rsidR="009B6D93" w:rsidRDefault="009B6D93" w:rsidP="009B6D93">
      <w:pPr>
        <w:pStyle w:val="Header"/>
        <w:tabs>
          <w:tab w:val="clear" w:pos="8640"/>
          <w:tab w:val="left" w:pos="4320"/>
        </w:tabs>
        <w:jc w:val="center"/>
      </w:pPr>
      <w:r>
        <w:t>and</w:t>
      </w:r>
    </w:p>
    <w:p w14:paraId="4D093D5E" w14:textId="77777777" w:rsidR="009B6D93" w:rsidRDefault="009B6D93" w:rsidP="009B6D93">
      <w:pPr>
        <w:pStyle w:val="Header"/>
        <w:tabs>
          <w:tab w:val="clear" w:pos="8640"/>
          <w:tab w:val="left" w:pos="4320"/>
        </w:tabs>
      </w:pPr>
    </w:p>
    <w:p w14:paraId="2E40A3F4" w14:textId="77777777" w:rsidR="00396B69" w:rsidRDefault="00396B69" w:rsidP="009B6D93">
      <w:pPr>
        <w:pStyle w:val="Header"/>
        <w:tabs>
          <w:tab w:val="clear" w:pos="8640"/>
          <w:tab w:val="left" w:pos="4320"/>
        </w:tabs>
      </w:pPr>
    </w:p>
    <w:p w14:paraId="788F55B9" w14:textId="77777777" w:rsidR="00396B69" w:rsidRDefault="00396B69" w:rsidP="009B6D93">
      <w:pPr>
        <w:pStyle w:val="Header"/>
        <w:tabs>
          <w:tab w:val="clear" w:pos="8640"/>
          <w:tab w:val="left" w:pos="4320"/>
        </w:tabs>
      </w:pPr>
    </w:p>
    <w:p w14:paraId="67A60281" w14:textId="77777777" w:rsidR="00396B69" w:rsidRDefault="00396B69" w:rsidP="009B6D93">
      <w:pPr>
        <w:pStyle w:val="Header"/>
        <w:tabs>
          <w:tab w:val="clear" w:pos="8640"/>
          <w:tab w:val="left" w:pos="4320"/>
        </w:tabs>
      </w:pPr>
    </w:p>
    <w:p w14:paraId="0A4E8752" w14:textId="77777777" w:rsidR="009B6D93"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1AA1B4D" w14:textId="02C3190B" w:rsidR="009B6D93" w:rsidRPr="00871436"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rPr>
      </w:pPr>
      <w:r>
        <w:tab/>
      </w:r>
      <w:r>
        <w:tab/>
        <w:t>On motion of Senator DEVINE, with unanimous consent, the Senate stood adjourned out of respect to the memory of Dr. James Solomon</w:t>
      </w:r>
      <w:r w:rsidR="00BB0AE7">
        <w:t>,</w:t>
      </w:r>
      <w:r>
        <w:t xml:space="preserve"> Jr. of Columbia, S.C.  Dr. Solomon was a community leader and pioneer.  He and two others were the first African Americans to attend the University of South Carolina in 1963.  Dr. Solomon was an Air Force Veteran who served in Japan during the Korean War.  He studied </w:t>
      </w:r>
      <w:r w:rsidR="00BB0AE7">
        <w:t xml:space="preserve">at </w:t>
      </w:r>
      <w:r>
        <w:t xml:space="preserve">and worked for Morris College and eventually became the school’s vice president of </w:t>
      </w:r>
      <w:r w:rsidR="00BB0AE7">
        <w:t>I</w:t>
      </w:r>
      <w:r>
        <w:t xml:space="preserve">nstitutional </w:t>
      </w:r>
      <w:r w:rsidR="00BB0AE7">
        <w:t>P</w:t>
      </w:r>
      <w:r>
        <w:t xml:space="preserve">lanning.  He later became director of the Commission on Higher Education, was a commissioner of the Department of Social Services and received the Order of the Palmetto.  He also served on the Sumter District 17 and Richland One School Boards. Dr. Solomon was active in the United Way, Urban League, Palmetto Development Group and the American Public Welfare Association.  Dr. Solomon was a </w:t>
      </w:r>
      <w:r w:rsidRPr="00871436">
        <w:rPr>
          <w:color w:val="auto"/>
        </w:rPr>
        <w:t xml:space="preserve">loving husband, devoted father and doting grandfather who will be dearly missed. </w:t>
      </w:r>
    </w:p>
    <w:p w14:paraId="75E60986" w14:textId="77777777" w:rsidR="009B6D93" w:rsidRDefault="009B6D93" w:rsidP="009B6D93"/>
    <w:p w14:paraId="15084E7F" w14:textId="39F9D35D" w:rsidR="009B6D93" w:rsidRDefault="009B6D93" w:rsidP="009B6D93">
      <w:pPr>
        <w:pStyle w:val="Header"/>
        <w:tabs>
          <w:tab w:val="clear" w:pos="8640"/>
          <w:tab w:val="left" w:pos="4320"/>
        </w:tabs>
        <w:jc w:val="center"/>
      </w:pPr>
      <w:r>
        <w:t>and</w:t>
      </w:r>
    </w:p>
    <w:p w14:paraId="218480BF" w14:textId="77777777" w:rsidR="009B6D93" w:rsidRDefault="009B6D93" w:rsidP="009B6D93">
      <w:pPr>
        <w:pStyle w:val="Header"/>
        <w:tabs>
          <w:tab w:val="clear" w:pos="8640"/>
          <w:tab w:val="left" w:pos="4320"/>
        </w:tabs>
      </w:pPr>
    </w:p>
    <w:p w14:paraId="7AB8240B" w14:textId="77777777" w:rsidR="009B6D93"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54BA5E6" w14:textId="6DAA588F" w:rsidR="009B6D93" w:rsidRDefault="009B6D93" w:rsidP="009B6D9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FERNANDEZ and GROOMS, with unanimous consent, the Senate stood adjourned out of respect to the memory of Mr. Devon Alexander Lindsey of Ridgeville, S.C.  Devon was a dedicated member of the Berkeley County Sheriff’s office </w:t>
      </w:r>
      <w:proofErr w:type="gramStart"/>
      <w:r>
        <w:t>and  a</w:t>
      </w:r>
      <w:proofErr w:type="gramEnd"/>
      <w:r>
        <w:t xml:space="preserve"> well</w:t>
      </w:r>
      <w:r w:rsidR="00BB0AE7">
        <w:t>-</w:t>
      </w:r>
      <w:r>
        <w:t xml:space="preserve">loved and respected member of the Ridgeville community.  Devon was a loving husband and devoted father who will be dearly missed. </w:t>
      </w:r>
    </w:p>
    <w:p w14:paraId="42280B3F" w14:textId="77777777" w:rsidR="009B6D93" w:rsidRDefault="009B6D93" w:rsidP="009B6D93"/>
    <w:p w14:paraId="5D03D9E5" w14:textId="77777777" w:rsidR="00DB74A4" w:rsidRDefault="000A7610">
      <w:pPr>
        <w:pStyle w:val="Header"/>
        <w:keepLines/>
        <w:tabs>
          <w:tab w:val="clear" w:pos="8640"/>
          <w:tab w:val="left" w:pos="4320"/>
        </w:tabs>
        <w:jc w:val="center"/>
      </w:pPr>
      <w:r>
        <w:rPr>
          <w:b/>
        </w:rPr>
        <w:t>ADJOURNMENT</w:t>
      </w:r>
    </w:p>
    <w:p w14:paraId="77CB0F17" w14:textId="48B3AF78" w:rsidR="00DB74A4" w:rsidRDefault="000A7610">
      <w:pPr>
        <w:pStyle w:val="Header"/>
        <w:keepLines/>
        <w:tabs>
          <w:tab w:val="clear" w:pos="8640"/>
          <w:tab w:val="left" w:pos="4320"/>
        </w:tabs>
      </w:pPr>
      <w:r>
        <w:tab/>
        <w:t xml:space="preserve">At </w:t>
      </w:r>
      <w:r w:rsidR="002C508F">
        <w:t>4</w:t>
      </w:r>
      <w:r w:rsidR="008629D8">
        <w:t>:</w:t>
      </w:r>
      <w:r w:rsidR="002C508F">
        <w:t>47</w:t>
      </w:r>
      <w:r>
        <w:t xml:space="preserve"> </w:t>
      </w:r>
      <w:r w:rsidR="008629D8">
        <w:t>P</w:t>
      </w:r>
      <w:r>
        <w:t xml:space="preserve">.M., on motion of Senator </w:t>
      </w:r>
      <w:r w:rsidR="00424F95">
        <w:t>MASSEY</w:t>
      </w:r>
      <w:r>
        <w:t xml:space="preserve">, the Senate adjourned to meet tomorrow at </w:t>
      </w:r>
      <w:r w:rsidR="008629D8">
        <w:t>11:00 A</w:t>
      </w:r>
      <w:r>
        <w:t>.M.</w:t>
      </w:r>
    </w:p>
    <w:p w14:paraId="440ECA95" w14:textId="77777777" w:rsidR="00DB74A4" w:rsidRDefault="00DB74A4">
      <w:pPr>
        <w:pStyle w:val="Header"/>
        <w:keepLines/>
        <w:tabs>
          <w:tab w:val="clear" w:pos="8640"/>
          <w:tab w:val="left" w:pos="4320"/>
        </w:tabs>
      </w:pPr>
    </w:p>
    <w:p w14:paraId="067E9F42" w14:textId="77777777" w:rsidR="00DB74A4" w:rsidRDefault="000A7610">
      <w:pPr>
        <w:pStyle w:val="Header"/>
        <w:keepLines/>
        <w:tabs>
          <w:tab w:val="clear" w:pos="8640"/>
          <w:tab w:val="left" w:pos="4320"/>
        </w:tabs>
        <w:jc w:val="center"/>
      </w:pPr>
      <w:r>
        <w:t>* * *</w:t>
      </w:r>
    </w:p>
    <w:p w14:paraId="42B05462" w14:textId="77777777" w:rsidR="00DB74A4" w:rsidRDefault="00DB74A4">
      <w:pPr>
        <w:pStyle w:val="Header"/>
        <w:tabs>
          <w:tab w:val="clear" w:pos="8640"/>
          <w:tab w:val="left" w:pos="4320"/>
        </w:tabs>
      </w:pPr>
    </w:p>
    <w:p w14:paraId="01A2104B" w14:textId="77777777" w:rsidR="00DB74A4" w:rsidRDefault="00DB74A4">
      <w:pPr>
        <w:pStyle w:val="Header"/>
        <w:tabs>
          <w:tab w:val="clear" w:pos="8640"/>
          <w:tab w:val="left" w:pos="4320"/>
        </w:tabs>
      </w:pPr>
    </w:p>
    <w:p w14:paraId="4157B4CF" w14:textId="77777777" w:rsidR="00DB74A4" w:rsidRDefault="000A7610" w:rsidP="004465AD">
      <w:pPr>
        <w:pStyle w:val="Header"/>
        <w:tabs>
          <w:tab w:val="clear" w:pos="8640"/>
          <w:tab w:val="left" w:pos="4320"/>
        </w:tabs>
        <w:jc w:val="center"/>
        <w:rPr>
          <w:b/>
        </w:rPr>
      </w:pPr>
      <w:r>
        <w:br w:type="page"/>
      </w:r>
      <w:r>
        <w:rPr>
          <w:b/>
        </w:rPr>
        <w:t>SENATE JOURNAL INDEX</w:t>
      </w:r>
    </w:p>
    <w:p w14:paraId="5CC03F71" w14:textId="77777777" w:rsidR="00AA4E53" w:rsidRPr="00AA4E53" w:rsidRDefault="00AA4E53" w:rsidP="004465AD">
      <w:pPr>
        <w:pStyle w:val="Header"/>
        <w:tabs>
          <w:tab w:val="clear" w:pos="8640"/>
          <w:tab w:val="left" w:pos="4320"/>
        </w:tabs>
        <w:jc w:val="center"/>
      </w:pPr>
    </w:p>
    <w:p w14:paraId="4244E62B" w14:textId="77777777" w:rsidR="00E605FE" w:rsidRDefault="00E605FE" w:rsidP="00AA4E53">
      <w:pPr>
        <w:pStyle w:val="Header"/>
        <w:tabs>
          <w:tab w:val="clear" w:pos="8640"/>
          <w:tab w:val="left" w:pos="4320"/>
        </w:tabs>
        <w:rPr>
          <w:noProof/>
        </w:rPr>
        <w:sectPr w:rsidR="00E605FE" w:rsidSect="00E605FE">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84E5B1C" w14:textId="77777777" w:rsidR="00E605FE" w:rsidRDefault="00E605FE">
      <w:pPr>
        <w:pStyle w:val="Index1"/>
        <w:tabs>
          <w:tab w:val="right" w:leader="dot" w:pos="2798"/>
        </w:tabs>
        <w:rPr>
          <w:bCs/>
          <w:noProof/>
        </w:rPr>
      </w:pPr>
      <w:r>
        <w:rPr>
          <w:noProof/>
        </w:rPr>
        <w:t>S. 62</w:t>
      </w:r>
      <w:r>
        <w:rPr>
          <w:noProof/>
        </w:rPr>
        <w:tab/>
      </w:r>
      <w:r>
        <w:rPr>
          <w:b/>
          <w:bCs/>
          <w:noProof/>
        </w:rPr>
        <w:t>12</w:t>
      </w:r>
    </w:p>
    <w:p w14:paraId="210A2B59" w14:textId="77777777" w:rsidR="00E605FE" w:rsidRDefault="00E605FE">
      <w:pPr>
        <w:pStyle w:val="Index1"/>
        <w:tabs>
          <w:tab w:val="right" w:leader="dot" w:pos="2798"/>
        </w:tabs>
        <w:rPr>
          <w:bCs/>
          <w:noProof/>
        </w:rPr>
      </w:pPr>
      <w:r>
        <w:rPr>
          <w:noProof/>
        </w:rPr>
        <w:t>S. 201</w:t>
      </w:r>
      <w:r>
        <w:rPr>
          <w:noProof/>
        </w:rPr>
        <w:tab/>
      </w:r>
      <w:r>
        <w:rPr>
          <w:b/>
          <w:bCs/>
          <w:noProof/>
        </w:rPr>
        <w:t>3</w:t>
      </w:r>
    </w:p>
    <w:p w14:paraId="1E2DB792" w14:textId="77777777" w:rsidR="00E605FE" w:rsidRDefault="00E605FE">
      <w:pPr>
        <w:pStyle w:val="Index1"/>
        <w:tabs>
          <w:tab w:val="right" w:leader="dot" w:pos="2798"/>
        </w:tabs>
        <w:rPr>
          <w:bCs/>
          <w:noProof/>
        </w:rPr>
      </w:pPr>
      <w:r>
        <w:rPr>
          <w:noProof/>
        </w:rPr>
        <w:t>S. 202</w:t>
      </w:r>
      <w:r>
        <w:rPr>
          <w:noProof/>
        </w:rPr>
        <w:tab/>
      </w:r>
      <w:r>
        <w:rPr>
          <w:b/>
          <w:bCs/>
          <w:noProof/>
        </w:rPr>
        <w:t>3</w:t>
      </w:r>
    </w:p>
    <w:p w14:paraId="5AE82564" w14:textId="77777777" w:rsidR="00E605FE" w:rsidRDefault="00E605FE">
      <w:pPr>
        <w:pStyle w:val="Index1"/>
        <w:tabs>
          <w:tab w:val="right" w:leader="dot" w:pos="2798"/>
        </w:tabs>
        <w:rPr>
          <w:bCs/>
          <w:noProof/>
        </w:rPr>
      </w:pPr>
      <w:r>
        <w:rPr>
          <w:noProof/>
        </w:rPr>
        <w:t>S. 203</w:t>
      </w:r>
      <w:r>
        <w:rPr>
          <w:noProof/>
        </w:rPr>
        <w:tab/>
      </w:r>
      <w:r>
        <w:rPr>
          <w:b/>
          <w:bCs/>
          <w:noProof/>
        </w:rPr>
        <w:t>3</w:t>
      </w:r>
    </w:p>
    <w:p w14:paraId="16EF66DD" w14:textId="77777777" w:rsidR="00E605FE" w:rsidRDefault="00E605FE">
      <w:pPr>
        <w:pStyle w:val="Index1"/>
        <w:tabs>
          <w:tab w:val="right" w:leader="dot" w:pos="2798"/>
        </w:tabs>
        <w:rPr>
          <w:bCs/>
          <w:noProof/>
        </w:rPr>
      </w:pPr>
      <w:r>
        <w:rPr>
          <w:noProof/>
        </w:rPr>
        <w:t>S. 204</w:t>
      </w:r>
      <w:r>
        <w:rPr>
          <w:noProof/>
        </w:rPr>
        <w:tab/>
      </w:r>
      <w:r>
        <w:rPr>
          <w:b/>
          <w:bCs/>
          <w:noProof/>
        </w:rPr>
        <w:t>4</w:t>
      </w:r>
    </w:p>
    <w:p w14:paraId="7949F796" w14:textId="77777777" w:rsidR="00E605FE" w:rsidRDefault="00E605FE">
      <w:pPr>
        <w:pStyle w:val="Index1"/>
        <w:tabs>
          <w:tab w:val="right" w:leader="dot" w:pos="2798"/>
        </w:tabs>
        <w:rPr>
          <w:bCs/>
          <w:noProof/>
        </w:rPr>
      </w:pPr>
      <w:r>
        <w:rPr>
          <w:noProof/>
        </w:rPr>
        <w:t>S. 205</w:t>
      </w:r>
      <w:r>
        <w:rPr>
          <w:noProof/>
        </w:rPr>
        <w:tab/>
      </w:r>
      <w:r>
        <w:rPr>
          <w:b/>
          <w:bCs/>
          <w:noProof/>
        </w:rPr>
        <w:t>4</w:t>
      </w:r>
    </w:p>
    <w:p w14:paraId="25AC2463" w14:textId="77777777" w:rsidR="00E605FE" w:rsidRDefault="00E605FE">
      <w:pPr>
        <w:pStyle w:val="Index1"/>
        <w:tabs>
          <w:tab w:val="right" w:leader="dot" w:pos="2798"/>
        </w:tabs>
        <w:rPr>
          <w:bCs/>
          <w:noProof/>
        </w:rPr>
      </w:pPr>
      <w:r>
        <w:rPr>
          <w:noProof/>
        </w:rPr>
        <w:t>S. 206</w:t>
      </w:r>
      <w:r>
        <w:rPr>
          <w:noProof/>
        </w:rPr>
        <w:tab/>
      </w:r>
      <w:r>
        <w:rPr>
          <w:b/>
          <w:bCs/>
          <w:noProof/>
        </w:rPr>
        <w:t>5</w:t>
      </w:r>
    </w:p>
    <w:p w14:paraId="57FCBD36" w14:textId="77777777" w:rsidR="00E605FE" w:rsidRDefault="00E605FE">
      <w:pPr>
        <w:pStyle w:val="Index1"/>
        <w:tabs>
          <w:tab w:val="right" w:leader="dot" w:pos="2798"/>
        </w:tabs>
        <w:rPr>
          <w:bCs/>
          <w:noProof/>
        </w:rPr>
      </w:pPr>
      <w:r>
        <w:rPr>
          <w:noProof/>
        </w:rPr>
        <w:t>S. 207</w:t>
      </w:r>
      <w:r>
        <w:rPr>
          <w:noProof/>
        </w:rPr>
        <w:tab/>
      </w:r>
      <w:r>
        <w:rPr>
          <w:b/>
          <w:bCs/>
          <w:noProof/>
        </w:rPr>
        <w:t>5</w:t>
      </w:r>
    </w:p>
    <w:p w14:paraId="15F392E4" w14:textId="77777777" w:rsidR="00E605FE" w:rsidRDefault="00E605FE">
      <w:pPr>
        <w:pStyle w:val="Index1"/>
        <w:tabs>
          <w:tab w:val="right" w:leader="dot" w:pos="2798"/>
        </w:tabs>
        <w:rPr>
          <w:bCs/>
          <w:noProof/>
        </w:rPr>
      </w:pPr>
      <w:r>
        <w:rPr>
          <w:noProof/>
        </w:rPr>
        <w:t>S. 208</w:t>
      </w:r>
      <w:r>
        <w:rPr>
          <w:noProof/>
        </w:rPr>
        <w:tab/>
      </w:r>
      <w:r>
        <w:rPr>
          <w:b/>
          <w:bCs/>
          <w:noProof/>
        </w:rPr>
        <w:t>5</w:t>
      </w:r>
    </w:p>
    <w:p w14:paraId="3C56F93D" w14:textId="77777777" w:rsidR="00E605FE" w:rsidRDefault="00E605FE">
      <w:pPr>
        <w:pStyle w:val="Index1"/>
        <w:tabs>
          <w:tab w:val="right" w:leader="dot" w:pos="2798"/>
        </w:tabs>
        <w:rPr>
          <w:bCs/>
          <w:noProof/>
        </w:rPr>
      </w:pPr>
      <w:r>
        <w:rPr>
          <w:noProof/>
        </w:rPr>
        <w:t>S. 209</w:t>
      </w:r>
      <w:r>
        <w:rPr>
          <w:noProof/>
        </w:rPr>
        <w:tab/>
      </w:r>
      <w:r>
        <w:rPr>
          <w:b/>
          <w:bCs/>
          <w:noProof/>
        </w:rPr>
        <w:t>6</w:t>
      </w:r>
    </w:p>
    <w:p w14:paraId="6FA46CC7" w14:textId="77777777" w:rsidR="00E605FE" w:rsidRDefault="00E605FE">
      <w:pPr>
        <w:pStyle w:val="Index1"/>
        <w:tabs>
          <w:tab w:val="right" w:leader="dot" w:pos="2798"/>
        </w:tabs>
        <w:rPr>
          <w:bCs/>
          <w:noProof/>
        </w:rPr>
      </w:pPr>
      <w:r>
        <w:rPr>
          <w:noProof/>
        </w:rPr>
        <w:t>S. 210</w:t>
      </w:r>
      <w:r>
        <w:rPr>
          <w:noProof/>
        </w:rPr>
        <w:tab/>
      </w:r>
      <w:r>
        <w:rPr>
          <w:b/>
          <w:bCs/>
          <w:noProof/>
        </w:rPr>
        <w:t>6</w:t>
      </w:r>
    </w:p>
    <w:p w14:paraId="11EE0369" w14:textId="77777777" w:rsidR="00E605FE" w:rsidRDefault="00E605FE">
      <w:pPr>
        <w:pStyle w:val="Index1"/>
        <w:tabs>
          <w:tab w:val="right" w:leader="dot" w:pos="2798"/>
        </w:tabs>
        <w:rPr>
          <w:bCs/>
          <w:noProof/>
        </w:rPr>
      </w:pPr>
      <w:r>
        <w:rPr>
          <w:noProof/>
        </w:rPr>
        <w:t>S. 211</w:t>
      </w:r>
      <w:r>
        <w:rPr>
          <w:noProof/>
        </w:rPr>
        <w:tab/>
      </w:r>
      <w:r>
        <w:rPr>
          <w:b/>
          <w:bCs/>
          <w:noProof/>
        </w:rPr>
        <w:t>7</w:t>
      </w:r>
    </w:p>
    <w:p w14:paraId="73058305" w14:textId="77777777" w:rsidR="00E605FE" w:rsidRDefault="00E605FE">
      <w:pPr>
        <w:pStyle w:val="Index1"/>
        <w:tabs>
          <w:tab w:val="right" w:leader="dot" w:pos="2798"/>
        </w:tabs>
        <w:rPr>
          <w:bCs/>
          <w:noProof/>
        </w:rPr>
      </w:pPr>
      <w:r>
        <w:rPr>
          <w:noProof/>
        </w:rPr>
        <w:t>S. 212</w:t>
      </w:r>
      <w:r>
        <w:rPr>
          <w:noProof/>
        </w:rPr>
        <w:tab/>
      </w:r>
      <w:r>
        <w:rPr>
          <w:b/>
          <w:bCs/>
          <w:noProof/>
        </w:rPr>
        <w:t>7</w:t>
      </w:r>
    </w:p>
    <w:p w14:paraId="358059A4" w14:textId="77777777" w:rsidR="00E605FE" w:rsidRDefault="00E605FE">
      <w:pPr>
        <w:pStyle w:val="Index1"/>
        <w:tabs>
          <w:tab w:val="right" w:leader="dot" w:pos="2798"/>
        </w:tabs>
        <w:rPr>
          <w:bCs/>
          <w:noProof/>
        </w:rPr>
      </w:pPr>
      <w:r>
        <w:rPr>
          <w:noProof/>
        </w:rPr>
        <w:t>S. 213</w:t>
      </w:r>
      <w:r>
        <w:rPr>
          <w:noProof/>
        </w:rPr>
        <w:tab/>
      </w:r>
      <w:r>
        <w:rPr>
          <w:b/>
          <w:bCs/>
          <w:noProof/>
        </w:rPr>
        <w:t>7</w:t>
      </w:r>
    </w:p>
    <w:p w14:paraId="17FBC81D" w14:textId="77777777" w:rsidR="00E605FE" w:rsidRDefault="00E605FE">
      <w:pPr>
        <w:pStyle w:val="Index1"/>
        <w:tabs>
          <w:tab w:val="right" w:leader="dot" w:pos="2798"/>
        </w:tabs>
        <w:rPr>
          <w:bCs/>
          <w:noProof/>
        </w:rPr>
      </w:pPr>
      <w:r>
        <w:rPr>
          <w:noProof/>
        </w:rPr>
        <w:t>S. 214</w:t>
      </w:r>
      <w:r>
        <w:rPr>
          <w:noProof/>
        </w:rPr>
        <w:tab/>
      </w:r>
      <w:r>
        <w:rPr>
          <w:b/>
          <w:bCs/>
          <w:noProof/>
        </w:rPr>
        <w:t>8</w:t>
      </w:r>
    </w:p>
    <w:p w14:paraId="3138CAB7" w14:textId="77777777" w:rsidR="00E605FE" w:rsidRDefault="00E605FE">
      <w:pPr>
        <w:pStyle w:val="Index1"/>
        <w:tabs>
          <w:tab w:val="right" w:leader="dot" w:pos="2798"/>
        </w:tabs>
        <w:rPr>
          <w:bCs/>
          <w:noProof/>
        </w:rPr>
      </w:pPr>
      <w:r>
        <w:rPr>
          <w:noProof/>
        </w:rPr>
        <w:t>S. 215</w:t>
      </w:r>
      <w:r>
        <w:rPr>
          <w:noProof/>
        </w:rPr>
        <w:tab/>
      </w:r>
      <w:r>
        <w:rPr>
          <w:b/>
          <w:bCs/>
          <w:noProof/>
        </w:rPr>
        <w:t>8</w:t>
      </w:r>
    </w:p>
    <w:p w14:paraId="6AC5A193" w14:textId="77777777" w:rsidR="00E605FE" w:rsidRDefault="00E605FE">
      <w:pPr>
        <w:pStyle w:val="Index1"/>
        <w:tabs>
          <w:tab w:val="right" w:leader="dot" w:pos="2798"/>
        </w:tabs>
        <w:rPr>
          <w:bCs/>
          <w:noProof/>
        </w:rPr>
      </w:pPr>
      <w:r>
        <w:rPr>
          <w:noProof/>
        </w:rPr>
        <w:t>S. 216</w:t>
      </w:r>
      <w:r>
        <w:rPr>
          <w:noProof/>
        </w:rPr>
        <w:tab/>
      </w:r>
      <w:r>
        <w:rPr>
          <w:b/>
          <w:bCs/>
          <w:noProof/>
        </w:rPr>
        <w:t>8</w:t>
      </w:r>
    </w:p>
    <w:p w14:paraId="3AD46F1A" w14:textId="77777777" w:rsidR="00E605FE" w:rsidRDefault="00E605FE">
      <w:pPr>
        <w:pStyle w:val="Index1"/>
        <w:tabs>
          <w:tab w:val="right" w:leader="dot" w:pos="2798"/>
        </w:tabs>
        <w:rPr>
          <w:bCs/>
          <w:noProof/>
        </w:rPr>
      </w:pPr>
      <w:r>
        <w:rPr>
          <w:noProof/>
        </w:rPr>
        <w:t>S. 217</w:t>
      </w:r>
      <w:r>
        <w:rPr>
          <w:noProof/>
        </w:rPr>
        <w:tab/>
      </w:r>
      <w:r>
        <w:rPr>
          <w:b/>
          <w:bCs/>
          <w:noProof/>
        </w:rPr>
        <w:t>8</w:t>
      </w:r>
    </w:p>
    <w:p w14:paraId="02B7051A" w14:textId="77777777" w:rsidR="00E605FE" w:rsidRDefault="00E605FE">
      <w:pPr>
        <w:pStyle w:val="Index1"/>
        <w:tabs>
          <w:tab w:val="right" w:leader="dot" w:pos="2798"/>
        </w:tabs>
        <w:rPr>
          <w:bCs/>
          <w:noProof/>
        </w:rPr>
      </w:pPr>
      <w:r>
        <w:rPr>
          <w:noProof/>
        </w:rPr>
        <w:t>S. 218</w:t>
      </w:r>
      <w:r>
        <w:rPr>
          <w:noProof/>
        </w:rPr>
        <w:tab/>
      </w:r>
      <w:r>
        <w:rPr>
          <w:b/>
          <w:bCs/>
          <w:noProof/>
        </w:rPr>
        <w:t>9</w:t>
      </w:r>
    </w:p>
    <w:p w14:paraId="424B62F4" w14:textId="77777777" w:rsidR="00E605FE" w:rsidRDefault="00E605FE">
      <w:pPr>
        <w:pStyle w:val="Index1"/>
        <w:tabs>
          <w:tab w:val="right" w:leader="dot" w:pos="2798"/>
        </w:tabs>
        <w:rPr>
          <w:bCs/>
          <w:noProof/>
        </w:rPr>
      </w:pPr>
      <w:r>
        <w:rPr>
          <w:noProof/>
        </w:rPr>
        <w:t>S. 219</w:t>
      </w:r>
      <w:r>
        <w:rPr>
          <w:noProof/>
        </w:rPr>
        <w:tab/>
      </w:r>
      <w:r>
        <w:rPr>
          <w:b/>
          <w:bCs/>
          <w:noProof/>
        </w:rPr>
        <w:t>9</w:t>
      </w:r>
    </w:p>
    <w:p w14:paraId="6120006F" w14:textId="77777777" w:rsidR="00E605FE" w:rsidRDefault="00E605FE">
      <w:pPr>
        <w:pStyle w:val="Index1"/>
        <w:tabs>
          <w:tab w:val="right" w:leader="dot" w:pos="2798"/>
        </w:tabs>
        <w:rPr>
          <w:bCs/>
          <w:noProof/>
        </w:rPr>
      </w:pPr>
      <w:r>
        <w:rPr>
          <w:noProof/>
        </w:rPr>
        <w:t>S. 220</w:t>
      </w:r>
      <w:r>
        <w:rPr>
          <w:noProof/>
        </w:rPr>
        <w:tab/>
      </w:r>
      <w:r>
        <w:rPr>
          <w:b/>
          <w:bCs/>
          <w:noProof/>
        </w:rPr>
        <w:t>9</w:t>
      </w:r>
    </w:p>
    <w:p w14:paraId="23BD9258" w14:textId="77777777" w:rsidR="00E605FE" w:rsidRDefault="00E605FE">
      <w:pPr>
        <w:pStyle w:val="Index1"/>
        <w:tabs>
          <w:tab w:val="right" w:leader="dot" w:pos="2798"/>
        </w:tabs>
        <w:rPr>
          <w:bCs/>
          <w:noProof/>
        </w:rPr>
      </w:pPr>
      <w:r>
        <w:rPr>
          <w:noProof/>
        </w:rPr>
        <w:t>S. 221</w:t>
      </w:r>
      <w:r>
        <w:rPr>
          <w:noProof/>
        </w:rPr>
        <w:tab/>
      </w:r>
      <w:r>
        <w:rPr>
          <w:b/>
          <w:bCs/>
          <w:noProof/>
        </w:rPr>
        <w:t>10</w:t>
      </w:r>
    </w:p>
    <w:p w14:paraId="3AA402A6" w14:textId="77777777" w:rsidR="00E605FE" w:rsidRDefault="00E605FE">
      <w:pPr>
        <w:pStyle w:val="Index1"/>
        <w:tabs>
          <w:tab w:val="right" w:leader="dot" w:pos="2798"/>
        </w:tabs>
        <w:rPr>
          <w:bCs/>
          <w:noProof/>
        </w:rPr>
      </w:pPr>
      <w:r>
        <w:rPr>
          <w:noProof/>
        </w:rPr>
        <w:t>S. 222</w:t>
      </w:r>
      <w:r>
        <w:rPr>
          <w:noProof/>
        </w:rPr>
        <w:tab/>
      </w:r>
      <w:r>
        <w:rPr>
          <w:b/>
          <w:bCs/>
          <w:noProof/>
        </w:rPr>
        <w:t>10</w:t>
      </w:r>
    </w:p>
    <w:p w14:paraId="41067B7D" w14:textId="77777777" w:rsidR="00E605FE" w:rsidRDefault="00E605FE">
      <w:pPr>
        <w:pStyle w:val="Index1"/>
        <w:tabs>
          <w:tab w:val="right" w:leader="dot" w:pos="2798"/>
        </w:tabs>
        <w:rPr>
          <w:bCs/>
          <w:noProof/>
        </w:rPr>
      </w:pPr>
      <w:r>
        <w:rPr>
          <w:noProof/>
        </w:rPr>
        <w:t>S. 223</w:t>
      </w:r>
      <w:r>
        <w:rPr>
          <w:noProof/>
        </w:rPr>
        <w:tab/>
      </w:r>
      <w:r>
        <w:rPr>
          <w:b/>
          <w:bCs/>
          <w:noProof/>
        </w:rPr>
        <w:t>11</w:t>
      </w:r>
    </w:p>
    <w:p w14:paraId="30BC3471" w14:textId="77777777" w:rsidR="00E605FE" w:rsidRDefault="00E605FE">
      <w:pPr>
        <w:pStyle w:val="Index1"/>
        <w:tabs>
          <w:tab w:val="right" w:leader="dot" w:pos="2798"/>
        </w:tabs>
        <w:rPr>
          <w:bCs/>
          <w:noProof/>
        </w:rPr>
      </w:pPr>
      <w:r>
        <w:rPr>
          <w:noProof/>
        </w:rPr>
        <w:t>S. 224</w:t>
      </w:r>
      <w:r>
        <w:rPr>
          <w:noProof/>
        </w:rPr>
        <w:tab/>
      </w:r>
      <w:r>
        <w:rPr>
          <w:b/>
          <w:bCs/>
          <w:noProof/>
        </w:rPr>
        <w:t>11</w:t>
      </w:r>
    </w:p>
    <w:p w14:paraId="3F349836" w14:textId="77777777" w:rsidR="00E605FE" w:rsidRDefault="00E605FE">
      <w:pPr>
        <w:pStyle w:val="Index1"/>
        <w:tabs>
          <w:tab w:val="right" w:leader="dot" w:pos="2798"/>
        </w:tabs>
        <w:rPr>
          <w:bCs/>
          <w:noProof/>
        </w:rPr>
      </w:pPr>
      <w:r>
        <w:rPr>
          <w:noProof/>
        </w:rPr>
        <w:t>S. 225</w:t>
      </w:r>
      <w:r>
        <w:rPr>
          <w:noProof/>
        </w:rPr>
        <w:tab/>
      </w:r>
      <w:r>
        <w:rPr>
          <w:b/>
          <w:bCs/>
          <w:noProof/>
        </w:rPr>
        <w:t>11</w:t>
      </w:r>
    </w:p>
    <w:p w14:paraId="5FC01C31" w14:textId="77777777" w:rsidR="00E605FE" w:rsidRDefault="00E605FE">
      <w:pPr>
        <w:pStyle w:val="Index1"/>
        <w:tabs>
          <w:tab w:val="right" w:leader="dot" w:pos="2798"/>
        </w:tabs>
        <w:rPr>
          <w:bCs/>
          <w:noProof/>
        </w:rPr>
      </w:pPr>
      <w:r>
        <w:rPr>
          <w:noProof/>
        </w:rPr>
        <w:t>S. 226</w:t>
      </w:r>
      <w:r>
        <w:rPr>
          <w:noProof/>
        </w:rPr>
        <w:tab/>
      </w:r>
      <w:r>
        <w:rPr>
          <w:b/>
          <w:bCs/>
          <w:noProof/>
        </w:rPr>
        <w:t>11</w:t>
      </w:r>
    </w:p>
    <w:p w14:paraId="68067610" w14:textId="77777777" w:rsidR="00E605FE" w:rsidRDefault="00E605FE">
      <w:pPr>
        <w:pStyle w:val="Index1"/>
        <w:tabs>
          <w:tab w:val="right" w:leader="dot" w:pos="2798"/>
        </w:tabs>
        <w:rPr>
          <w:bCs/>
          <w:noProof/>
        </w:rPr>
      </w:pPr>
      <w:r>
        <w:rPr>
          <w:noProof/>
        </w:rPr>
        <w:t>S. 227</w:t>
      </w:r>
      <w:r>
        <w:rPr>
          <w:noProof/>
        </w:rPr>
        <w:tab/>
      </w:r>
      <w:r>
        <w:rPr>
          <w:b/>
          <w:bCs/>
          <w:noProof/>
        </w:rPr>
        <w:t>12</w:t>
      </w:r>
    </w:p>
    <w:p w14:paraId="5AEC4417" w14:textId="77777777" w:rsidR="00E605FE" w:rsidRDefault="00E605FE">
      <w:pPr>
        <w:pStyle w:val="Index1"/>
        <w:tabs>
          <w:tab w:val="right" w:leader="dot" w:pos="2798"/>
        </w:tabs>
        <w:rPr>
          <w:bCs/>
          <w:noProof/>
        </w:rPr>
      </w:pPr>
      <w:r>
        <w:rPr>
          <w:noProof/>
        </w:rPr>
        <w:t>S. 228</w:t>
      </w:r>
      <w:r>
        <w:rPr>
          <w:noProof/>
        </w:rPr>
        <w:tab/>
      </w:r>
      <w:r>
        <w:rPr>
          <w:b/>
          <w:bCs/>
          <w:noProof/>
        </w:rPr>
        <w:t>12</w:t>
      </w:r>
    </w:p>
    <w:p w14:paraId="7485FFE1" w14:textId="77777777" w:rsidR="00E605FE" w:rsidRDefault="00E605FE">
      <w:pPr>
        <w:pStyle w:val="Index1"/>
        <w:tabs>
          <w:tab w:val="right" w:leader="dot" w:pos="2798"/>
        </w:tabs>
        <w:rPr>
          <w:noProof/>
        </w:rPr>
      </w:pPr>
    </w:p>
    <w:p w14:paraId="34FCFEFF" w14:textId="68CF51E7" w:rsidR="00E605FE" w:rsidRDefault="00E605FE">
      <w:pPr>
        <w:pStyle w:val="Index1"/>
        <w:tabs>
          <w:tab w:val="right" w:leader="dot" w:pos="2798"/>
        </w:tabs>
        <w:rPr>
          <w:bCs/>
          <w:noProof/>
        </w:rPr>
      </w:pPr>
      <w:r>
        <w:rPr>
          <w:noProof/>
        </w:rPr>
        <w:t>H. 3660</w:t>
      </w:r>
      <w:r>
        <w:rPr>
          <w:noProof/>
        </w:rPr>
        <w:tab/>
      </w:r>
      <w:r>
        <w:rPr>
          <w:b/>
          <w:bCs/>
          <w:noProof/>
        </w:rPr>
        <w:t>12</w:t>
      </w:r>
    </w:p>
    <w:p w14:paraId="6C638DD4" w14:textId="77777777" w:rsidR="00E605FE" w:rsidRDefault="00E605FE" w:rsidP="00AA4E53">
      <w:pPr>
        <w:pStyle w:val="Header"/>
        <w:tabs>
          <w:tab w:val="clear" w:pos="8640"/>
          <w:tab w:val="left" w:pos="4320"/>
        </w:tabs>
        <w:rPr>
          <w:noProof/>
        </w:rPr>
        <w:sectPr w:rsidR="00E605FE" w:rsidSect="00E605FE">
          <w:type w:val="continuous"/>
          <w:pgSz w:w="12240" w:h="15840"/>
          <w:pgMar w:top="1008" w:right="4666" w:bottom="3499" w:left="1238" w:header="1008" w:footer="3499" w:gutter="0"/>
          <w:cols w:num="2" w:space="720"/>
          <w:titlePg/>
          <w:docGrid w:linePitch="360"/>
        </w:sectPr>
      </w:pPr>
    </w:p>
    <w:p w14:paraId="564EB9FA" w14:textId="6E650BA6" w:rsidR="00AA4E53" w:rsidRPr="00AA4E53" w:rsidRDefault="00E605FE" w:rsidP="00AA4E53">
      <w:pPr>
        <w:pStyle w:val="Header"/>
        <w:tabs>
          <w:tab w:val="clear" w:pos="8640"/>
          <w:tab w:val="left" w:pos="4320"/>
        </w:tabs>
      </w:pPr>
      <w:r>
        <w:fldChar w:fldCharType="end"/>
      </w:r>
    </w:p>
    <w:sectPr w:rsidR="00AA4E53" w:rsidRPr="00AA4E53" w:rsidSect="00E605F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2A0BA" w14:textId="77777777" w:rsidR="00BB47EF" w:rsidRDefault="00BB47EF">
      <w:r>
        <w:separator/>
      </w:r>
    </w:p>
  </w:endnote>
  <w:endnote w:type="continuationSeparator" w:id="0">
    <w:p w14:paraId="5E143645" w14:textId="77777777" w:rsidR="00BB47EF" w:rsidRDefault="00BB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EF90"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4F10"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BA235"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79D2C" w14:textId="77777777" w:rsidR="00BB47EF" w:rsidRDefault="00BB47EF">
      <w:r>
        <w:separator/>
      </w:r>
    </w:p>
  </w:footnote>
  <w:footnote w:type="continuationSeparator" w:id="0">
    <w:p w14:paraId="6E7DA97E" w14:textId="77777777" w:rsidR="00BB47EF" w:rsidRDefault="00BB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CE651"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B124"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8A4D"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7B84" w14:textId="4986BD34" w:rsidR="00362845" w:rsidRPr="007B0893" w:rsidRDefault="00BB47EF">
    <w:pPr>
      <w:pStyle w:val="Header"/>
      <w:spacing w:after="120"/>
      <w:jc w:val="center"/>
      <w:rPr>
        <w:b/>
      </w:rPr>
    </w:pPr>
    <w:r>
      <w:rPr>
        <w:b/>
      </w:rPr>
      <w:t>WEDNESDAY, JANUARY 15</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1"/>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EF"/>
    <w:rsid w:val="00002228"/>
    <w:rsid w:val="000074E0"/>
    <w:rsid w:val="0001047D"/>
    <w:rsid w:val="00011183"/>
    <w:rsid w:val="0001325A"/>
    <w:rsid w:val="00015500"/>
    <w:rsid w:val="00022CE8"/>
    <w:rsid w:val="0002352C"/>
    <w:rsid w:val="000253A8"/>
    <w:rsid w:val="000309AD"/>
    <w:rsid w:val="00035014"/>
    <w:rsid w:val="00042056"/>
    <w:rsid w:val="00043EAF"/>
    <w:rsid w:val="00044F80"/>
    <w:rsid w:val="00050AAF"/>
    <w:rsid w:val="0005498E"/>
    <w:rsid w:val="0005516A"/>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15AE2"/>
    <w:rsid w:val="001169B7"/>
    <w:rsid w:val="00125EFD"/>
    <w:rsid w:val="00131C49"/>
    <w:rsid w:val="00136078"/>
    <w:rsid w:val="00137C21"/>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9268E"/>
    <w:rsid w:val="001A5E0B"/>
    <w:rsid w:val="001B17DF"/>
    <w:rsid w:val="001B3DEA"/>
    <w:rsid w:val="001B4FDE"/>
    <w:rsid w:val="001B6434"/>
    <w:rsid w:val="001C78CB"/>
    <w:rsid w:val="001D0B11"/>
    <w:rsid w:val="001D6026"/>
    <w:rsid w:val="001D663A"/>
    <w:rsid w:val="001E2AF7"/>
    <w:rsid w:val="001E450E"/>
    <w:rsid w:val="001E58B6"/>
    <w:rsid w:val="001E63A0"/>
    <w:rsid w:val="001E68BA"/>
    <w:rsid w:val="001F72EB"/>
    <w:rsid w:val="00202A26"/>
    <w:rsid w:val="00203B8E"/>
    <w:rsid w:val="00204D42"/>
    <w:rsid w:val="002070B2"/>
    <w:rsid w:val="00210823"/>
    <w:rsid w:val="002108FE"/>
    <w:rsid w:val="00211EBD"/>
    <w:rsid w:val="00215E18"/>
    <w:rsid w:val="00223C63"/>
    <w:rsid w:val="002303E1"/>
    <w:rsid w:val="0023268E"/>
    <w:rsid w:val="00237493"/>
    <w:rsid w:val="002476DF"/>
    <w:rsid w:val="002564BD"/>
    <w:rsid w:val="00257B63"/>
    <w:rsid w:val="0026541D"/>
    <w:rsid w:val="002675D8"/>
    <w:rsid w:val="00280411"/>
    <w:rsid w:val="00291DC0"/>
    <w:rsid w:val="002958C1"/>
    <w:rsid w:val="002A300C"/>
    <w:rsid w:val="002A4A4D"/>
    <w:rsid w:val="002B010F"/>
    <w:rsid w:val="002B6DF2"/>
    <w:rsid w:val="002B73E5"/>
    <w:rsid w:val="002B7EBD"/>
    <w:rsid w:val="002C508F"/>
    <w:rsid w:val="002C52E7"/>
    <w:rsid w:val="002D2DE0"/>
    <w:rsid w:val="002D49C0"/>
    <w:rsid w:val="002D5648"/>
    <w:rsid w:val="002D6956"/>
    <w:rsid w:val="002D7A66"/>
    <w:rsid w:val="002E01BA"/>
    <w:rsid w:val="002E52AD"/>
    <w:rsid w:val="002E56FC"/>
    <w:rsid w:val="002E60B0"/>
    <w:rsid w:val="002F278F"/>
    <w:rsid w:val="002F647B"/>
    <w:rsid w:val="00300B59"/>
    <w:rsid w:val="00301E5D"/>
    <w:rsid w:val="00303A0D"/>
    <w:rsid w:val="003055CE"/>
    <w:rsid w:val="00310BD0"/>
    <w:rsid w:val="00316E47"/>
    <w:rsid w:val="00321465"/>
    <w:rsid w:val="0032208A"/>
    <w:rsid w:val="003231E5"/>
    <w:rsid w:val="0032373E"/>
    <w:rsid w:val="00324682"/>
    <w:rsid w:val="00324B29"/>
    <w:rsid w:val="00326032"/>
    <w:rsid w:val="00334554"/>
    <w:rsid w:val="00337C23"/>
    <w:rsid w:val="00343DC1"/>
    <w:rsid w:val="00352710"/>
    <w:rsid w:val="00354207"/>
    <w:rsid w:val="003573AD"/>
    <w:rsid w:val="00362845"/>
    <w:rsid w:val="00362C00"/>
    <w:rsid w:val="00364B8B"/>
    <w:rsid w:val="00365C54"/>
    <w:rsid w:val="00366E03"/>
    <w:rsid w:val="003737EA"/>
    <w:rsid w:val="00373E7E"/>
    <w:rsid w:val="0037670D"/>
    <w:rsid w:val="00383396"/>
    <w:rsid w:val="00390F72"/>
    <w:rsid w:val="00394E81"/>
    <w:rsid w:val="00396B69"/>
    <w:rsid w:val="003A659B"/>
    <w:rsid w:val="003C3DEA"/>
    <w:rsid w:val="003D0B99"/>
    <w:rsid w:val="003D3A0A"/>
    <w:rsid w:val="003E1C83"/>
    <w:rsid w:val="003E4D85"/>
    <w:rsid w:val="003F229C"/>
    <w:rsid w:val="00406659"/>
    <w:rsid w:val="00411040"/>
    <w:rsid w:val="004114EF"/>
    <w:rsid w:val="00412368"/>
    <w:rsid w:val="0042469B"/>
    <w:rsid w:val="00424F95"/>
    <w:rsid w:val="00426E5F"/>
    <w:rsid w:val="00434E3B"/>
    <w:rsid w:val="00435E1C"/>
    <w:rsid w:val="004406C2"/>
    <w:rsid w:val="004465AD"/>
    <w:rsid w:val="00457427"/>
    <w:rsid w:val="00457AF6"/>
    <w:rsid w:val="004627E1"/>
    <w:rsid w:val="004746F3"/>
    <w:rsid w:val="00483532"/>
    <w:rsid w:val="00486C2F"/>
    <w:rsid w:val="00486D6C"/>
    <w:rsid w:val="00487367"/>
    <w:rsid w:val="004876AD"/>
    <w:rsid w:val="00494996"/>
    <w:rsid w:val="00496164"/>
    <w:rsid w:val="004A0DDC"/>
    <w:rsid w:val="004A2459"/>
    <w:rsid w:val="004A2E06"/>
    <w:rsid w:val="004B2812"/>
    <w:rsid w:val="004B5149"/>
    <w:rsid w:val="004B6674"/>
    <w:rsid w:val="004C1061"/>
    <w:rsid w:val="004C238C"/>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1F6"/>
    <w:rsid w:val="0054021B"/>
    <w:rsid w:val="0055344A"/>
    <w:rsid w:val="005574BD"/>
    <w:rsid w:val="00560D12"/>
    <w:rsid w:val="00563980"/>
    <w:rsid w:val="005659D2"/>
    <w:rsid w:val="00566E22"/>
    <w:rsid w:val="005674BA"/>
    <w:rsid w:val="00567D6D"/>
    <w:rsid w:val="00570EB4"/>
    <w:rsid w:val="005769B1"/>
    <w:rsid w:val="00576ECD"/>
    <w:rsid w:val="00580847"/>
    <w:rsid w:val="00582641"/>
    <w:rsid w:val="00584B35"/>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14812"/>
    <w:rsid w:val="00621772"/>
    <w:rsid w:val="00623B53"/>
    <w:rsid w:val="0062542A"/>
    <w:rsid w:val="00627DD3"/>
    <w:rsid w:val="00631671"/>
    <w:rsid w:val="006326BE"/>
    <w:rsid w:val="00633FC1"/>
    <w:rsid w:val="00636B05"/>
    <w:rsid w:val="006417E6"/>
    <w:rsid w:val="00645678"/>
    <w:rsid w:val="00646049"/>
    <w:rsid w:val="00656964"/>
    <w:rsid w:val="00663566"/>
    <w:rsid w:val="0067005E"/>
    <w:rsid w:val="00671010"/>
    <w:rsid w:val="00672CAD"/>
    <w:rsid w:val="0068208C"/>
    <w:rsid w:val="00682CA1"/>
    <w:rsid w:val="0068752A"/>
    <w:rsid w:val="00690652"/>
    <w:rsid w:val="0069732C"/>
    <w:rsid w:val="006A5AD6"/>
    <w:rsid w:val="006D57A6"/>
    <w:rsid w:val="006D66FB"/>
    <w:rsid w:val="006E35F9"/>
    <w:rsid w:val="006E4035"/>
    <w:rsid w:val="006F0918"/>
    <w:rsid w:val="006F334C"/>
    <w:rsid w:val="006F3859"/>
    <w:rsid w:val="006F7374"/>
    <w:rsid w:val="007013AE"/>
    <w:rsid w:val="0070401E"/>
    <w:rsid w:val="0070746B"/>
    <w:rsid w:val="007104DA"/>
    <w:rsid w:val="0071509E"/>
    <w:rsid w:val="00717F0C"/>
    <w:rsid w:val="00720F37"/>
    <w:rsid w:val="007210B3"/>
    <w:rsid w:val="0073055F"/>
    <w:rsid w:val="00731C91"/>
    <w:rsid w:val="00741C0C"/>
    <w:rsid w:val="00747C7B"/>
    <w:rsid w:val="00751963"/>
    <w:rsid w:val="00756560"/>
    <w:rsid w:val="00756597"/>
    <w:rsid w:val="0076441B"/>
    <w:rsid w:val="00767CFE"/>
    <w:rsid w:val="00772F7B"/>
    <w:rsid w:val="007748E4"/>
    <w:rsid w:val="00780F86"/>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E7A44"/>
    <w:rsid w:val="007F0625"/>
    <w:rsid w:val="007F3578"/>
    <w:rsid w:val="00800C01"/>
    <w:rsid w:val="0080157B"/>
    <w:rsid w:val="00802D42"/>
    <w:rsid w:val="00806298"/>
    <w:rsid w:val="00806C55"/>
    <w:rsid w:val="00817732"/>
    <w:rsid w:val="008260FF"/>
    <w:rsid w:val="00827BF1"/>
    <w:rsid w:val="00830687"/>
    <w:rsid w:val="00833696"/>
    <w:rsid w:val="00833C81"/>
    <w:rsid w:val="00847003"/>
    <w:rsid w:val="0085029C"/>
    <w:rsid w:val="00850AA1"/>
    <w:rsid w:val="00854A6C"/>
    <w:rsid w:val="00857E3F"/>
    <w:rsid w:val="00861C04"/>
    <w:rsid w:val="00861F65"/>
    <w:rsid w:val="008629D8"/>
    <w:rsid w:val="008632F6"/>
    <w:rsid w:val="008661ED"/>
    <w:rsid w:val="00870DE2"/>
    <w:rsid w:val="00871436"/>
    <w:rsid w:val="00871FA4"/>
    <w:rsid w:val="00872BDF"/>
    <w:rsid w:val="0087373D"/>
    <w:rsid w:val="00880CCA"/>
    <w:rsid w:val="00885FBB"/>
    <w:rsid w:val="00894203"/>
    <w:rsid w:val="008A0C28"/>
    <w:rsid w:val="008A32D8"/>
    <w:rsid w:val="008A7830"/>
    <w:rsid w:val="008B2D33"/>
    <w:rsid w:val="008C3846"/>
    <w:rsid w:val="008D7F01"/>
    <w:rsid w:val="008E2F04"/>
    <w:rsid w:val="008F07E4"/>
    <w:rsid w:val="008F1151"/>
    <w:rsid w:val="008F3017"/>
    <w:rsid w:val="00906036"/>
    <w:rsid w:val="00910C0D"/>
    <w:rsid w:val="00912803"/>
    <w:rsid w:val="00920619"/>
    <w:rsid w:val="00923BD6"/>
    <w:rsid w:val="00923E16"/>
    <w:rsid w:val="00925D8D"/>
    <w:rsid w:val="00930347"/>
    <w:rsid w:val="00930495"/>
    <w:rsid w:val="009316A6"/>
    <w:rsid w:val="00936B84"/>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C5E"/>
    <w:rsid w:val="009B2D0B"/>
    <w:rsid w:val="009B4531"/>
    <w:rsid w:val="009B46FD"/>
    <w:rsid w:val="009B6D93"/>
    <w:rsid w:val="009B705B"/>
    <w:rsid w:val="009B74C7"/>
    <w:rsid w:val="009C0006"/>
    <w:rsid w:val="009C7CD4"/>
    <w:rsid w:val="009D4316"/>
    <w:rsid w:val="009D48DB"/>
    <w:rsid w:val="009E78D5"/>
    <w:rsid w:val="009F51E9"/>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0AE7"/>
    <w:rsid w:val="00BB425F"/>
    <w:rsid w:val="00BB47E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5CE6"/>
    <w:rsid w:val="00C53657"/>
    <w:rsid w:val="00C62740"/>
    <w:rsid w:val="00C66E93"/>
    <w:rsid w:val="00C803DA"/>
    <w:rsid w:val="00C81078"/>
    <w:rsid w:val="00CA0486"/>
    <w:rsid w:val="00CA598C"/>
    <w:rsid w:val="00CB062A"/>
    <w:rsid w:val="00CB7E2D"/>
    <w:rsid w:val="00CC19DB"/>
    <w:rsid w:val="00CC37C0"/>
    <w:rsid w:val="00CC4990"/>
    <w:rsid w:val="00CC4DB3"/>
    <w:rsid w:val="00CD2DA6"/>
    <w:rsid w:val="00CD63D0"/>
    <w:rsid w:val="00CD68E8"/>
    <w:rsid w:val="00CE57C2"/>
    <w:rsid w:val="00CF0706"/>
    <w:rsid w:val="00CF18D5"/>
    <w:rsid w:val="00CF36FD"/>
    <w:rsid w:val="00CF3E6C"/>
    <w:rsid w:val="00CF6D90"/>
    <w:rsid w:val="00D056CE"/>
    <w:rsid w:val="00D1058A"/>
    <w:rsid w:val="00D12F00"/>
    <w:rsid w:val="00D170C6"/>
    <w:rsid w:val="00D20AD3"/>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3D4B"/>
    <w:rsid w:val="00D77B40"/>
    <w:rsid w:val="00D811A3"/>
    <w:rsid w:val="00D860AA"/>
    <w:rsid w:val="00D90273"/>
    <w:rsid w:val="00D90D45"/>
    <w:rsid w:val="00D9150A"/>
    <w:rsid w:val="00D94AFD"/>
    <w:rsid w:val="00D95217"/>
    <w:rsid w:val="00DA0502"/>
    <w:rsid w:val="00DA0F3A"/>
    <w:rsid w:val="00DA46DF"/>
    <w:rsid w:val="00DB0A54"/>
    <w:rsid w:val="00DB252F"/>
    <w:rsid w:val="00DB74A4"/>
    <w:rsid w:val="00DC1ABC"/>
    <w:rsid w:val="00DC3BDB"/>
    <w:rsid w:val="00DD3DED"/>
    <w:rsid w:val="00DD4BAB"/>
    <w:rsid w:val="00DE2062"/>
    <w:rsid w:val="00DF34B5"/>
    <w:rsid w:val="00DF4630"/>
    <w:rsid w:val="00E01FE7"/>
    <w:rsid w:val="00E267C2"/>
    <w:rsid w:val="00E36EC2"/>
    <w:rsid w:val="00E42E95"/>
    <w:rsid w:val="00E504FB"/>
    <w:rsid w:val="00E5410C"/>
    <w:rsid w:val="00E54B63"/>
    <w:rsid w:val="00E605FE"/>
    <w:rsid w:val="00E65C2A"/>
    <w:rsid w:val="00E7053C"/>
    <w:rsid w:val="00E736D3"/>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036D"/>
    <w:rsid w:val="00F01451"/>
    <w:rsid w:val="00F02106"/>
    <w:rsid w:val="00F07403"/>
    <w:rsid w:val="00F12452"/>
    <w:rsid w:val="00F1574A"/>
    <w:rsid w:val="00F15E49"/>
    <w:rsid w:val="00F24C7E"/>
    <w:rsid w:val="00F27DE7"/>
    <w:rsid w:val="00F3083D"/>
    <w:rsid w:val="00F32CA2"/>
    <w:rsid w:val="00F40F8D"/>
    <w:rsid w:val="00F44DD1"/>
    <w:rsid w:val="00F50227"/>
    <w:rsid w:val="00F51222"/>
    <w:rsid w:val="00F53DB3"/>
    <w:rsid w:val="00F56161"/>
    <w:rsid w:val="00F5635C"/>
    <w:rsid w:val="00F56562"/>
    <w:rsid w:val="00F65760"/>
    <w:rsid w:val="00F6585E"/>
    <w:rsid w:val="00F678CA"/>
    <w:rsid w:val="00F704C8"/>
    <w:rsid w:val="00F70C9E"/>
    <w:rsid w:val="00F71744"/>
    <w:rsid w:val="00F74963"/>
    <w:rsid w:val="00F806A5"/>
    <w:rsid w:val="00F815D7"/>
    <w:rsid w:val="00F81C95"/>
    <w:rsid w:val="00F90CBC"/>
    <w:rsid w:val="00F91965"/>
    <w:rsid w:val="00F91ADE"/>
    <w:rsid w:val="00F96041"/>
    <w:rsid w:val="00FA230B"/>
    <w:rsid w:val="00FA3B5B"/>
    <w:rsid w:val="00FA3CFE"/>
    <w:rsid w:val="00FB32A2"/>
    <w:rsid w:val="00FB4EF9"/>
    <w:rsid w:val="00FD5E44"/>
    <w:rsid w:val="00FD6A24"/>
    <w:rsid w:val="00FE24E5"/>
    <w:rsid w:val="00FE263F"/>
    <w:rsid w:val="00FE62D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20E2952"/>
  <w15:docId w15:val="{65CFDB5F-64A0-4BD7-94C0-67E68CCE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605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sChild>
        <w:div w:id="1667201195">
          <w:marLeft w:val="0"/>
          <w:marRight w:val="0"/>
          <w:marTop w:val="0"/>
          <w:marBottom w:val="0"/>
          <w:divBdr>
            <w:top w:val="none" w:sz="0" w:space="0" w:color="auto"/>
            <w:left w:val="none" w:sz="0" w:space="0" w:color="auto"/>
            <w:bottom w:val="none" w:sz="0" w:space="0" w:color="auto"/>
            <w:right w:val="none" w:sz="0" w:space="0" w:color="auto"/>
          </w:divBdr>
        </w:div>
        <w:div w:id="1624531311">
          <w:marLeft w:val="0"/>
          <w:marRight w:val="0"/>
          <w:marTop w:val="0"/>
          <w:marBottom w:val="0"/>
          <w:divBdr>
            <w:top w:val="none" w:sz="0" w:space="0" w:color="auto"/>
            <w:left w:val="none" w:sz="0" w:space="0" w:color="auto"/>
            <w:bottom w:val="none" w:sz="0" w:space="0" w:color="auto"/>
            <w:right w:val="none" w:sz="0" w:space="0" w:color="auto"/>
          </w:divBdr>
        </w:div>
        <w:div w:id="248194583">
          <w:marLeft w:val="0"/>
          <w:marRight w:val="0"/>
          <w:marTop w:val="0"/>
          <w:marBottom w:val="0"/>
          <w:divBdr>
            <w:top w:val="none" w:sz="0" w:space="0" w:color="auto"/>
            <w:left w:val="none" w:sz="0" w:space="0" w:color="auto"/>
            <w:bottom w:val="none" w:sz="0" w:space="0" w:color="auto"/>
            <w:right w:val="none" w:sz="0" w:space="0" w:color="auto"/>
          </w:divBdr>
        </w:div>
        <w:div w:id="1560704572">
          <w:marLeft w:val="0"/>
          <w:marRight w:val="0"/>
          <w:marTop w:val="0"/>
          <w:marBottom w:val="0"/>
          <w:divBdr>
            <w:top w:val="none" w:sz="0" w:space="0" w:color="auto"/>
            <w:left w:val="none" w:sz="0" w:space="0" w:color="auto"/>
            <w:bottom w:val="none" w:sz="0" w:space="0" w:color="auto"/>
            <w:right w:val="none" w:sz="0" w:space="0" w:color="auto"/>
          </w:divBdr>
        </w:div>
        <w:div w:id="133455176">
          <w:marLeft w:val="0"/>
          <w:marRight w:val="0"/>
          <w:marTop w:val="0"/>
          <w:marBottom w:val="0"/>
          <w:divBdr>
            <w:top w:val="none" w:sz="0" w:space="0" w:color="auto"/>
            <w:left w:val="none" w:sz="0" w:space="0" w:color="auto"/>
            <w:bottom w:val="none" w:sz="0" w:space="0" w:color="auto"/>
            <w:right w:val="none" w:sz="0" w:space="0" w:color="auto"/>
          </w:divBdr>
        </w:div>
        <w:div w:id="690762778">
          <w:marLeft w:val="0"/>
          <w:marRight w:val="0"/>
          <w:marTop w:val="0"/>
          <w:marBottom w:val="0"/>
          <w:divBdr>
            <w:top w:val="none" w:sz="0" w:space="0" w:color="auto"/>
            <w:left w:val="none" w:sz="0" w:space="0" w:color="auto"/>
            <w:bottom w:val="none" w:sz="0" w:space="0" w:color="auto"/>
            <w:right w:val="none" w:sz="0" w:space="0" w:color="auto"/>
          </w:divBdr>
        </w:div>
        <w:div w:id="1546409747">
          <w:marLeft w:val="0"/>
          <w:marRight w:val="0"/>
          <w:marTop w:val="0"/>
          <w:marBottom w:val="0"/>
          <w:divBdr>
            <w:top w:val="none" w:sz="0" w:space="0" w:color="auto"/>
            <w:left w:val="none" w:sz="0" w:space="0" w:color="auto"/>
            <w:bottom w:val="none" w:sz="0" w:space="0" w:color="auto"/>
            <w:right w:val="none" w:sz="0" w:space="0" w:color="auto"/>
          </w:divBdr>
        </w:div>
        <w:div w:id="612906835">
          <w:marLeft w:val="0"/>
          <w:marRight w:val="0"/>
          <w:marTop w:val="0"/>
          <w:marBottom w:val="0"/>
          <w:divBdr>
            <w:top w:val="none" w:sz="0" w:space="0" w:color="auto"/>
            <w:left w:val="none" w:sz="0" w:space="0" w:color="auto"/>
            <w:bottom w:val="none" w:sz="0" w:space="0" w:color="auto"/>
            <w:right w:val="none" w:sz="0" w:space="0" w:color="auto"/>
          </w:divBdr>
        </w:div>
        <w:div w:id="1988322332">
          <w:marLeft w:val="0"/>
          <w:marRight w:val="0"/>
          <w:marTop w:val="0"/>
          <w:marBottom w:val="0"/>
          <w:divBdr>
            <w:top w:val="none" w:sz="0" w:space="0" w:color="auto"/>
            <w:left w:val="none" w:sz="0" w:space="0" w:color="auto"/>
            <w:bottom w:val="none" w:sz="0" w:space="0" w:color="auto"/>
            <w:right w:val="none" w:sz="0" w:space="0" w:color="auto"/>
          </w:divBdr>
        </w:div>
        <w:div w:id="882717930">
          <w:marLeft w:val="0"/>
          <w:marRight w:val="0"/>
          <w:marTop w:val="0"/>
          <w:marBottom w:val="0"/>
          <w:divBdr>
            <w:top w:val="none" w:sz="0" w:space="0" w:color="auto"/>
            <w:left w:val="none" w:sz="0" w:space="0" w:color="auto"/>
            <w:bottom w:val="none" w:sz="0" w:space="0" w:color="auto"/>
            <w:right w:val="none" w:sz="0" w:space="0" w:color="auto"/>
          </w:divBdr>
        </w:div>
        <w:div w:id="375810707">
          <w:marLeft w:val="0"/>
          <w:marRight w:val="0"/>
          <w:marTop w:val="0"/>
          <w:marBottom w:val="0"/>
          <w:divBdr>
            <w:top w:val="none" w:sz="0" w:space="0" w:color="auto"/>
            <w:left w:val="none" w:sz="0" w:space="0" w:color="auto"/>
            <w:bottom w:val="none" w:sz="0" w:space="0" w:color="auto"/>
            <w:right w:val="none" w:sz="0" w:space="0" w:color="auto"/>
          </w:divBdr>
        </w:div>
        <w:div w:id="734745553">
          <w:marLeft w:val="0"/>
          <w:marRight w:val="0"/>
          <w:marTop w:val="0"/>
          <w:marBottom w:val="0"/>
          <w:divBdr>
            <w:top w:val="none" w:sz="0" w:space="0" w:color="auto"/>
            <w:left w:val="none" w:sz="0" w:space="0" w:color="auto"/>
            <w:bottom w:val="none" w:sz="0" w:space="0" w:color="auto"/>
            <w:right w:val="none" w:sz="0" w:space="0" w:color="auto"/>
          </w:divBdr>
        </w:div>
      </w:divsChild>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29559552">
      <w:bodyDiv w:val="1"/>
      <w:marLeft w:val="0"/>
      <w:marRight w:val="0"/>
      <w:marTop w:val="0"/>
      <w:marBottom w:val="0"/>
      <w:divBdr>
        <w:top w:val="none" w:sz="0" w:space="0" w:color="auto"/>
        <w:left w:val="none" w:sz="0" w:space="0" w:color="auto"/>
        <w:bottom w:val="none" w:sz="0" w:space="0" w:color="auto"/>
        <w:right w:val="none" w:sz="0" w:space="0" w:color="auto"/>
      </w:divBdr>
      <w:divsChild>
        <w:div w:id="1853914710">
          <w:marLeft w:val="0"/>
          <w:marRight w:val="0"/>
          <w:marTop w:val="0"/>
          <w:marBottom w:val="0"/>
          <w:divBdr>
            <w:top w:val="none" w:sz="0" w:space="0" w:color="auto"/>
            <w:left w:val="none" w:sz="0" w:space="0" w:color="auto"/>
            <w:bottom w:val="none" w:sz="0" w:space="0" w:color="auto"/>
            <w:right w:val="none" w:sz="0" w:space="0" w:color="auto"/>
          </w:divBdr>
        </w:div>
        <w:div w:id="1371997163">
          <w:marLeft w:val="0"/>
          <w:marRight w:val="0"/>
          <w:marTop w:val="0"/>
          <w:marBottom w:val="0"/>
          <w:divBdr>
            <w:top w:val="none" w:sz="0" w:space="0" w:color="auto"/>
            <w:left w:val="none" w:sz="0" w:space="0" w:color="auto"/>
            <w:bottom w:val="none" w:sz="0" w:space="0" w:color="auto"/>
            <w:right w:val="none" w:sz="0" w:space="0" w:color="auto"/>
          </w:divBdr>
        </w:div>
        <w:div w:id="1193885726">
          <w:marLeft w:val="0"/>
          <w:marRight w:val="0"/>
          <w:marTop w:val="0"/>
          <w:marBottom w:val="0"/>
          <w:divBdr>
            <w:top w:val="none" w:sz="0" w:space="0" w:color="auto"/>
            <w:left w:val="none" w:sz="0" w:space="0" w:color="auto"/>
            <w:bottom w:val="none" w:sz="0" w:space="0" w:color="auto"/>
            <w:right w:val="none" w:sz="0" w:space="0" w:color="auto"/>
          </w:divBdr>
        </w:div>
        <w:div w:id="1219822837">
          <w:marLeft w:val="0"/>
          <w:marRight w:val="0"/>
          <w:marTop w:val="0"/>
          <w:marBottom w:val="0"/>
          <w:divBdr>
            <w:top w:val="none" w:sz="0" w:space="0" w:color="auto"/>
            <w:left w:val="none" w:sz="0" w:space="0" w:color="auto"/>
            <w:bottom w:val="none" w:sz="0" w:space="0" w:color="auto"/>
            <w:right w:val="none" w:sz="0" w:space="0" w:color="auto"/>
          </w:divBdr>
        </w:div>
        <w:div w:id="1171869047">
          <w:marLeft w:val="0"/>
          <w:marRight w:val="0"/>
          <w:marTop w:val="0"/>
          <w:marBottom w:val="0"/>
          <w:divBdr>
            <w:top w:val="none" w:sz="0" w:space="0" w:color="auto"/>
            <w:left w:val="none" w:sz="0" w:space="0" w:color="auto"/>
            <w:bottom w:val="none" w:sz="0" w:space="0" w:color="auto"/>
            <w:right w:val="none" w:sz="0" w:space="0" w:color="auto"/>
          </w:divBdr>
        </w:div>
        <w:div w:id="1721048782">
          <w:marLeft w:val="0"/>
          <w:marRight w:val="0"/>
          <w:marTop w:val="0"/>
          <w:marBottom w:val="0"/>
          <w:divBdr>
            <w:top w:val="none" w:sz="0" w:space="0" w:color="auto"/>
            <w:left w:val="none" w:sz="0" w:space="0" w:color="auto"/>
            <w:bottom w:val="none" w:sz="0" w:space="0" w:color="auto"/>
            <w:right w:val="none" w:sz="0" w:space="0" w:color="auto"/>
          </w:divBdr>
        </w:div>
        <w:div w:id="1375615413">
          <w:marLeft w:val="0"/>
          <w:marRight w:val="0"/>
          <w:marTop w:val="0"/>
          <w:marBottom w:val="0"/>
          <w:divBdr>
            <w:top w:val="none" w:sz="0" w:space="0" w:color="auto"/>
            <w:left w:val="none" w:sz="0" w:space="0" w:color="auto"/>
            <w:bottom w:val="none" w:sz="0" w:space="0" w:color="auto"/>
            <w:right w:val="none" w:sz="0" w:space="0" w:color="auto"/>
          </w:divBdr>
        </w:div>
        <w:div w:id="1940873705">
          <w:marLeft w:val="0"/>
          <w:marRight w:val="0"/>
          <w:marTop w:val="0"/>
          <w:marBottom w:val="0"/>
          <w:divBdr>
            <w:top w:val="none" w:sz="0" w:space="0" w:color="auto"/>
            <w:left w:val="none" w:sz="0" w:space="0" w:color="auto"/>
            <w:bottom w:val="none" w:sz="0" w:space="0" w:color="auto"/>
            <w:right w:val="none" w:sz="0" w:space="0" w:color="auto"/>
          </w:divBdr>
        </w:div>
        <w:div w:id="1062488948">
          <w:marLeft w:val="0"/>
          <w:marRight w:val="0"/>
          <w:marTop w:val="0"/>
          <w:marBottom w:val="0"/>
          <w:divBdr>
            <w:top w:val="none" w:sz="0" w:space="0" w:color="auto"/>
            <w:left w:val="none" w:sz="0" w:space="0" w:color="auto"/>
            <w:bottom w:val="none" w:sz="0" w:space="0" w:color="auto"/>
            <w:right w:val="none" w:sz="0" w:space="0" w:color="auto"/>
          </w:divBdr>
        </w:div>
        <w:div w:id="978538863">
          <w:marLeft w:val="0"/>
          <w:marRight w:val="0"/>
          <w:marTop w:val="0"/>
          <w:marBottom w:val="0"/>
          <w:divBdr>
            <w:top w:val="none" w:sz="0" w:space="0" w:color="auto"/>
            <w:left w:val="none" w:sz="0" w:space="0" w:color="auto"/>
            <w:bottom w:val="none" w:sz="0" w:space="0" w:color="auto"/>
            <w:right w:val="none" w:sz="0" w:space="0" w:color="auto"/>
          </w:divBdr>
        </w:div>
        <w:div w:id="735857263">
          <w:marLeft w:val="0"/>
          <w:marRight w:val="0"/>
          <w:marTop w:val="0"/>
          <w:marBottom w:val="0"/>
          <w:divBdr>
            <w:top w:val="none" w:sz="0" w:space="0" w:color="auto"/>
            <w:left w:val="none" w:sz="0" w:space="0" w:color="auto"/>
            <w:bottom w:val="none" w:sz="0" w:space="0" w:color="auto"/>
            <w:right w:val="none" w:sz="0" w:space="0" w:color="auto"/>
          </w:divBdr>
        </w:div>
        <w:div w:id="61270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3975</Words>
  <Characters>20836</Characters>
  <Application>Microsoft Office Word</Application>
  <DocSecurity>0</DocSecurity>
  <Lines>676</Lines>
  <Paragraphs>216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1/15/2025 - South Carolina Legislature Online</dc:title>
  <dc:creator>Michele Neal</dc:creator>
  <cp:lastModifiedBy>Danny Crook</cp:lastModifiedBy>
  <cp:revision>2</cp:revision>
  <cp:lastPrinted>2001-08-15T14:41:00Z</cp:lastPrinted>
  <dcterms:created xsi:type="dcterms:W3CDTF">2025-02-28T17:31:00Z</dcterms:created>
  <dcterms:modified xsi:type="dcterms:W3CDTF">2025-02-28T17:31:00Z</dcterms:modified>
</cp:coreProperties>
</file>